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6C7" w:rsidRPr="00E04A2E" w:rsidRDefault="00E04A2E" w:rsidP="00E04A2E">
      <w:pPr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0" locked="0" layoutInCell="1" allowOverlap="1" wp14:anchorId="273993ED" wp14:editId="66ECAB02">
            <wp:simplePos x="0" y="0"/>
            <wp:positionH relativeFrom="column">
              <wp:posOffset>5291455</wp:posOffset>
            </wp:positionH>
            <wp:positionV relativeFrom="paragraph">
              <wp:posOffset>-99695</wp:posOffset>
            </wp:positionV>
            <wp:extent cx="694690" cy="688975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C7" w:rsidRPr="000456C7">
        <w:rPr>
          <w:rFonts w:ascii="Times New Roman" w:hAnsi="Times New Roman" w:cs="Times New Roman"/>
          <w:b/>
          <w:sz w:val="28"/>
          <w:szCs w:val="28"/>
          <w:u w:val="single"/>
        </w:rPr>
        <w:t>Pracovní list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43618" w:rsidRPr="00E04A2E" w:rsidRDefault="00E04A2E" w:rsidP="00E04A2E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43618" w:rsidRPr="00443618">
        <w:rPr>
          <w:rFonts w:ascii="Times New Roman" w:hAnsi="Times New Roman" w:cs="Times New Roman"/>
          <w:b/>
          <w:sz w:val="28"/>
          <w:szCs w:val="28"/>
          <w:u w:val="single"/>
        </w:rPr>
        <w:t>Samostatný úkol:</w:t>
      </w:r>
    </w:p>
    <w:p w:rsidR="00443618" w:rsidRPr="00443618" w:rsidRDefault="00443618" w:rsidP="004436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3618">
        <w:rPr>
          <w:rFonts w:ascii="Times New Roman" w:hAnsi="Times New Roman" w:cs="Times New Roman"/>
          <w:b/>
          <w:sz w:val="28"/>
          <w:szCs w:val="28"/>
        </w:rPr>
        <w:t>Vyhledej a vypiš nejméně 5 druhů káv s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443618">
        <w:rPr>
          <w:rFonts w:ascii="Times New Roman" w:hAnsi="Times New Roman" w:cs="Times New Roman"/>
          <w:b/>
          <w:sz w:val="28"/>
          <w:szCs w:val="28"/>
        </w:rPr>
        <w:t>alkoholem</w:t>
      </w:r>
      <w:r>
        <w:rPr>
          <w:rFonts w:ascii="Times New Roman" w:hAnsi="Times New Roman" w:cs="Times New Roman"/>
          <w:b/>
          <w:sz w:val="28"/>
          <w:szCs w:val="28"/>
        </w:rPr>
        <w:t>. V</w:t>
      </w:r>
      <w:r w:rsidRPr="00443618">
        <w:rPr>
          <w:rFonts w:ascii="Times New Roman" w:hAnsi="Times New Roman" w:cs="Times New Roman"/>
          <w:b/>
          <w:sz w:val="28"/>
          <w:szCs w:val="28"/>
        </w:rPr>
        <w:t>četně jejich charakteristik</w:t>
      </w:r>
      <w:r>
        <w:rPr>
          <w:rFonts w:ascii="Times New Roman" w:hAnsi="Times New Roman" w:cs="Times New Roman"/>
          <w:b/>
          <w:sz w:val="28"/>
          <w:szCs w:val="28"/>
        </w:rPr>
        <w:t xml:space="preserve"> zapiš do sešitu stolničení.</w:t>
      </w:r>
    </w:p>
    <w:p w:rsidR="000456C7" w:rsidRPr="000456C7" w:rsidRDefault="000456C7" w:rsidP="000456C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56C7">
        <w:rPr>
          <w:rFonts w:ascii="Times New Roman" w:hAnsi="Times New Roman" w:cs="Times New Roman"/>
          <w:b/>
          <w:sz w:val="28"/>
          <w:szCs w:val="28"/>
          <w:u w:val="single"/>
        </w:rPr>
        <w:t>Servis kávy</w:t>
      </w:r>
    </w:p>
    <w:p w:rsidR="000456C7" w:rsidRPr="000456C7" w:rsidRDefault="000456C7" w:rsidP="000456C7">
      <w:pPr>
        <w:rPr>
          <w:rFonts w:ascii="Times New Roman" w:hAnsi="Times New Roman" w:cs="Times New Roman"/>
          <w:sz w:val="24"/>
          <w:szCs w:val="24"/>
          <w:u w:val="single"/>
        </w:rPr>
      </w:pPr>
      <w:r w:rsidRPr="000456C7">
        <w:rPr>
          <w:rFonts w:ascii="Times New Roman" w:hAnsi="Times New Roman" w:cs="Times New Roman"/>
          <w:sz w:val="24"/>
          <w:szCs w:val="24"/>
          <w:u w:val="single"/>
        </w:rPr>
        <w:t>Rozlišují se dva typy servisu kávy:</w:t>
      </w:r>
      <w:bookmarkStart w:id="0" w:name="_GoBack"/>
      <w:bookmarkEnd w:id="0"/>
    </w:p>
    <w:p w:rsidR="000456C7" w:rsidRPr="000456C7" w:rsidRDefault="000456C7" w:rsidP="000456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6C7">
        <w:rPr>
          <w:rFonts w:ascii="Times New Roman" w:hAnsi="Times New Roman" w:cs="Times New Roman"/>
          <w:sz w:val="24"/>
          <w:szCs w:val="24"/>
        </w:rPr>
        <w:t>• káva servírovaná kavárenským způsobem</w:t>
      </w:r>
    </w:p>
    <w:p w:rsidR="000456C7" w:rsidRPr="000456C7" w:rsidRDefault="000456C7" w:rsidP="000456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6C7">
        <w:rPr>
          <w:rFonts w:ascii="Times New Roman" w:hAnsi="Times New Roman" w:cs="Times New Roman"/>
          <w:sz w:val="24"/>
          <w:szCs w:val="24"/>
        </w:rPr>
        <w:t>• káva se</w:t>
      </w:r>
      <w:r w:rsidR="00157005">
        <w:rPr>
          <w:rFonts w:ascii="Times New Roman" w:hAnsi="Times New Roman" w:cs="Times New Roman"/>
          <w:sz w:val="24"/>
          <w:szCs w:val="24"/>
        </w:rPr>
        <w:t>rvírovaná restauračním způsobem</w:t>
      </w:r>
    </w:p>
    <w:p w:rsidR="000456C7" w:rsidRDefault="000456C7">
      <w:pPr>
        <w:rPr>
          <w:rFonts w:ascii="Times New Roman" w:hAnsi="Times New Roman" w:cs="Times New Roman"/>
          <w:b/>
          <w:u w:val="single"/>
        </w:rPr>
      </w:pPr>
    </w:p>
    <w:p w:rsidR="000456C7" w:rsidRDefault="000456C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56C7">
        <w:rPr>
          <w:rFonts w:ascii="Times New Roman" w:hAnsi="Times New Roman" w:cs="Times New Roman"/>
          <w:b/>
          <w:sz w:val="28"/>
          <w:szCs w:val="28"/>
          <w:u w:val="single"/>
        </w:rPr>
        <w:t>Kavárenský způsob obsluhy</w:t>
      </w:r>
    </w:p>
    <w:p w:rsidR="000456C7" w:rsidRPr="000456C7" w:rsidRDefault="000456C7" w:rsidP="000456C7">
      <w:pPr>
        <w:pStyle w:val="Zkladntext"/>
        <w:numPr>
          <w:ilvl w:val="0"/>
          <w:numId w:val="1"/>
        </w:numPr>
      </w:pPr>
      <w:r w:rsidRPr="000456C7">
        <w:t>tato forma se používá ve střediscích, kde</w:t>
      </w:r>
      <w:r>
        <w:t xml:space="preserve"> se neprostírají ubrusy a kde pře</w:t>
      </w:r>
      <w:r w:rsidRPr="000456C7">
        <w:t>važuje podávání nápojů: kavárny, cukrárny, herny, hotelové haly, klubovny, …</w:t>
      </w:r>
    </w:p>
    <w:p w:rsidR="0023353A" w:rsidRDefault="000456C7" w:rsidP="000456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0456C7">
        <w:rPr>
          <w:rFonts w:ascii="Times New Roman" w:hAnsi="Times New Roman" w:cs="Times New Roman"/>
          <w:iCs/>
          <w:sz w:val="24"/>
          <w:szCs w:val="24"/>
        </w:rPr>
        <w:t>pokrmy</w:t>
      </w:r>
      <w:r w:rsidRPr="000456C7">
        <w:rPr>
          <w:rFonts w:ascii="Times New Roman" w:hAnsi="Times New Roman" w:cs="Times New Roman"/>
          <w:sz w:val="24"/>
          <w:szCs w:val="24"/>
        </w:rPr>
        <w:t xml:space="preserve"> se podávají dle pravidel </w:t>
      </w:r>
      <w:r w:rsidR="0023353A">
        <w:rPr>
          <w:rFonts w:ascii="Times New Roman" w:hAnsi="Times New Roman" w:cs="Times New Roman"/>
          <w:sz w:val="24"/>
          <w:szCs w:val="24"/>
        </w:rPr>
        <w:t>jednoduché obsluhy na kavárenské stolky menších rozměrů</w:t>
      </w:r>
    </w:p>
    <w:p w:rsidR="000456C7" w:rsidRDefault="0023353A" w:rsidP="000456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23353A">
        <w:rPr>
          <w:rFonts w:ascii="Times New Roman" w:hAnsi="Times New Roman" w:cs="Times New Roman"/>
          <w:sz w:val="24"/>
          <w:szCs w:val="24"/>
        </w:rPr>
        <w:t>při podávání pokrmů, moučníků… na stoly zakládáme anglické prostírání, dochucovací prostředky a používáme přenosné příbory</w:t>
      </w:r>
    </w:p>
    <w:p w:rsidR="00276688" w:rsidRPr="00934D0D" w:rsidRDefault="0023353A" w:rsidP="00934D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23353A">
        <w:rPr>
          <w:rFonts w:ascii="Times New Roman" w:hAnsi="Times New Roman" w:cs="Times New Roman"/>
          <w:sz w:val="24"/>
          <w:szCs w:val="24"/>
        </w:rPr>
        <w:t>eplé nápoje podáváme na táccích,</w:t>
      </w:r>
      <w:r w:rsidR="00276688">
        <w:rPr>
          <w:rFonts w:ascii="Times New Roman" w:hAnsi="Times New Roman" w:cs="Times New Roman"/>
          <w:sz w:val="24"/>
          <w:szCs w:val="24"/>
        </w:rPr>
        <w:t xml:space="preserve"> prostřených papírovým ubrouskem</w:t>
      </w:r>
      <w:r w:rsidR="00276688" w:rsidRPr="00276688">
        <w:t xml:space="preserve"> </w:t>
      </w:r>
      <w:r w:rsidR="00276688" w:rsidRPr="00276688">
        <w:rPr>
          <w:rFonts w:ascii="Times New Roman" w:hAnsi="Times New Roman" w:cs="Times New Roman"/>
          <w:sz w:val="24"/>
          <w:szCs w:val="24"/>
        </w:rPr>
        <w:t>porcelánový</w:t>
      </w:r>
      <w:r w:rsidR="00276688">
        <w:rPr>
          <w:rFonts w:ascii="Times New Roman" w:hAnsi="Times New Roman" w:cs="Times New Roman"/>
          <w:sz w:val="24"/>
          <w:szCs w:val="24"/>
        </w:rPr>
        <w:t>m šálkem, podšálkem</w:t>
      </w:r>
      <w:r w:rsidR="00276688" w:rsidRPr="00276688">
        <w:rPr>
          <w:rFonts w:ascii="Times New Roman" w:hAnsi="Times New Roman" w:cs="Times New Roman"/>
          <w:sz w:val="24"/>
          <w:szCs w:val="24"/>
        </w:rPr>
        <w:t>, ucho šálku</w:t>
      </w:r>
      <w:r w:rsidR="00276688">
        <w:rPr>
          <w:rFonts w:ascii="Times New Roman" w:hAnsi="Times New Roman" w:cs="Times New Roman"/>
          <w:sz w:val="24"/>
          <w:szCs w:val="24"/>
        </w:rPr>
        <w:t xml:space="preserve"> </w:t>
      </w:r>
      <w:r w:rsidR="00276688" w:rsidRPr="00276688">
        <w:rPr>
          <w:rFonts w:ascii="Times New Roman" w:hAnsi="Times New Roman" w:cs="Times New Roman"/>
          <w:sz w:val="24"/>
          <w:szCs w:val="24"/>
        </w:rPr>
        <w:t xml:space="preserve">otočené směrem </w:t>
      </w:r>
      <w:r w:rsidR="00276688">
        <w:rPr>
          <w:rFonts w:ascii="Times New Roman" w:hAnsi="Times New Roman" w:cs="Times New Roman"/>
          <w:sz w:val="24"/>
          <w:szCs w:val="24"/>
        </w:rPr>
        <w:t xml:space="preserve">vpravo, lžička na pravé straně </w:t>
      </w:r>
      <w:r w:rsidR="00276688" w:rsidRPr="00276688">
        <w:rPr>
          <w:rFonts w:ascii="Times New Roman" w:hAnsi="Times New Roman" w:cs="Times New Roman"/>
          <w:sz w:val="24"/>
          <w:szCs w:val="24"/>
        </w:rPr>
        <w:t>a sklenice čisté neperlivé</w:t>
      </w:r>
      <w:r w:rsidR="00276688">
        <w:rPr>
          <w:rFonts w:ascii="Times New Roman" w:hAnsi="Times New Roman" w:cs="Times New Roman"/>
          <w:sz w:val="24"/>
          <w:szCs w:val="24"/>
        </w:rPr>
        <w:t xml:space="preserve"> vody </w:t>
      </w:r>
      <w:r w:rsidR="00276688" w:rsidRPr="00276688">
        <w:rPr>
          <w:rFonts w:ascii="Times New Roman" w:hAnsi="Times New Roman" w:cs="Times New Roman"/>
          <w:b/>
          <w:sz w:val="24"/>
          <w:szCs w:val="24"/>
        </w:rPr>
        <w:t>/</w:t>
      </w:r>
      <w:r w:rsidR="00157005">
        <w:rPr>
          <w:rFonts w:ascii="Times New Roman" w:hAnsi="Times New Roman" w:cs="Times New Roman"/>
          <w:sz w:val="24"/>
          <w:szCs w:val="24"/>
        </w:rPr>
        <w:t xml:space="preserve"> do 0, 1 </w:t>
      </w:r>
      <w:r w:rsidR="00276688">
        <w:rPr>
          <w:rFonts w:ascii="Times New Roman" w:hAnsi="Times New Roman" w:cs="Times New Roman"/>
          <w:sz w:val="24"/>
          <w:szCs w:val="24"/>
        </w:rPr>
        <w:t>l</w:t>
      </w:r>
      <w:r w:rsidR="00276688" w:rsidRPr="00276688">
        <w:rPr>
          <w:rFonts w:ascii="Times New Roman" w:hAnsi="Times New Roman" w:cs="Times New Roman"/>
          <w:b/>
          <w:sz w:val="24"/>
          <w:szCs w:val="24"/>
        </w:rPr>
        <w:t>/</w:t>
      </w:r>
      <w:r w:rsidR="002766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688" w:rsidRPr="00276688">
        <w:rPr>
          <w:rFonts w:ascii="Times New Roman" w:hAnsi="Times New Roman" w:cs="Times New Roman"/>
          <w:sz w:val="24"/>
          <w:szCs w:val="24"/>
        </w:rPr>
        <w:t>ke všem</w:t>
      </w:r>
      <w:r w:rsidR="002766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6688" w:rsidRPr="00276688">
        <w:rPr>
          <w:rFonts w:ascii="Times New Roman" w:hAnsi="Times New Roman" w:cs="Times New Roman"/>
          <w:sz w:val="24"/>
          <w:szCs w:val="24"/>
        </w:rPr>
        <w:t>druhům kávy</w:t>
      </w:r>
      <w:r w:rsidR="00157005">
        <w:rPr>
          <w:rFonts w:ascii="Times New Roman" w:hAnsi="Times New Roman" w:cs="Times New Roman"/>
          <w:sz w:val="24"/>
          <w:szCs w:val="24"/>
        </w:rPr>
        <w:t xml:space="preserve">, </w:t>
      </w:r>
      <w:r w:rsidR="00934D0D" w:rsidRPr="00934D0D">
        <w:rPr>
          <w:rFonts w:ascii="Times New Roman" w:hAnsi="Times New Roman" w:cs="Times New Roman"/>
          <w:sz w:val="24"/>
          <w:szCs w:val="24"/>
        </w:rPr>
        <w:t>především z důvodu toho, aby se propláchly chuťové</w:t>
      </w:r>
      <w:r w:rsidR="00934D0D">
        <w:rPr>
          <w:rFonts w:ascii="Times New Roman" w:hAnsi="Times New Roman" w:cs="Times New Roman"/>
          <w:sz w:val="24"/>
          <w:szCs w:val="24"/>
        </w:rPr>
        <w:t xml:space="preserve"> </w:t>
      </w:r>
      <w:r w:rsidR="00934D0D" w:rsidRPr="00934D0D">
        <w:rPr>
          <w:rFonts w:ascii="Times New Roman" w:hAnsi="Times New Roman" w:cs="Times New Roman"/>
          <w:sz w:val="24"/>
          <w:szCs w:val="24"/>
        </w:rPr>
        <w:t>pohárky a aby bylo možné vychutnat chuť kávy</w:t>
      </w:r>
    </w:p>
    <w:p w:rsidR="0023353A" w:rsidRPr="00276688" w:rsidRDefault="00276688" w:rsidP="002766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276688">
        <w:rPr>
          <w:rFonts w:ascii="Times New Roman" w:hAnsi="Times New Roman" w:cs="Times New Roman"/>
          <w:sz w:val="24"/>
          <w:szCs w:val="24"/>
        </w:rPr>
        <w:t>ácek s nápojem podávaný každému hostu samostatně zůstává na stolku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6688">
        <w:rPr>
          <w:rFonts w:ascii="Times New Roman" w:hAnsi="Times New Roman" w:cs="Times New Roman"/>
          <w:sz w:val="24"/>
          <w:szCs w:val="24"/>
        </w:rPr>
        <w:t>po celou dobu konzumace, respektive do další objednávky, po konzumaci se provádí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6688">
        <w:rPr>
          <w:rFonts w:ascii="Times New Roman" w:hAnsi="Times New Roman" w:cs="Times New Roman"/>
          <w:sz w:val="24"/>
          <w:szCs w:val="24"/>
        </w:rPr>
        <w:t>debaras</w:t>
      </w:r>
      <w:proofErr w:type="spellEnd"/>
      <w:r w:rsidRPr="00276688">
        <w:rPr>
          <w:rFonts w:ascii="Times New Roman" w:hAnsi="Times New Roman" w:cs="Times New Roman"/>
          <w:sz w:val="24"/>
          <w:szCs w:val="24"/>
        </w:rPr>
        <w:t>.</w:t>
      </w:r>
    </w:p>
    <w:p w:rsidR="000456C7" w:rsidRDefault="0023353A" w:rsidP="002335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23353A">
        <w:rPr>
          <w:rFonts w:ascii="Times New Roman" w:hAnsi="Times New Roman" w:cs="Times New Roman"/>
          <w:sz w:val="24"/>
          <w:szCs w:val="24"/>
        </w:rPr>
        <w:t>tudené nápoje podáváme podobně jako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3353A">
        <w:rPr>
          <w:rFonts w:ascii="Times New Roman" w:hAnsi="Times New Roman" w:cs="Times New Roman"/>
          <w:sz w:val="24"/>
          <w:szCs w:val="24"/>
        </w:rPr>
        <w:t>restauraci</w:t>
      </w:r>
    </w:p>
    <w:p w:rsidR="0023353A" w:rsidRDefault="0023353A" w:rsidP="002335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Pr="0023353A">
        <w:rPr>
          <w:rFonts w:ascii="Times New Roman" w:hAnsi="Times New Roman" w:cs="Times New Roman"/>
          <w:sz w:val="24"/>
          <w:szCs w:val="24"/>
        </w:rPr>
        <w:t xml:space="preserve">a úroveň servisu zodpovídá </w:t>
      </w:r>
      <w:proofErr w:type="spellStart"/>
      <w:r w:rsidRPr="0023353A">
        <w:rPr>
          <w:rFonts w:ascii="Times New Roman" w:hAnsi="Times New Roman" w:cs="Times New Roman"/>
          <w:sz w:val="24"/>
          <w:szCs w:val="24"/>
        </w:rPr>
        <w:t>kávonoš</w:t>
      </w:r>
      <w:proofErr w:type="spellEnd"/>
      <w:r w:rsidRPr="0023353A">
        <w:rPr>
          <w:rFonts w:ascii="Times New Roman" w:hAnsi="Times New Roman" w:cs="Times New Roman"/>
          <w:sz w:val="24"/>
          <w:szCs w:val="24"/>
        </w:rPr>
        <w:t>, který musí ovládat techniku serv</w:t>
      </w:r>
      <w:r>
        <w:rPr>
          <w:rFonts w:ascii="Times New Roman" w:hAnsi="Times New Roman" w:cs="Times New Roman"/>
          <w:sz w:val="24"/>
          <w:szCs w:val="24"/>
        </w:rPr>
        <w:t>isu různých druhů káv a nápojů</w:t>
      </w:r>
    </w:p>
    <w:p w:rsidR="00E3233D" w:rsidRDefault="00E3233D" w:rsidP="002335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správnou přípravu různých druhů káv zodpovídá </w:t>
      </w:r>
      <w:proofErr w:type="spellStart"/>
      <w:r>
        <w:rPr>
          <w:rFonts w:ascii="Times New Roman" w:hAnsi="Times New Roman" w:cs="Times New Roman"/>
          <w:sz w:val="24"/>
          <w:szCs w:val="24"/>
        </w:rPr>
        <w:t>barista</w:t>
      </w:r>
      <w:proofErr w:type="spellEnd"/>
    </w:p>
    <w:p w:rsidR="0023353A" w:rsidRPr="0023353A" w:rsidRDefault="0023353A" w:rsidP="0023353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23353A">
        <w:rPr>
          <w:rFonts w:ascii="Times New Roman" w:hAnsi="Times New Roman" w:cs="Times New Roman"/>
          <w:sz w:val="24"/>
          <w:szCs w:val="24"/>
        </w:rPr>
        <w:t>ezi kavárenské služby patří předkládání novin a časopisů, znalost zvyků a přání stálých hostů</w:t>
      </w:r>
      <w:r w:rsidR="00157005">
        <w:rPr>
          <w:rFonts w:ascii="Times New Roman" w:hAnsi="Times New Roman" w:cs="Times New Roman"/>
          <w:sz w:val="24"/>
          <w:szCs w:val="24"/>
        </w:rPr>
        <w:t>….</w:t>
      </w:r>
    </w:p>
    <w:p w:rsidR="000456C7" w:rsidRDefault="00157005">
      <w:pPr>
        <w:rPr>
          <w:rFonts w:ascii="Times New Roman" w:hAnsi="Times New Roman" w:cs="Times New Roman"/>
          <w:b/>
          <w:u w:val="single"/>
        </w:rPr>
      </w:pPr>
      <w:r w:rsidRPr="000456C7"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59264" behindDoc="0" locked="0" layoutInCell="1" allowOverlap="1" wp14:anchorId="54262123" wp14:editId="55D22B22">
            <wp:simplePos x="0" y="0"/>
            <wp:positionH relativeFrom="column">
              <wp:posOffset>2853055</wp:posOffset>
            </wp:positionH>
            <wp:positionV relativeFrom="paragraph">
              <wp:posOffset>130810</wp:posOffset>
            </wp:positionV>
            <wp:extent cx="2276475" cy="1644650"/>
            <wp:effectExtent l="0" t="0" r="952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6C7"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 wp14:anchorId="4150A346" wp14:editId="4D947A56">
            <wp:simplePos x="0" y="0"/>
            <wp:positionH relativeFrom="column">
              <wp:posOffset>376555</wp:posOffset>
            </wp:positionH>
            <wp:positionV relativeFrom="paragraph">
              <wp:posOffset>179705</wp:posOffset>
            </wp:positionV>
            <wp:extent cx="2373630" cy="1590040"/>
            <wp:effectExtent l="0" t="0" r="762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59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6C7" w:rsidRDefault="000456C7">
      <w:pPr>
        <w:rPr>
          <w:rFonts w:ascii="Times New Roman" w:hAnsi="Times New Roman" w:cs="Times New Roman"/>
          <w:b/>
          <w:u w:val="single"/>
        </w:rPr>
      </w:pPr>
    </w:p>
    <w:p w:rsidR="009C25A0" w:rsidRDefault="009C25A0">
      <w:pPr>
        <w:rPr>
          <w:rFonts w:ascii="Times New Roman" w:hAnsi="Times New Roman" w:cs="Times New Roman"/>
          <w:b/>
          <w:u w:val="single"/>
        </w:rPr>
      </w:pPr>
    </w:p>
    <w:p w:rsidR="00443618" w:rsidRDefault="00443618">
      <w:pPr>
        <w:rPr>
          <w:rFonts w:ascii="Times New Roman" w:hAnsi="Times New Roman" w:cs="Times New Roman"/>
          <w:b/>
          <w:u w:val="single"/>
        </w:rPr>
      </w:pPr>
    </w:p>
    <w:p w:rsidR="00443618" w:rsidRDefault="00443618">
      <w:pPr>
        <w:rPr>
          <w:rFonts w:ascii="Times New Roman" w:hAnsi="Times New Roman" w:cs="Times New Roman"/>
          <w:b/>
          <w:u w:val="single"/>
        </w:rPr>
      </w:pPr>
    </w:p>
    <w:p w:rsidR="00443618" w:rsidRDefault="00443618">
      <w:pPr>
        <w:rPr>
          <w:rFonts w:ascii="Times New Roman" w:hAnsi="Times New Roman" w:cs="Times New Roman"/>
          <w:b/>
          <w:u w:val="single"/>
        </w:rPr>
      </w:pPr>
    </w:p>
    <w:p w:rsidR="00443618" w:rsidRDefault="00443618">
      <w:pPr>
        <w:rPr>
          <w:rFonts w:ascii="Times New Roman" w:hAnsi="Times New Roman" w:cs="Times New Roman"/>
          <w:b/>
          <w:u w:val="single"/>
        </w:rPr>
      </w:pPr>
    </w:p>
    <w:p w:rsidR="00443618" w:rsidRDefault="00443618">
      <w:pPr>
        <w:rPr>
          <w:rFonts w:ascii="Times New Roman" w:hAnsi="Times New Roman" w:cs="Times New Roman"/>
          <w:b/>
          <w:u w:val="single"/>
        </w:rPr>
      </w:pPr>
    </w:p>
    <w:p w:rsidR="00443618" w:rsidRDefault="0050009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50CE7B3E" wp14:editId="1C5AE8A5">
            <wp:simplePos x="0" y="0"/>
            <wp:positionH relativeFrom="column">
              <wp:posOffset>4891405</wp:posOffset>
            </wp:positionH>
            <wp:positionV relativeFrom="paragraph">
              <wp:posOffset>309880</wp:posOffset>
            </wp:positionV>
            <wp:extent cx="518160" cy="114300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618" w:rsidRPr="00443618">
        <w:rPr>
          <w:rFonts w:ascii="Times New Roman" w:hAnsi="Times New Roman" w:cs="Times New Roman"/>
          <w:b/>
          <w:bCs/>
          <w:sz w:val="28"/>
          <w:szCs w:val="28"/>
          <w:u w:val="single"/>
        </w:rPr>
        <w:t>Alternativní způsoby přípravy kávy</w:t>
      </w:r>
    </w:p>
    <w:p w:rsidR="00597C94" w:rsidRDefault="00597C94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</w:t>
      </w:r>
      <w:r w:rsidR="00443618" w:rsidRPr="00597C94">
        <w:rPr>
          <w:rFonts w:ascii="Arial" w:hAnsi="Arial" w:cs="Arial"/>
        </w:rPr>
        <w:t>rench</w:t>
      </w:r>
      <w:proofErr w:type="spellEnd"/>
      <w:r w:rsidR="00443618" w:rsidRPr="00597C94">
        <w:rPr>
          <w:rFonts w:ascii="Arial" w:hAnsi="Arial" w:cs="Arial"/>
        </w:rPr>
        <w:t xml:space="preserve"> </w:t>
      </w:r>
      <w:proofErr w:type="spellStart"/>
      <w:r w:rsidR="00443618" w:rsidRPr="00597C94">
        <w:rPr>
          <w:rFonts w:ascii="Arial" w:hAnsi="Arial" w:cs="Arial"/>
        </w:rPr>
        <w:t>press</w:t>
      </w:r>
      <w:proofErr w:type="spellEnd"/>
      <w:r w:rsidR="00443618">
        <w:rPr>
          <w:rFonts w:ascii="Arial" w:hAnsi="Arial" w:cs="Arial"/>
        </w:rPr>
        <w:t xml:space="preserve"> – konvička, která pomocí pístu s </w:t>
      </w:r>
      <w:r w:rsidR="00A661B7">
        <w:rPr>
          <w:rFonts w:ascii="Arial" w:hAnsi="Arial" w:cs="Arial"/>
        </w:rPr>
        <w:t>filtrem odděluje nápoj od lógru</w:t>
      </w:r>
      <w:r w:rsidR="00443618">
        <w:rPr>
          <w:rFonts w:ascii="Arial" w:hAnsi="Arial" w:cs="Arial"/>
        </w:rPr>
        <w:t xml:space="preserve"> </w:t>
      </w:r>
    </w:p>
    <w:p w:rsidR="00597C94" w:rsidRPr="00597C94" w:rsidRDefault="00597C94" w:rsidP="00597C94">
      <w:pPr>
        <w:rPr>
          <w:rFonts w:ascii="Arial" w:hAnsi="Arial" w:cs="Arial"/>
        </w:rPr>
      </w:pPr>
      <w:proofErr w:type="spellStart"/>
      <w:r w:rsidRPr="00597C94">
        <w:rPr>
          <w:rFonts w:ascii="Arial" w:hAnsi="Arial" w:cs="Arial"/>
        </w:rPr>
        <w:t>Dripper</w:t>
      </w:r>
      <w:proofErr w:type="spellEnd"/>
      <w:r w:rsidRPr="00597C94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</w:t>
      </w:r>
      <w:r w:rsidRPr="00597C94">
        <w:rPr>
          <w:rFonts w:ascii="Arial" w:hAnsi="Arial" w:cs="Arial"/>
        </w:rPr>
        <w:t>V60</w:t>
      </w:r>
      <w:r>
        <w:rPr>
          <w:rFonts w:ascii="Arial" w:hAnsi="Arial" w:cs="Arial"/>
        </w:rPr>
        <w:t>- překapávač</w:t>
      </w:r>
    </w:p>
    <w:p w:rsidR="00597C94" w:rsidRPr="00597C94" w:rsidRDefault="00500098" w:rsidP="00597C9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223E830" wp14:editId="568F4171">
            <wp:simplePos x="0" y="0"/>
            <wp:positionH relativeFrom="column">
              <wp:posOffset>3338830</wp:posOffset>
            </wp:positionH>
            <wp:positionV relativeFrom="paragraph">
              <wp:posOffset>133985</wp:posOffset>
            </wp:positionV>
            <wp:extent cx="1211580" cy="695325"/>
            <wp:effectExtent l="0" t="0" r="7620" b="952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69532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661B7">
        <w:rPr>
          <w:rFonts w:ascii="Arial" w:hAnsi="Arial" w:cs="Arial"/>
        </w:rPr>
        <w:t>Aeropress</w:t>
      </w:r>
      <w:proofErr w:type="spellEnd"/>
      <w:r>
        <w:rPr>
          <w:rFonts w:ascii="Arial" w:hAnsi="Arial" w:cs="Arial"/>
        </w:rPr>
        <w:t xml:space="preserve"> – rychlá přípr</w:t>
      </w:r>
      <w:r w:rsidR="00B110ED">
        <w:rPr>
          <w:rFonts w:ascii="Arial" w:hAnsi="Arial" w:cs="Arial"/>
        </w:rPr>
        <w:t>a</w:t>
      </w:r>
      <w:r>
        <w:rPr>
          <w:rFonts w:ascii="Arial" w:hAnsi="Arial" w:cs="Arial"/>
        </w:rPr>
        <w:t>va</w:t>
      </w:r>
    </w:p>
    <w:p w:rsidR="00597C94" w:rsidRPr="00597C94" w:rsidRDefault="00A661B7" w:rsidP="00597C94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Chemex</w:t>
      </w:r>
      <w:proofErr w:type="spellEnd"/>
      <w:r>
        <w:rPr>
          <w:rFonts w:ascii="Arial" w:hAnsi="Arial" w:cs="Arial"/>
        </w:rPr>
        <w:t xml:space="preserve"> – příprava se podobá </w:t>
      </w:r>
      <w:r w:rsidRPr="00A661B7">
        <w:rPr>
          <w:rFonts w:ascii="Arial" w:hAnsi="Arial" w:cs="Arial"/>
        </w:rPr>
        <w:t>překapávač</w:t>
      </w:r>
      <w:r>
        <w:rPr>
          <w:rFonts w:ascii="Arial" w:hAnsi="Arial" w:cs="Arial"/>
        </w:rPr>
        <w:t>i</w:t>
      </w:r>
    </w:p>
    <w:p w:rsidR="00597C94" w:rsidRPr="00597C94" w:rsidRDefault="00500098" w:rsidP="00597C94">
      <w:pPr>
        <w:rPr>
          <w:rFonts w:ascii="Arial" w:hAnsi="Arial" w:cs="Arial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3360" behindDoc="0" locked="0" layoutInCell="1" allowOverlap="1" wp14:anchorId="05BBCEDB" wp14:editId="10FB6B39">
            <wp:simplePos x="0" y="0"/>
            <wp:positionH relativeFrom="column">
              <wp:posOffset>4415155</wp:posOffset>
            </wp:positionH>
            <wp:positionV relativeFrom="paragraph">
              <wp:posOffset>300990</wp:posOffset>
            </wp:positionV>
            <wp:extent cx="1696085" cy="676275"/>
            <wp:effectExtent l="0" t="0" r="0" b="952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2"/>
                    <a:stretch/>
                  </pic:blipFill>
                  <pic:spPr bwMode="auto">
                    <a:xfrm>
                      <a:off x="0" y="0"/>
                      <a:ext cx="169608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1B7">
        <w:rPr>
          <w:rFonts w:ascii="Arial" w:hAnsi="Arial" w:cs="Arial"/>
        </w:rPr>
        <w:t>Džezva – turecká, arabská, makedonská, srbská….</w:t>
      </w:r>
    </w:p>
    <w:p w:rsidR="00597C94" w:rsidRPr="00597C94" w:rsidRDefault="00597C94" w:rsidP="00597C94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Vacuum</w:t>
      </w:r>
      <w:proofErr w:type="spellEnd"/>
      <w:r>
        <w:rPr>
          <w:rFonts w:ascii="Arial" w:hAnsi="Arial" w:cs="Arial"/>
        </w:rPr>
        <w:t xml:space="preserve"> Pot - o</w:t>
      </w:r>
      <w:r w:rsidRPr="00597C94">
        <w:rPr>
          <w:rFonts w:ascii="Arial" w:hAnsi="Arial" w:cs="Arial"/>
        </w:rPr>
        <w:t>riginální způsob přípravy filtrované kávy</w:t>
      </w:r>
    </w:p>
    <w:p w:rsidR="00597C94" w:rsidRPr="00597C94" w:rsidRDefault="00597C94" w:rsidP="00597C94">
      <w:pPr>
        <w:rPr>
          <w:rFonts w:ascii="Arial" w:hAnsi="Arial" w:cs="Arial"/>
        </w:rPr>
      </w:pPr>
      <w:r>
        <w:rPr>
          <w:rFonts w:ascii="Arial" w:hAnsi="Arial" w:cs="Arial"/>
        </w:rPr>
        <w:t>Ruční pákový stroj</w:t>
      </w:r>
    </w:p>
    <w:p w:rsidR="00500098" w:rsidRDefault="0050009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60288" behindDoc="0" locked="0" layoutInCell="1" allowOverlap="1" wp14:anchorId="5B0BAE92" wp14:editId="6A350123">
            <wp:simplePos x="0" y="0"/>
            <wp:positionH relativeFrom="column">
              <wp:posOffset>405130</wp:posOffset>
            </wp:positionH>
            <wp:positionV relativeFrom="paragraph">
              <wp:posOffset>471170</wp:posOffset>
            </wp:positionV>
            <wp:extent cx="4955540" cy="371475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371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098" w:rsidRDefault="0050009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0098" w:rsidRDefault="0050009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0098" w:rsidRDefault="0050009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0098" w:rsidRDefault="0050009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00098" w:rsidRDefault="0050009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3618" w:rsidRPr="00443618" w:rsidRDefault="0044361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443618" w:rsidRPr="004436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8754A"/>
    <w:multiLevelType w:val="multilevel"/>
    <w:tmpl w:val="EC841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6C7"/>
    <w:rsid w:val="000456C7"/>
    <w:rsid w:val="00157005"/>
    <w:rsid w:val="0023353A"/>
    <w:rsid w:val="00276688"/>
    <w:rsid w:val="00443618"/>
    <w:rsid w:val="00500098"/>
    <w:rsid w:val="00597C94"/>
    <w:rsid w:val="00934D0D"/>
    <w:rsid w:val="009C25A0"/>
    <w:rsid w:val="00A661B7"/>
    <w:rsid w:val="00B110ED"/>
    <w:rsid w:val="00E04A2E"/>
    <w:rsid w:val="00E3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56C7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045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0456C7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56C7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045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0456C7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259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</dc:creator>
  <cp:lastModifiedBy>Hana</cp:lastModifiedBy>
  <cp:revision>4</cp:revision>
  <dcterms:created xsi:type="dcterms:W3CDTF">2020-04-20T11:18:00Z</dcterms:created>
  <dcterms:modified xsi:type="dcterms:W3CDTF">2020-04-20T13:22:00Z</dcterms:modified>
</cp:coreProperties>
</file>