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6A" w:rsidRDefault="0078606A">
      <w:pPr>
        <w:rPr>
          <w:rFonts w:ascii="Verdana" w:hAnsi="Verdana"/>
          <w:color w:val="333399"/>
          <w:sz w:val="20"/>
          <w:szCs w:val="20"/>
          <w:shd w:val="clear" w:color="auto" w:fill="D0DAFD"/>
        </w:rPr>
      </w:pPr>
    </w:p>
    <w:p w:rsidR="007C2DF6" w:rsidRDefault="007C2DF6" w:rsidP="007C2DF6">
      <w:r>
        <w:rPr>
          <w:shd w:val="clear" w:color="auto" w:fill="D0DAFD"/>
        </w:rPr>
        <w:t>Dle dodaných materiálů vypsat Změny klimatu v Evropě (Emise, změny teploty, tání ledovců)</w:t>
      </w:r>
    </w:p>
    <w:sectPr w:rsidR="007C2DF6" w:rsidSect="0078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5DE2"/>
    <w:rsid w:val="0078606A"/>
    <w:rsid w:val="007C2DF6"/>
    <w:rsid w:val="00E4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Bukvickova</dc:creator>
  <cp:lastModifiedBy>Zuzana Bukvickova</cp:lastModifiedBy>
  <cp:revision>2</cp:revision>
  <dcterms:created xsi:type="dcterms:W3CDTF">2016-04-19T19:22:00Z</dcterms:created>
  <dcterms:modified xsi:type="dcterms:W3CDTF">2016-04-19T19:22:00Z</dcterms:modified>
</cp:coreProperties>
</file>