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4D" w:rsidRPr="00C5314C" w:rsidRDefault="00C1654D">
      <w:pPr>
        <w:rPr>
          <w:rFonts w:ascii="Arial" w:hAnsi="Arial" w:cs="Arial"/>
          <w:sz w:val="28"/>
          <w:szCs w:val="28"/>
        </w:rPr>
      </w:pPr>
    </w:p>
    <w:p w:rsidR="00C1654D" w:rsidRPr="00C5314C" w:rsidRDefault="00C1654D">
      <w:pPr>
        <w:rPr>
          <w:rFonts w:ascii="Arial" w:hAnsi="Arial" w:cs="Arial"/>
          <w:sz w:val="28"/>
          <w:szCs w:val="28"/>
        </w:rPr>
      </w:pPr>
    </w:p>
    <w:p w:rsidR="00B80BDA" w:rsidRDefault="00B80BDA" w:rsidP="00B80BDA">
      <w:pPr>
        <w:jc w:val="center"/>
        <w:rPr>
          <w:rFonts w:ascii="Arial" w:hAnsi="Arial" w:cs="Arial"/>
          <w:b/>
          <w:color w:val="0E0E0E"/>
          <w:sz w:val="28"/>
          <w:szCs w:val="28"/>
          <w:u w:val="single"/>
        </w:rPr>
      </w:pPr>
      <w:r w:rsidRPr="00C5314C">
        <w:rPr>
          <w:rFonts w:ascii="Arial" w:hAnsi="Arial" w:cs="Arial"/>
          <w:b/>
          <w:color w:val="0E0E0E"/>
          <w:sz w:val="28"/>
          <w:szCs w:val="28"/>
          <w:u w:val="single"/>
        </w:rPr>
        <w:t>Zákon zachování energie</w:t>
      </w:r>
    </w:p>
    <w:p w:rsidR="00C5314C" w:rsidRPr="00C5314C" w:rsidRDefault="00C5314C" w:rsidP="00B80BDA">
      <w:pPr>
        <w:jc w:val="center"/>
        <w:rPr>
          <w:rFonts w:ascii="Arial" w:hAnsi="Arial" w:cs="Arial"/>
          <w:b/>
          <w:color w:val="0E0E0E"/>
          <w:sz w:val="28"/>
          <w:szCs w:val="28"/>
          <w:u w:val="single"/>
        </w:rPr>
      </w:pPr>
    </w:p>
    <w:p w:rsidR="00B80BDA" w:rsidRPr="00C5314C" w:rsidRDefault="00B80BDA" w:rsidP="00C5314C">
      <w:pPr>
        <w:jc w:val="both"/>
        <w:rPr>
          <w:rFonts w:ascii="Arial" w:hAnsi="Arial" w:cs="Arial"/>
          <w:color w:val="0E0E0E"/>
          <w:sz w:val="28"/>
          <w:szCs w:val="28"/>
        </w:rPr>
      </w:pPr>
      <w:r w:rsidRPr="00C5314C">
        <w:rPr>
          <w:rFonts w:ascii="Arial" w:hAnsi="Arial" w:cs="Arial"/>
          <w:color w:val="0E0E0E"/>
          <w:sz w:val="28"/>
          <w:szCs w:val="28"/>
        </w:rPr>
        <w:t xml:space="preserve">Základním zákonem, který pro energii platí, je zákon zachování energie. Tento zákon říká, že </w:t>
      </w:r>
      <w:r w:rsidRPr="00C5314C">
        <w:rPr>
          <w:rFonts w:ascii="Arial" w:hAnsi="Arial" w:cs="Arial"/>
          <w:b/>
          <w:color w:val="0E0E0E"/>
          <w:sz w:val="28"/>
          <w:szCs w:val="28"/>
          <w:highlight w:val="yellow"/>
        </w:rPr>
        <w:t>energii nelze vyrobit ani zničit, ale pouze přeměnit na jiný druh energie</w:t>
      </w:r>
      <w:r w:rsidRPr="00C5314C">
        <w:rPr>
          <w:rFonts w:ascii="Arial" w:hAnsi="Arial" w:cs="Arial"/>
          <w:color w:val="0E0E0E"/>
          <w:sz w:val="28"/>
          <w:szCs w:val="28"/>
        </w:rPr>
        <w:t>. Tento vztah vlastně znamená, že veškeré změny, které se v přírodě vyskytují, se dějí tak, že když někde energie přibude, jinde to samé množství energie ubude. Jinými slovy: všechny známé děje jsou jen projevy neustálého koloběhu přeměny energie.</w:t>
      </w:r>
    </w:p>
    <w:p w:rsidR="00B80BDA" w:rsidRPr="00C5314C" w:rsidRDefault="00B80BDA" w:rsidP="00C5314C">
      <w:pPr>
        <w:jc w:val="both"/>
        <w:rPr>
          <w:rFonts w:ascii="Arial" w:hAnsi="Arial" w:cs="Arial"/>
          <w:i/>
          <w:color w:val="0E0E0E"/>
          <w:sz w:val="28"/>
          <w:szCs w:val="28"/>
        </w:rPr>
      </w:pPr>
      <w:r w:rsidRPr="00C5314C">
        <w:rPr>
          <w:rFonts w:ascii="Arial" w:hAnsi="Arial" w:cs="Arial"/>
          <w:i/>
          <w:color w:val="0E0E0E"/>
          <w:sz w:val="28"/>
          <w:szCs w:val="28"/>
        </w:rPr>
        <w:t>Např. ve</w:t>
      </w:r>
      <w:r w:rsidRPr="00C5314C">
        <w:rPr>
          <w:rStyle w:val="apple-converted-space"/>
          <w:rFonts w:ascii="Arial" w:hAnsi="Arial" w:cs="Arial"/>
          <w:i/>
          <w:color w:val="0E0E0E"/>
          <w:sz w:val="28"/>
          <w:szCs w:val="28"/>
        </w:rPr>
        <w:t> </w:t>
      </w:r>
      <w:r w:rsidRPr="00C5314C">
        <w:rPr>
          <w:rFonts w:ascii="Arial" w:hAnsi="Arial" w:cs="Arial"/>
          <w:bCs/>
          <w:i/>
          <w:color w:val="0E0E0E"/>
          <w:sz w:val="28"/>
          <w:szCs w:val="28"/>
        </w:rPr>
        <w:t>vodních elektrárnách</w:t>
      </w:r>
      <w:r w:rsidRPr="00C5314C">
        <w:rPr>
          <w:rFonts w:ascii="Arial" w:hAnsi="Arial" w:cs="Arial"/>
          <w:i/>
          <w:color w:val="0E0E0E"/>
          <w:sz w:val="28"/>
          <w:szCs w:val="28"/>
        </w:rPr>
        <w:t xml:space="preserve">: mění se </w:t>
      </w:r>
      <w:r w:rsidRPr="00C5314C">
        <w:rPr>
          <w:rFonts w:ascii="Arial" w:hAnsi="Arial" w:cs="Arial"/>
          <w:b/>
          <w:i/>
          <w:color w:val="0E0E0E"/>
          <w:sz w:val="28"/>
          <w:szCs w:val="28"/>
        </w:rPr>
        <w:t>mechanická energie</w:t>
      </w:r>
      <w:r w:rsidRPr="00C5314C">
        <w:rPr>
          <w:rFonts w:ascii="Arial" w:hAnsi="Arial" w:cs="Arial"/>
          <w:i/>
          <w:color w:val="0E0E0E"/>
          <w:sz w:val="28"/>
          <w:szCs w:val="28"/>
        </w:rPr>
        <w:t xml:space="preserve"> proudící vody na</w:t>
      </w:r>
      <w:r w:rsidRPr="00C5314C">
        <w:rPr>
          <w:rStyle w:val="apple-converted-space"/>
          <w:rFonts w:ascii="Arial" w:hAnsi="Arial" w:cs="Arial"/>
          <w:i/>
          <w:color w:val="0E0E0E"/>
          <w:sz w:val="28"/>
          <w:szCs w:val="28"/>
        </w:rPr>
        <w:t> </w:t>
      </w:r>
      <w:r w:rsidRPr="00C5314C">
        <w:rPr>
          <w:rFonts w:ascii="Arial" w:hAnsi="Arial" w:cs="Arial"/>
          <w:b/>
          <w:bCs/>
          <w:i/>
          <w:color w:val="0E0E0E"/>
          <w:sz w:val="28"/>
          <w:szCs w:val="28"/>
        </w:rPr>
        <w:t>elektrickou energii</w:t>
      </w:r>
      <w:r w:rsidRPr="00C5314C">
        <w:rPr>
          <w:rFonts w:ascii="Arial" w:hAnsi="Arial" w:cs="Arial"/>
          <w:i/>
          <w:color w:val="0E0E0E"/>
          <w:sz w:val="28"/>
          <w:szCs w:val="28"/>
        </w:rPr>
        <w:t>. Ta se přivede do sítě, kde se mění např. na</w:t>
      </w:r>
      <w:r w:rsidRPr="00C5314C">
        <w:rPr>
          <w:rStyle w:val="apple-converted-space"/>
          <w:rFonts w:ascii="Arial" w:hAnsi="Arial" w:cs="Arial"/>
          <w:i/>
          <w:color w:val="0E0E0E"/>
          <w:sz w:val="28"/>
          <w:szCs w:val="28"/>
        </w:rPr>
        <w:t> </w:t>
      </w:r>
      <w:r w:rsidRPr="00C5314C">
        <w:rPr>
          <w:rFonts w:ascii="Arial" w:hAnsi="Arial" w:cs="Arial"/>
          <w:b/>
          <w:bCs/>
          <w:i/>
          <w:color w:val="0E0E0E"/>
          <w:sz w:val="28"/>
          <w:szCs w:val="28"/>
        </w:rPr>
        <w:t>energii tepelnou</w:t>
      </w:r>
      <w:r w:rsidRPr="00C5314C">
        <w:rPr>
          <w:rStyle w:val="apple-converted-space"/>
          <w:rFonts w:ascii="Arial" w:hAnsi="Arial" w:cs="Arial"/>
          <w:i/>
          <w:color w:val="0E0E0E"/>
          <w:sz w:val="28"/>
          <w:szCs w:val="28"/>
        </w:rPr>
        <w:t> </w:t>
      </w:r>
      <w:r w:rsidRPr="00C5314C">
        <w:rPr>
          <w:rFonts w:ascii="Arial" w:hAnsi="Arial" w:cs="Arial"/>
          <w:i/>
          <w:color w:val="0E0E0E"/>
          <w:sz w:val="28"/>
          <w:szCs w:val="28"/>
        </w:rPr>
        <w:t>(vařič, topná spirála, žehlička …), na</w:t>
      </w:r>
      <w:r w:rsidRPr="00C5314C">
        <w:rPr>
          <w:rStyle w:val="apple-converted-space"/>
          <w:rFonts w:ascii="Arial" w:hAnsi="Arial" w:cs="Arial"/>
          <w:i/>
          <w:color w:val="0E0E0E"/>
          <w:sz w:val="28"/>
          <w:szCs w:val="28"/>
        </w:rPr>
        <w:t> </w:t>
      </w:r>
      <w:r w:rsidRPr="00C5314C">
        <w:rPr>
          <w:rFonts w:ascii="Arial" w:hAnsi="Arial" w:cs="Arial"/>
          <w:b/>
          <w:bCs/>
          <w:i/>
          <w:color w:val="0E0E0E"/>
          <w:sz w:val="28"/>
          <w:szCs w:val="28"/>
        </w:rPr>
        <w:t>energii světelno</w:t>
      </w:r>
      <w:r w:rsidRPr="00C5314C">
        <w:rPr>
          <w:rFonts w:ascii="Arial" w:hAnsi="Arial" w:cs="Arial"/>
          <w:b/>
          <w:bCs/>
          <w:i/>
          <w:color w:val="0E0E0E"/>
          <w:sz w:val="28"/>
          <w:szCs w:val="28"/>
        </w:rPr>
        <w:t>u</w:t>
      </w:r>
      <w:r w:rsidRPr="00C5314C">
        <w:rPr>
          <w:rStyle w:val="apple-converted-space"/>
          <w:rFonts w:ascii="Arial" w:hAnsi="Arial" w:cs="Arial"/>
          <w:i/>
          <w:color w:val="0E0E0E"/>
          <w:sz w:val="28"/>
          <w:szCs w:val="28"/>
        </w:rPr>
        <w:t> </w:t>
      </w:r>
      <w:r w:rsidRPr="00C5314C">
        <w:rPr>
          <w:rFonts w:ascii="Arial" w:hAnsi="Arial" w:cs="Arial"/>
          <w:i/>
          <w:color w:val="0E0E0E"/>
          <w:sz w:val="28"/>
          <w:szCs w:val="28"/>
        </w:rPr>
        <w:t>(žárovka, display …), akustickou (DVD přehrávač …) nebo zase zpět v</w:t>
      </w:r>
      <w:r w:rsidRPr="00C5314C">
        <w:rPr>
          <w:rStyle w:val="apple-converted-space"/>
          <w:rFonts w:ascii="Arial" w:hAnsi="Arial" w:cs="Arial"/>
          <w:i/>
          <w:color w:val="0E0E0E"/>
          <w:sz w:val="28"/>
          <w:szCs w:val="28"/>
        </w:rPr>
        <w:t> </w:t>
      </w:r>
      <w:r w:rsidRPr="00C5314C">
        <w:rPr>
          <w:rFonts w:ascii="Arial" w:hAnsi="Arial" w:cs="Arial"/>
          <w:b/>
          <w:bCs/>
          <w:i/>
          <w:color w:val="0E0E0E"/>
          <w:sz w:val="28"/>
          <w:szCs w:val="28"/>
        </w:rPr>
        <w:t>mechanickou</w:t>
      </w:r>
      <w:r w:rsidRPr="00C5314C">
        <w:rPr>
          <w:rStyle w:val="apple-converted-space"/>
          <w:rFonts w:ascii="Arial" w:hAnsi="Arial" w:cs="Arial"/>
          <w:i/>
          <w:color w:val="0E0E0E"/>
          <w:sz w:val="28"/>
          <w:szCs w:val="28"/>
        </w:rPr>
        <w:t> </w:t>
      </w:r>
      <w:r w:rsidRPr="00C5314C">
        <w:rPr>
          <w:rFonts w:ascii="Arial" w:hAnsi="Arial" w:cs="Arial"/>
          <w:i/>
          <w:color w:val="0E0E0E"/>
          <w:sz w:val="28"/>
          <w:szCs w:val="28"/>
        </w:rPr>
        <w:t>(mixer, vrtačka …).</w:t>
      </w:r>
    </w:p>
    <w:p w:rsidR="00C1654D" w:rsidRPr="00C5314C" w:rsidRDefault="00B80BDA" w:rsidP="00C5314C">
      <w:pPr>
        <w:jc w:val="both"/>
        <w:rPr>
          <w:rFonts w:ascii="Arial" w:hAnsi="Arial" w:cs="Arial"/>
          <w:i/>
          <w:sz w:val="28"/>
          <w:szCs w:val="28"/>
        </w:rPr>
      </w:pPr>
      <w:r w:rsidRPr="00C5314C">
        <w:rPr>
          <w:rFonts w:ascii="Arial" w:hAnsi="Arial" w:cs="Arial"/>
          <w:i/>
          <w:color w:val="0E0E0E"/>
          <w:sz w:val="28"/>
          <w:szCs w:val="28"/>
        </w:rPr>
        <w:t>V</w:t>
      </w:r>
      <w:r w:rsidRPr="00C5314C">
        <w:rPr>
          <w:rStyle w:val="apple-converted-space"/>
          <w:rFonts w:ascii="Arial" w:hAnsi="Arial" w:cs="Arial"/>
          <w:i/>
          <w:color w:val="0E0E0E"/>
          <w:sz w:val="28"/>
          <w:szCs w:val="28"/>
        </w:rPr>
        <w:t> </w:t>
      </w:r>
      <w:r w:rsidRPr="00C5314C">
        <w:rPr>
          <w:rFonts w:ascii="Arial" w:hAnsi="Arial" w:cs="Arial"/>
          <w:bCs/>
          <w:i/>
          <w:color w:val="0E0E0E"/>
          <w:sz w:val="28"/>
          <w:szCs w:val="28"/>
        </w:rPr>
        <w:t>tepelných motorech</w:t>
      </w:r>
      <w:r w:rsidRPr="00C5314C">
        <w:rPr>
          <w:rStyle w:val="apple-converted-space"/>
          <w:rFonts w:ascii="Arial" w:hAnsi="Arial" w:cs="Arial"/>
          <w:i/>
          <w:color w:val="0E0E0E"/>
          <w:sz w:val="28"/>
          <w:szCs w:val="28"/>
        </w:rPr>
        <w:t> </w:t>
      </w:r>
      <w:r w:rsidRPr="00C5314C">
        <w:rPr>
          <w:rFonts w:ascii="Arial" w:hAnsi="Arial" w:cs="Arial"/>
          <w:i/>
          <w:color w:val="0E0E0E"/>
          <w:sz w:val="28"/>
          <w:szCs w:val="28"/>
        </w:rPr>
        <w:t>se vnitřní energie paliva využívá ke konání mechanické práce a jejímu přenosu, např. na kola automobilů.</w:t>
      </w:r>
    </w:p>
    <w:p w:rsidR="00C5314C" w:rsidRDefault="00C5314C" w:rsidP="00B80BDA">
      <w:pPr>
        <w:rPr>
          <w:rFonts w:ascii="Arial" w:hAnsi="Arial" w:cs="Arial"/>
          <w:sz w:val="28"/>
          <w:szCs w:val="28"/>
        </w:rPr>
      </w:pPr>
    </w:p>
    <w:p w:rsidR="00C5314C" w:rsidRPr="00C5314C" w:rsidRDefault="00C5314C" w:rsidP="00C5314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5314C">
        <w:rPr>
          <w:rFonts w:ascii="Arial" w:hAnsi="Arial" w:cs="Arial"/>
          <w:b/>
          <w:sz w:val="28"/>
          <w:szCs w:val="28"/>
          <w:u w:val="single"/>
        </w:rPr>
        <w:t>Mechanická práce a energie</w:t>
      </w:r>
    </w:p>
    <w:p w:rsidR="00C5314C" w:rsidRDefault="00C5314C" w:rsidP="00B80BDA">
      <w:pPr>
        <w:rPr>
          <w:rFonts w:ascii="Arial" w:hAnsi="Arial" w:cs="Arial"/>
          <w:sz w:val="28"/>
          <w:szCs w:val="28"/>
        </w:rPr>
      </w:pPr>
    </w:p>
    <w:p w:rsidR="00B80BDA" w:rsidRPr="00C5314C" w:rsidRDefault="00B80BDA" w:rsidP="00B80BDA">
      <w:pPr>
        <w:rPr>
          <w:rFonts w:ascii="Arial" w:hAnsi="Arial" w:cs="Arial"/>
          <w:sz w:val="28"/>
          <w:szCs w:val="28"/>
        </w:rPr>
      </w:pPr>
      <w:r w:rsidRPr="00C5314C">
        <w:rPr>
          <w:rFonts w:ascii="Arial" w:hAnsi="Arial" w:cs="Arial"/>
          <w:sz w:val="28"/>
          <w:szCs w:val="28"/>
        </w:rPr>
        <w:t>Prostudujte si a do sešitu zapište:</w:t>
      </w:r>
    </w:p>
    <w:p w:rsidR="00C5314C" w:rsidRPr="00C5314C" w:rsidRDefault="00C5314C" w:rsidP="00B80BDA">
      <w:pPr>
        <w:rPr>
          <w:rFonts w:ascii="Arial" w:hAnsi="Arial" w:cs="Arial"/>
          <w:sz w:val="28"/>
          <w:szCs w:val="28"/>
        </w:rPr>
      </w:pPr>
      <w:hyperlink r:id="rId4" w:history="1">
        <w:r w:rsidRPr="00C5314C">
          <w:rPr>
            <w:rStyle w:val="Hypertextovodkaz"/>
            <w:rFonts w:ascii="Arial" w:hAnsi="Arial" w:cs="Arial"/>
            <w:sz w:val="28"/>
            <w:szCs w:val="28"/>
          </w:rPr>
          <w:t>https://www.youtube.com/watch?v=tqmjSa4-cgY&amp;list=PLLOs9FbkODkJuuBtUD1XhTul1yScctmsY</w:t>
        </w:r>
      </w:hyperlink>
    </w:p>
    <w:p w:rsidR="00C5314C" w:rsidRPr="00C5314C" w:rsidRDefault="00C5314C" w:rsidP="00B80BDA">
      <w:pPr>
        <w:rPr>
          <w:rFonts w:ascii="Arial" w:hAnsi="Arial" w:cs="Arial"/>
          <w:sz w:val="28"/>
          <w:szCs w:val="28"/>
        </w:rPr>
      </w:pPr>
      <w:r w:rsidRPr="00C5314C">
        <w:rPr>
          <w:rFonts w:ascii="Arial" w:hAnsi="Arial" w:cs="Arial"/>
          <w:sz w:val="28"/>
          <w:szCs w:val="28"/>
        </w:rPr>
        <w:t xml:space="preserve">Upozorňuji – jde o 3 </w:t>
      </w:r>
      <w:proofErr w:type="gramStart"/>
      <w:r w:rsidRPr="00C5314C">
        <w:rPr>
          <w:rFonts w:ascii="Arial" w:hAnsi="Arial" w:cs="Arial"/>
          <w:sz w:val="28"/>
          <w:szCs w:val="28"/>
        </w:rPr>
        <w:t>videa !!!</w:t>
      </w:r>
      <w:proofErr w:type="gramEnd"/>
      <w:r w:rsidRPr="00C5314C">
        <w:rPr>
          <w:rFonts w:ascii="Arial" w:hAnsi="Arial" w:cs="Arial"/>
          <w:sz w:val="28"/>
          <w:szCs w:val="28"/>
        </w:rPr>
        <w:t xml:space="preserve"> </w:t>
      </w:r>
    </w:p>
    <w:p w:rsidR="00B80BDA" w:rsidRDefault="00B80BDA" w:rsidP="00B80BDA">
      <w:r w:rsidRPr="00C5314C">
        <w:rPr>
          <w:rFonts w:ascii="Arial" w:hAnsi="Arial" w:cs="Arial"/>
          <w:sz w:val="28"/>
          <w:szCs w:val="28"/>
        </w:rPr>
        <w:t xml:space="preserve">Pouhé přepsání vzorců vám nepomůže – musíte u toho zapojit mozkové buňky a poslouchat, co Vám ten pán vypráví, abyste trochu pochopili, co počítáte. </w:t>
      </w:r>
    </w:p>
    <w:p w:rsidR="00B80BDA" w:rsidRDefault="00B80BDA" w:rsidP="00B80BDA"/>
    <w:p w:rsidR="00B80BDA" w:rsidRDefault="00B80BDA"/>
    <w:sectPr w:rsidR="00B80BDA" w:rsidSect="00C55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C1654D"/>
    <w:rsid w:val="00B80BDA"/>
    <w:rsid w:val="00C1654D"/>
    <w:rsid w:val="00C5314C"/>
    <w:rsid w:val="00C55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5D5B"/>
  </w:style>
  <w:style w:type="paragraph" w:styleId="Nadpis1">
    <w:name w:val="heading 1"/>
    <w:basedOn w:val="Normln"/>
    <w:link w:val="Nadpis1Char"/>
    <w:uiPriority w:val="9"/>
    <w:qFormat/>
    <w:rsid w:val="00B80B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654D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80BD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B8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B80BDA"/>
  </w:style>
  <w:style w:type="character" w:styleId="Sledovanodkaz">
    <w:name w:val="FollowedHyperlink"/>
    <w:basedOn w:val="Standardnpsmoodstavce"/>
    <w:uiPriority w:val="99"/>
    <w:semiHidden/>
    <w:unhideWhenUsed/>
    <w:rsid w:val="00B80BD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qmjSa4-cgY&amp;list=PLLOs9FbkODkJuuBtUD1XhTul1yScctmsY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Bukvickova</dc:creator>
  <cp:lastModifiedBy>Zuzana Bukvickova</cp:lastModifiedBy>
  <cp:revision>1</cp:revision>
  <dcterms:created xsi:type="dcterms:W3CDTF">2016-02-25T11:00:00Z</dcterms:created>
  <dcterms:modified xsi:type="dcterms:W3CDTF">2016-02-25T11:31:00Z</dcterms:modified>
</cp:coreProperties>
</file>