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39" w:rsidRPr="00703E39" w:rsidRDefault="00703E39">
      <w:pPr>
        <w:rPr>
          <w:b/>
          <w:color w:val="FF0000"/>
          <w:sz w:val="48"/>
          <w:szCs w:val="48"/>
          <w:u w:val="single"/>
        </w:rPr>
      </w:pPr>
      <w:bookmarkStart w:id="0" w:name="_GoBack"/>
      <w:r w:rsidRPr="00703E39">
        <w:rPr>
          <w:b/>
          <w:color w:val="FF0000"/>
          <w:sz w:val="48"/>
          <w:szCs w:val="48"/>
          <w:u w:val="single"/>
        </w:rPr>
        <w:t>Opište do sešitu:</w:t>
      </w:r>
    </w:p>
    <w:bookmarkEnd w:id="0"/>
    <w:p w:rsidR="009E61DC" w:rsidRDefault="001260F8">
      <w:pPr>
        <w:rPr>
          <w:b/>
          <w:sz w:val="28"/>
          <w:szCs w:val="28"/>
          <w:u w:val="single"/>
        </w:rPr>
      </w:pPr>
      <w:r w:rsidRPr="001260F8">
        <w:rPr>
          <w:b/>
          <w:sz w:val="28"/>
          <w:szCs w:val="28"/>
          <w:u w:val="single"/>
        </w:rPr>
        <w:t xml:space="preserve">Technologie </w:t>
      </w:r>
      <w:proofErr w:type="gramStart"/>
      <w:r w:rsidRPr="001260F8">
        <w:rPr>
          <w:b/>
          <w:sz w:val="28"/>
          <w:szCs w:val="28"/>
          <w:u w:val="single"/>
        </w:rPr>
        <w:t>pěstování</w:t>
      </w:r>
      <w:r>
        <w:rPr>
          <w:b/>
          <w:sz w:val="28"/>
          <w:szCs w:val="28"/>
          <w:u w:val="single"/>
        </w:rPr>
        <w:t xml:space="preserve"> 1.A, obor</w:t>
      </w:r>
      <w:proofErr w:type="gramEnd"/>
      <w:r>
        <w:rPr>
          <w:b/>
          <w:sz w:val="28"/>
          <w:szCs w:val="28"/>
          <w:u w:val="single"/>
        </w:rPr>
        <w:t xml:space="preserve"> Zahradník</w:t>
      </w:r>
    </w:p>
    <w:p w:rsidR="007633EA" w:rsidRDefault="007633EA" w:rsidP="007633EA">
      <w:pP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KLIMATIČTÍ ČINITELÉ v zelinářství a ovocnářství</w:t>
      </w:r>
    </w:p>
    <w:p w:rsidR="007633EA" w:rsidRDefault="00BC3E42" w:rsidP="007633EA">
      <w:pPr>
        <w:pStyle w:val="Nadpis1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I</w:t>
      </w:r>
      <w:r w:rsidR="007633EA">
        <w:rPr>
          <w:rFonts w:ascii="Times New Roman" w:hAnsi="Times New Roman" w:cs="Times New Roman"/>
          <w:color w:val="FF0000"/>
          <w:sz w:val="24"/>
        </w:rPr>
        <w:t>I.Teplo</w:t>
      </w:r>
      <w:proofErr w:type="spellEnd"/>
    </w:p>
    <w:p w:rsidR="007633EA" w:rsidRDefault="007633EA" w:rsidP="00763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highlight w:val="yellow"/>
        </w:rPr>
        <w:t>Teplota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>-</w:t>
      </w:r>
      <w:r>
        <w:rPr>
          <w:rFonts w:ascii="Times New Roman" w:hAnsi="Times New Roman"/>
        </w:rPr>
        <w:t xml:space="preserve"> stav tepelné rovnováhy tělesa a okolí</w:t>
      </w:r>
    </w:p>
    <w:p w:rsidR="007633EA" w:rsidRDefault="007633EA" w:rsidP="007633EA">
      <w:pPr>
        <w:spacing w:after="0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měření ve stupních Celsia </w:t>
      </w:r>
    </w:p>
    <w:p w:rsidR="007633EA" w:rsidRDefault="007633EA" w:rsidP="007633EA">
      <w:pPr>
        <w:spacing w:after="0"/>
        <w:ind w:left="708" w:firstLine="708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Cs/>
          <w:color w:val="000000"/>
        </w:rPr>
        <w:t>zdroj – Slunce</w:t>
      </w:r>
    </w:p>
    <w:p w:rsidR="007633EA" w:rsidRPr="009A69A9" w:rsidRDefault="007633EA" w:rsidP="007633EA">
      <w:pPr>
        <w:spacing w:after="0"/>
        <w:rPr>
          <w:rFonts w:ascii="Times New Roman" w:hAnsi="Times New Roman"/>
          <w:b/>
          <w:color w:val="FF0000"/>
        </w:rPr>
      </w:pPr>
      <w:proofErr w:type="gramStart"/>
      <w:r w:rsidRPr="009A69A9">
        <w:rPr>
          <w:rFonts w:ascii="Times New Roman" w:hAnsi="Times New Roman"/>
          <w:b/>
          <w:color w:val="FF0000"/>
          <w:highlight w:val="yellow"/>
        </w:rPr>
        <w:t>1.Teplota</w:t>
      </w:r>
      <w:proofErr w:type="gramEnd"/>
      <w:r w:rsidRPr="009A69A9">
        <w:rPr>
          <w:rFonts w:ascii="Times New Roman" w:hAnsi="Times New Roman"/>
          <w:b/>
          <w:color w:val="FF0000"/>
          <w:highlight w:val="yellow"/>
        </w:rPr>
        <w:t xml:space="preserve"> půdy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- půda pohlcuje sluneční záření, zahřívá ji, šíří se do </w:t>
      </w:r>
      <w:proofErr w:type="gramStart"/>
      <w:r>
        <w:rPr>
          <w:rFonts w:ascii="Times New Roman" w:hAnsi="Times New Roman"/>
          <w:bCs/>
          <w:color w:val="000000"/>
        </w:rPr>
        <w:t>větších  hloubek</w:t>
      </w:r>
      <w:proofErr w:type="gramEnd"/>
    </w:p>
    <w:p w:rsidR="007633EA" w:rsidRDefault="007633EA" w:rsidP="007633EA">
      <w:pPr>
        <w:spacing w:after="0"/>
        <w:rPr>
          <w:rFonts w:ascii="Times New Roman" w:hAnsi="Times New Roman"/>
          <w:bCs/>
          <w:color w:val="0070C0"/>
        </w:rPr>
      </w:pPr>
      <w:r>
        <w:rPr>
          <w:rFonts w:ascii="Times New Roman" w:hAnsi="Times New Roman"/>
          <w:bCs/>
        </w:rPr>
        <w:t xml:space="preserve">- zahřívání půdy závisí na: charakteru povrchu, barvě půdy, vlhkosti, expozici svahu, (obrácení ke světovým </w:t>
      </w:r>
      <w:proofErr w:type="gramStart"/>
      <w:r>
        <w:rPr>
          <w:rFonts w:ascii="Times New Roman" w:hAnsi="Times New Roman"/>
          <w:bCs/>
        </w:rPr>
        <w:t>stranám ) pokryvu</w:t>
      </w:r>
      <w:proofErr w:type="gramEnd"/>
      <w:r>
        <w:rPr>
          <w:rFonts w:ascii="Times New Roman" w:hAnsi="Times New Roman"/>
          <w:bCs/>
        </w:rPr>
        <w:t xml:space="preserve"> půdy</w:t>
      </w:r>
      <w:r>
        <w:rPr>
          <w:rFonts w:ascii="Times New Roman" w:hAnsi="Times New Roman"/>
          <w:bCs/>
          <w:color w:val="0070C0"/>
        </w:rPr>
        <w:t xml:space="preserve">                                         </w:t>
      </w:r>
    </w:p>
    <w:p w:rsidR="007633EA" w:rsidRDefault="007633EA" w:rsidP="007633EA">
      <w:pPr>
        <w:rPr>
          <w:rFonts w:ascii="Times New Roman" w:hAnsi="Times New Roman"/>
          <w:bCs/>
          <w:color w:val="000000"/>
        </w:rPr>
      </w:pP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  <w:u w:val="single"/>
        </w:rPr>
      </w:pPr>
      <w:r>
        <w:rPr>
          <w:rFonts w:ascii="Times New Roman" w:hAnsi="Times New Roman"/>
          <w:bCs/>
          <w:color w:val="000000"/>
          <w:u w:val="single"/>
        </w:rPr>
        <w:t xml:space="preserve">Pojmy:                                                                        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70C0"/>
        </w:rPr>
      </w:pPr>
      <w:r>
        <w:rPr>
          <w:rFonts w:ascii="Times New Roman" w:hAnsi="Times New Roman"/>
          <w:b/>
          <w:bCs/>
          <w:color w:val="0070C0"/>
        </w:rPr>
        <w:t>denní chod teploty půdy</w:t>
      </w:r>
    </w:p>
    <w:p w:rsidR="007633EA" w:rsidRDefault="007633EA" w:rsidP="007633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color w:val="0070C0"/>
        </w:rPr>
        <w:t>roční chod teploty</w:t>
      </w:r>
      <w:r>
        <w:rPr>
          <w:rFonts w:ascii="Times New Roman" w:hAnsi="Times New Roman"/>
          <w:b/>
          <w:color w:val="0000FF"/>
        </w:rPr>
        <w:t xml:space="preserve"> </w:t>
      </w:r>
      <w:r>
        <w:rPr>
          <w:rFonts w:ascii="Times New Roman" w:hAnsi="Times New Roman"/>
        </w:rPr>
        <w:t xml:space="preserve">( roční kolísání teploty mizí  ve hloubce </w:t>
      </w:r>
      <w:smartTag w:uri="urn:schemas-microsoft-com:office:smarttags" w:element="metricconverter">
        <w:smartTagPr>
          <w:attr w:name="ProductID" w:val="20 m"/>
        </w:smartTagPr>
        <w:r>
          <w:rPr>
            <w:rFonts w:ascii="Times New Roman" w:hAnsi="Times New Roman"/>
          </w:rPr>
          <w:t>20 m</w:t>
        </w:r>
      </w:smartTag>
      <w:r>
        <w:rPr>
          <w:rFonts w:ascii="Times New Roman" w:hAnsi="Times New Roman"/>
        </w:rPr>
        <w:t xml:space="preserve">, od této hloubky teplota země vzrůstá na každých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</w:rPr>
          <w:t>100 m</w:t>
        </w:r>
      </w:smartTag>
      <w:r>
        <w:rPr>
          <w:rFonts w:ascii="Times New Roman" w:hAnsi="Times New Roman"/>
        </w:rPr>
        <w:t xml:space="preserve"> o </w:t>
      </w:r>
      <w:smartTag w:uri="urn:schemas-microsoft-com:office:smarttags" w:element="metricconverter">
        <w:smartTagPr>
          <w:attr w:name="ProductID" w:val="3,3 st"/>
        </w:smartTagPr>
        <w:r>
          <w:rPr>
            <w:rFonts w:ascii="Times New Roman" w:hAnsi="Times New Roman"/>
          </w:rPr>
          <w:t xml:space="preserve">3,3 </w:t>
        </w:r>
        <w:proofErr w:type="spellStart"/>
        <w:proofErr w:type="gramStart"/>
        <w:r>
          <w:rPr>
            <w:rFonts w:ascii="Times New Roman" w:hAnsi="Times New Roman"/>
          </w:rPr>
          <w:t>st</w:t>
        </w:r>
      </w:smartTag>
      <w:r>
        <w:rPr>
          <w:rFonts w:ascii="Times New Roman" w:hAnsi="Times New Roman"/>
        </w:rPr>
        <w:t>.C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)</w:t>
      </w:r>
    </w:p>
    <w:p w:rsidR="007633EA" w:rsidRDefault="007633EA" w:rsidP="007633EA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70C0"/>
        </w:rPr>
        <w:t>denní maximum</w:t>
      </w:r>
      <w:r>
        <w:rPr>
          <w:rFonts w:ascii="Times New Roman" w:hAnsi="Times New Roman"/>
        </w:rPr>
        <w:t xml:space="preserve"> -  </w:t>
      </w:r>
      <w:r>
        <w:rPr>
          <w:rFonts w:ascii="Times New Roman" w:hAnsi="Times New Roman"/>
          <w:color w:val="000000"/>
        </w:rPr>
        <w:t xml:space="preserve">mezi  </w:t>
      </w:r>
      <w:smartTag w:uri="urn:schemas-microsoft-com:office:smarttags" w:element="metricconverter">
        <w:smartTagPr>
          <w:attr w:name="ProductID" w:val="12 a"/>
        </w:smartTagPr>
        <w:r>
          <w:rPr>
            <w:rFonts w:ascii="Times New Roman" w:hAnsi="Times New Roman"/>
            <w:color w:val="000000"/>
          </w:rPr>
          <w:t>12 a</w:t>
        </w:r>
      </w:smartTag>
      <w:r>
        <w:rPr>
          <w:rFonts w:ascii="Times New Roman" w:hAnsi="Times New Roman"/>
          <w:color w:val="000000"/>
        </w:rPr>
        <w:t xml:space="preserve"> 13 hod.</w:t>
      </w:r>
    </w:p>
    <w:p w:rsidR="007633EA" w:rsidRDefault="007633EA" w:rsidP="007633E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color w:val="0070C0"/>
        </w:rPr>
        <w:t>denní minimum</w:t>
      </w:r>
      <w:r>
        <w:rPr>
          <w:rFonts w:ascii="Times New Roman" w:hAnsi="Times New Roman"/>
        </w:rPr>
        <w:t xml:space="preserve"> 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>nejnižší bod teploty před východem Slunce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70C0"/>
        </w:rPr>
        <w:t>denní amplituda</w:t>
      </w:r>
      <w:r>
        <w:rPr>
          <w:rFonts w:ascii="Times New Roman" w:hAnsi="Times New Roman"/>
          <w:b/>
          <w:bCs/>
          <w:color w:val="0000FF"/>
        </w:rPr>
        <w:t xml:space="preserve"> </w:t>
      </w:r>
      <w:r>
        <w:rPr>
          <w:rFonts w:ascii="Times New Roman" w:hAnsi="Times New Roman"/>
          <w:bCs/>
          <w:color w:val="0000FF"/>
        </w:rPr>
        <w:t>-</w:t>
      </w:r>
      <w:r>
        <w:rPr>
          <w:rFonts w:ascii="Times New Roman" w:hAnsi="Times New Roman"/>
          <w:bCs/>
          <w:color w:val="000000"/>
        </w:rPr>
        <w:t xml:space="preserve"> rozdíl mezi maximální a minimální teplotou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- amplituda se ve větších hloubkách zmenšuje ( v l m nedochází ke </w:t>
      </w:r>
      <w:proofErr w:type="gramStart"/>
      <w:r>
        <w:rPr>
          <w:rFonts w:ascii="Times New Roman" w:hAnsi="Times New Roman"/>
          <w:bCs/>
          <w:color w:val="000000"/>
        </w:rPr>
        <w:t>kolísání t )</w:t>
      </w:r>
      <w:proofErr w:type="gramEnd"/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- roční maximum – červenec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- roční minimum - leden 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7633EA" w:rsidRDefault="007633EA" w:rsidP="007633EA">
      <w:pPr>
        <w:spacing w:after="0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měření teploty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70C0"/>
        </w:rPr>
        <w:t>půdní teploměry</w:t>
      </w:r>
      <w:r>
        <w:rPr>
          <w:rFonts w:ascii="Times New Roman" w:hAnsi="Times New Roman"/>
          <w:b/>
          <w:bCs/>
          <w:color w:val="000000"/>
        </w:rPr>
        <w:t xml:space="preserve">   -      </w:t>
      </w:r>
      <w:r>
        <w:rPr>
          <w:rFonts w:ascii="Times New Roman" w:hAnsi="Times New Roman"/>
          <w:bCs/>
          <w:color w:val="000000"/>
        </w:rPr>
        <w:t>a)půdní se zahnutým stonkem – menší hloubky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</w:t>
      </w:r>
      <w:r>
        <w:rPr>
          <w:rFonts w:ascii="Times New Roman" w:hAnsi="Times New Roman"/>
          <w:bCs/>
          <w:color w:val="000000"/>
        </w:rPr>
        <w:tab/>
        <w:t xml:space="preserve">b)tyčové teploměry – větší hloubky  </w:t>
      </w:r>
    </w:p>
    <w:p w:rsidR="007633EA" w:rsidRDefault="007633EA" w:rsidP="007633EA">
      <w:pPr>
        <w:pStyle w:val="Nadpis7"/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Význam teploty pro živé organismy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70C0"/>
        </w:rPr>
        <w:t xml:space="preserve">pro klíčení </w:t>
      </w:r>
      <w:proofErr w:type="gramStart"/>
      <w:r>
        <w:rPr>
          <w:rFonts w:ascii="Times New Roman" w:hAnsi="Times New Roman"/>
          <w:b/>
          <w:bCs/>
          <w:color w:val="0070C0"/>
        </w:rPr>
        <w:t>osiva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( minimální</w:t>
      </w:r>
      <w:proofErr w:type="gramEnd"/>
      <w:r>
        <w:rPr>
          <w:rFonts w:ascii="Times New Roman" w:hAnsi="Times New Roman"/>
          <w:bCs/>
          <w:color w:val="000000"/>
        </w:rPr>
        <w:t xml:space="preserve"> – nejnižší t klíčení ) – různá pro rostliny</w:t>
      </w:r>
    </w:p>
    <w:p w:rsidR="007633EA" w:rsidRDefault="007633EA" w:rsidP="007633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  ozim.pšenice – 3 - </w:t>
      </w:r>
      <w:smartTag w:uri="urn:schemas-microsoft-com:office:smarttags" w:element="metricconverter">
        <w:smartTagPr>
          <w:attr w:name="ProductID" w:val="4 st"/>
        </w:smartTagPr>
        <w:r>
          <w:rPr>
            <w:rFonts w:ascii="Times New Roman" w:hAnsi="Times New Roman"/>
            <w:bCs/>
            <w:color w:val="000000"/>
          </w:rPr>
          <w:t xml:space="preserve">4 </w:t>
        </w:r>
        <w:proofErr w:type="spellStart"/>
        <w:r>
          <w:rPr>
            <w:rFonts w:ascii="Times New Roman" w:hAnsi="Times New Roman"/>
            <w:bCs/>
            <w:color w:val="000000"/>
          </w:rPr>
          <w:t>st</w:t>
        </w:r>
      </w:smartTag>
      <w:r>
        <w:rPr>
          <w:rFonts w:ascii="Times New Roman" w:hAnsi="Times New Roman"/>
          <w:bCs/>
          <w:color w:val="000000"/>
        </w:rPr>
        <w:t>.C</w:t>
      </w:r>
      <w:proofErr w:type="spellEnd"/>
      <w:r>
        <w:rPr>
          <w:rFonts w:ascii="Times New Roman" w:hAnsi="Times New Roman"/>
          <w:bCs/>
          <w:color w:val="000000"/>
        </w:rPr>
        <w:t xml:space="preserve">,  kukuřice – 8 – </w:t>
      </w:r>
      <w:smartTag w:uri="urn:schemas-microsoft-com:office:smarttags" w:element="metricconverter">
        <w:smartTagPr>
          <w:attr w:name="ProductID" w:val="10 st"/>
        </w:smartTagPr>
        <w:r>
          <w:rPr>
            <w:rFonts w:ascii="Times New Roman" w:hAnsi="Times New Roman"/>
            <w:bCs/>
            <w:color w:val="000000"/>
          </w:rPr>
          <w:t>10 st</w:t>
        </w:r>
      </w:smartTag>
      <w:r>
        <w:rPr>
          <w:rFonts w:ascii="Times New Roman" w:hAnsi="Times New Roman"/>
          <w:bCs/>
          <w:color w:val="000000"/>
        </w:rPr>
        <w:t xml:space="preserve"> C,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okurky  - 14 – </w:t>
      </w:r>
      <w:smartTag w:uri="urn:schemas-microsoft-com:office:smarttags" w:element="metricconverter">
        <w:smartTagPr>
          <w:attr w:name="ProductID" w:val="18 st"/>
        </w:smartTagPr>
        <w:r>
          <w:rPr>
            <w:rFonts w:ascii="Times New Roman" w:hAnsi="Times New Roman"/>
          </w:rPr>
          <w:t xml:space="preserve">18 </w:t>
        </w:r>
        <w:proofErr w:type="spellStart"/>
        <w:proofErr w:type="gramStart"/>
        <w:r>
          <w:rPr>
            <w:rFonts w:ascii="Times New Roman" w:hAnsi="Times New Roman"/>
          </w:rPr>
          <w:t>st</w:t>
        </w:r>
      </w:smartTag>
      <w:r>
        <w:rPr>
          <w:rFonts w:ascii="Times New Roman" w:hAnsi="Times New Roman"/>
        </w:rPr>
        <w:t>.C</w:t>
      </w:r>
      <w:proofErr w:type="spellEnd"/>
      <w:proofErr w:type="gramEnd"/>
      <w:r>
        <w:rPr>
          <w:rFonts w:ascii="Times New Roman" w:hAnsi="Times New Roman"/>
        </w:rPr>
        <w:t xml:space="preserve"> 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70C0"/>
        </w:rPr>
      </w:pP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  <w:b/>
          <w:bCs/>
          <w:color w:val="0070C0"/>
        </w:rPr>
        <w:t>pro živé organismy žijící v půdě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70C0"/>
          <w:highlight w:val="yellow"/>
        </w:rPr>
      </w:pPr>
    </w:p>
    <w:p w:rsidR="007633EA" w:rsidRPr="009A69A9" w:rsidRDefault="007633EA" w:rsidP="007633EA">
      <w:pPr>
        <w:spacing w:after="0"/>
        <w:rPr>
          <w:rFonts w:ascii="Times New Roman" w:hAnsi="Times New Roman"/>
          <w:b/>
          <w:bCs/>
          <w:color w:val="FF0000"/>
        </w:rPr>
      </w:pPr>
      <w:proofErr w:type="gramStart"/>
      <w:r w:rsidRPr="009A69A9">
        <w:rPr>
          <w:rFonts w:ascii="Times New Roman" w:hAnsi="Times New Roman"/>
          <w:b/>
          <w:bCs/>
          <w:color w:val="FF0000"/>
          <w:highlight w:val="yellow"/>
        </w:rPr>
        <w:t>2.Teplota</w:t>
      </w:r>
      <w:proofErr w:type="gramEnd"/>
      <w:r w:rsidRPr="009A69A9">
        <w:rPr>
          <w:rFonts w:ascii="Times New Roman" w:hAnsi="Times New Roman"/>
          <w:b/>
          <w:bCs/>
          <w:color w:val="FF0000"/>
          <w:highlight w:val="yellow"/>
        </w:rPr>
        <w:t xml:space="preserve"> vzduchu</w:t>
      </w:r>
      <w:r w:rsidRPr="009A69A9">
        <w:rPr>
          <w:rFonts w:ascii="Times New Roman" w:hAnsi="Times New Roman"/>
          <w:b/>
          <w:bCs/>
          <w:color w:val="FF0000"/>
        </w:rPr>
        <w:t xml:space="preserve"> 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FF00FF"/>
          <w:highlight w:val="yellow"/>
        </w:rPr>
      </w:pP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  <w:bCs/>
          <w:color w:val="000000"/>
        </w:rPr>
        <w:t>zdroj zemský povrch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- </w:t>
      </w:r>
      <w:r>
        <w:rPr>
          <w:rFonts w:ascii="Times New Roman" w:hAnsi="Times New Roman"/>
          <w:b/>
          <w:bCs/>
          <w:color w:val="0070C0"/>
        </w:rPr>
        <w:t xml:space="preserve">během dne </w:t>
      </w:r>
      <w:r>
        <w:rPr>
          <w:rFonts w:ascii="Times New Roman" w:hAnsi="Times New Roman"/>
          <w:b/>
          <w:bCs/>
          <w:color w:val="000000"/>
        </w:rPr>
        <w:t xml:space="preserve">– </w:t>
      </w:r>
      <w:r>
        <w:rPr>
          <w:rFonts w:ascii="Times New Roman" w:hAnsi="Times New Roman"/>
          <w:bCs/>
          <w:color w:val="000000"/>
        </w:rPr>
        <w:t>nejteplejší vzduch těsně nad zemí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FF"/>
        </w:rPr>
      </w:pPr>
      <w:proofErr w:type="gramStart"/>
      <w:r>
        <w:rPr>
          <w:rFonts w:ascii="Times New Roman" w:hAnsi="Times New Roman"/>
          <w:bCs/>
          <w:color w:val="000000"/>
        </w:rPr>
        <w:t>-  teplotní</w:t>
      </w:r>
      <w:proofErr w:type="gramEnd"/>
      <w:r>
        <w:rPr>
          <w:rFonts w:ascii="Times New Roman" w:hAnsi="Times New Roman"/>
          <w:bCs/>
          <w:color w:val="000000"/>
        </w:rPr>
        <w:t xml:space="preserve"> gradient - každých 100m výšky klesá t vzduchu o 0,6st.C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color w:val="00B050"/>
        </w:rPr>
        <w:t xml:space="preserve"> </w:t>
      </w:r>
      <w:r>
        <w:rPr>
          <w:rFonts w:ascii="Times New Roman" w:hAnsi="Times New Roman"/>
          <w:b/>
          <w:bCs/>
          <w:color w:val="0070C0"/>
        </w:rPr>
        <w:t>v noci</w:t>
      </w:r>
      <w:r>
        <w:rPr>
          <w:rFonts w:ascii="Times New Roman" w:hAnsi="Times New Roman"/>
          <w:b/>
          <w:bCs/>
          <w:color w:val="000000"/>
        </w:rPr>
        <w:t xml:space="preserve">  </w:t>
      </w:r>
      <w:r>
        <w:rPr>
          <w:rFonts w:ascii="Times New Roman" w:hAnsi="Times New Roman"/>
          <w:bCs/>
          <w:color w:val="000000"/>
        </w:rPr>
        <w:t>- dochází k ochlazování povrchu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- studená vrstva zůstává při zemi( je </w:t>
      </w:r>
      <w:proofErr w:type="gramStart"/>
      <w:r>
        <w:rPr>
          <w:rFonts w:ascii="Times New Roman" w:hAnsi="Times New Roman"/>
          <w:bCs/>
          <w:color w:val="000000"/>
        </w:rPr>
        <w:t>těžší ), dále</w:t>
      </w:r>
      <w:proofErr w:type="gramEnd"/>
      <w:r>
        <w:rPr>
          <w:rFonts w:ascii="Times New Roman" w:hAnsi="Times New Roman"/>
          <w:bCs/>
          <w:color w:val="000000"/>
        </w:rPr>
        <w:t xml:space="preserve"> se ochlazuje a jeho teplota 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00"/>
        </w:rPr>
        <w:t xml:space="preserve">                 </w:t>
      </w:r>
      <w:r>
        <w:rPr>
          <w:rFonts w:ascii="Times New Roman" w:hAnsi="Times New Roman"/>
          <w:bCs/>
          <w:color w:val="000000"/>
        </w:rPr>
        <w:t xml:space="preserve">zůstává nižší než třeba ve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  <w:bCs/>
            <w:color w:val="000000"/>
          </w:rPr>
          <w:t>2 m</w:t>
        </w:r>
      </w:smartTag>
      <w:r>
        <w:rPr>
          <w:rFonts w:ascii="Times New Roman" w:hAnsi="Times New Roman"/>
          <w:bCs/>
          <w:color w:val="000000"/>
        </w:rPr>
        <w:t xml:space="preserve"> nad zemí =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70C0"/>
        </w:rPr>
        <w:t xml:space="preserve">teplotní </w:t>
      </w:r>
      <w:proofErr w:type="gramStart"/>
      <w:r>
        <w:rPr>
          <w:rFonts w:ascii="Times New Roman" w:hAnsi="Times New Roman"/>
          <w:b/>
          <w:bCs/>
          <w:color w:val="0070C0"/>
        </w:rPr>
        <w:t>zvrat</w:t>
      </w:r>
      <w:proofErr w:type="gramEnd"/>
      <w:r>
        <w:rPr>
          <w:rFonts w:ascii="Times New Roman" w:hAnsi="Times New Roman"/>
          <w:b/>
          <w:bCs/>
          <w:color w:val="0070C0"/>
        </w:rPr>
        <w:t xml:space="preserve"> –</w:t>
      </w:r>
      <w:proofErr w:type="gramStart"/>
      <w:r>
        <w:rPr>
          <w:rFonts w:ascii="Times New Roman" w:hAnsi="Times New Roman"/>
          <w:b/>
          <w:bCs/>
          <w:color w:val="0070C0"/>
        </w:rPr>
        <w:t>INVERZE</w:t>
      </w:r>
      <w:proofErr w:type="gramEnd"/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70C0"/>
        </w:rPr>
      </w:pPr>
      <w:r>
        <w:rPr>
          <w:rFonts w:ascii="Times New Roman" w:hAnsi="Times New Roman"/>
          <w:b/>
          <w:bCs/>
          <w:color w:val="0070C0"/>
        </w:rPr>
        <w:t xml:space="preserve">- mrazová kotlina                                      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70C0"/>
        </w:rPr>
        <w:t>- smogová situace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– hromadění smogu v kotlinách, v chladném a nepohyblivém vzduchu 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70C0"/>
        </w:rPr>
        <w:t>- amplituda teploty vzduchu</w:t>
      </w:r>
      <w:r>
        <w:rPr>
          <w:rFonts w:ascii="Times New Roman" w:hAnsi="Times New Roman"/>
          <w:b/>
          <w:bCs/>
          <w:color w:val="0000FF"/>
        </w:rPr>
        <w:t xml:space="preserve"> </w:t>
      </w:r>
      <w:r>
        <w:rPr>
          <w:rFonts w:ascii="Times New Roman" w:hAnsi="Times New Roman"/>
          <w:bCs/>
          <w:color w:val="0000FF"/>
        </w:rPr>
        <w:t>–</w:t>
      </w:r>
      <w:r>
        <w:rPr>
          <w:rFonts w:ascii="Times New Roman" w:hAnsi="Times New Roman"/>
          <w:bCs/>
          <w:color w:val="000000"/>
        </w:rPr>
        <w:t xml:space="preserve"> rozdíl mezi maximální a minimální teplotou                                                                                  </w:t>
      </w:r>
    </w:p>
    <w:p w:rsidR="007633EA" w:rsidRDefault="007633EA" w:rsidP="007633EA">
      <w:pPr>
        <w:pStyle w:val="Nadpis4"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highlight w:val="yellow"/>
        </w:rPr>
        <w:lastRenderedPageBreak/>
        <w:t>SKLENÍKOVÝ  EFEKT</w:t>
      </w:r>
      <w:proofErr w:type="gramEnd"/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 xml:space="preserve">Princip: </w:t>
      </w:r>
    </w:p>
    <w:p w:rsidR="007633EA" w:rsidRDefault="007633EA" w:rsidP="007633E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sluneční záření </w:t>
      </w:r>
      <w:r>
        <w:rPr>
          <w:rFonts w:ascii="Times New Roman" w:hAnsi="Times New Roman"/>
          <w:bCs/>
          <w:u w:val="single"/>
        </w:rPr>
        <w:t xml:space="preserve">prochází </w:t>
      </w:r>
      <w:r>
        <w:rPr>
          <w:rFonts w:ascii="Times New Roman" w:hAnsi="Times New Roman"/>
          <w:bCs/>
        </w:rPr>
        <w:t xml:space="preserve">clonou ( </w:t>
      </w:r>
      <w:proofErr w:type="gramStart"/>
      <w:r>
        <w:rPr>
          <w:rFonts w:ascii="Times New Roman" w:hAnsi="Times New Roman"/>
          <w:bCs/>
        </w:rPr>
        <w:t>sklem )</w:t>
      </w:r>
      <w:proofErr w:type="gramEnd"/>
    </w:p>
    <w:p w:rsidR="007633EA" w:rsidRDefault="007633EA" w:rsidP="007633EA">
      <w:pPr>
        <w:spacing w:after="0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- dlouhovlnné tepelné záření ( uvolňované z povrchu </w:t>
      </w:r>
      <w:proofErr w:type="gramStart"/>
      <w:r>
        <w:rPr>
          <w:rFonts w:ascii="Times New Roman" w:hAnsi="Times New Roman"/>
          <w:bCs/>
        </w:rPr>
        <w:t>země ) clonou</w:t>
      </w:r>
      <w:proofErr w:type="gram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u w:val="single"/>
        </w:rPr>
        <w:t>neprochází</w:t>
      </w:r>
    </w:p>
    <w:p w:rsidR="007633EA" w:rsidRDefault="007633EA" w:rsidP="007633E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teplo zůstává pod </w:t>
      </w:r>
      <w:proofErr w:type="gramStart"/>
      <w:r>
        <w:rPr>
          <w:rFonts w:ascii="Times New Roman" w:hAnsi="Times New Roman"/>
          <w:bCs/>
        </w:rPr>
        <w:t xml:space="preserve">clonou </w:t>
      </w:r>
      <w:r w:rsidR="009A69A9">
        <w:rPr>
          <w:rFonts w:ascii="Times New Roman" w:hAnsi="Times New Roman"/>
          <w:bCs/>
        </w:rPr>
        <w:t>, ohřívá</w:t>
      </w:r>
      <w:proofErr w:type="gramEnd"/>
      <w:r w:rsidR="009A69A9">
        <w:rPr>
          <w:rFonts w:ascii="Times New Roman" w:hAnsi="Times New Roman"/>
          <w:bCs/>
        </w:rPr>
        <w:t xml:space="preserve"> půdu, předměty</w:t>
      </w:r>
    </w:p>
    <w:p w:rsidR="007633EA" w:rsidRDefault="007633EA" w:rsidP="007633EA">
      <w:pPr>
        <w:tabs>
          <w:tab w:val="left" w:pos="834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clona odráží </w:t>
      </w:r>
      <w:r>
        <w:rPr>
          <w:rFonts w:ascii="Times New Roman" w:hAnsi="Times New Roman"/>
          <w:bCs/>
          <w:u w:val="single"/>
        </w:rPr>
        <w:t>zpět</w:t>
      </w:r>
      <w:r>
        <w:rPr>
          <w:rFonts w:ascii="Times New Roman" w:hAnsi="Times New Roman"/>
          <w:bCs/>
        </w:rPr>
        <w:t xml:space="preserve"> dlouhovlnné tepelné záření z povrchu půdy</w:t>
      </w:r>
    </w:p>
    <w:p w:rsidR="007633EA" w:rsidRDefault="007633EA" w:rsidP="007633EA">
      <w:pPr>
        <w:tabs>
          <w:tab w:val="left" w:pos="834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clona - oblaka, sklo</w:t>
      </w:r>
    </w:p>
    <w:p w:rsidR="007633EA" w:rsidRDefault="007633EA" w:rsidP="007633E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nebezpečí - skleníkový efekt působící na celou Zemi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FF0000"/>
        </w:rPr>
      </w:pP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 xml:space="preserve">CELKOVÉ   </w:t>
      </w:r>
      <w:proofErr w:type="gramStart"/>
      <w:r>
        <w:rPr>
          <w:rFonts w:ascii="Times New Roman" w:hAnsi="Times New Roman"/>
          <w:b/>
          <w:bCs/>
          <w:color w:val="FF0000"/>
        </w:rPr>
        <w:t>OTEPLENÍ , zvýšené</w:t>
      </w:r>
      <w:proofErr w:type="gramEnd"/>
      <w:r>
        <w:rPr>
          <w:rFonts w:ascii="Times New Roman" w:hAnsi="Times New Roman"/>
          <w:b/>
          <w:bCs/>
          <w:color w:val="FF0000"/>
        </w:rPr>
        <w:t xml:space="preserve"> tání ledovců v oblasti pólů!!!!!!!!! 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noProof/>
          <w:color w:val="FF0000"/>
          <w:lang w:eastAsia="cs-CZ"/>
        </w:rPr>
        <w:drawing>
          <wp:inline distT="0" distB="0" distL="0" distR="0">
            <wp:extent cx="1600200" cy="1971675"/>
            <wp:effectExtent l="19050" t="0" r="0" b="0"/>
            <wp:docPr id="4" name="obrázek 4" descr="obr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1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FF0000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FF0000"/>
          <w:lang w:eastAsia="cs-CZ"/>
        </w:rPr>
        <w:drawing>
          <wp:inline distT="0" distB="0" distL="0" distR="0">
            <wp:extent cx="1628775" cy="1914525"/>
            <wp:effectExtent l="19050" t="0" r="9525" b="0"/>
            <wp:docPr id="5" name="obrázek 5" descr="obr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3EA" w:rsidRDefault="007633EA" w:rsidP="007633EA">
      <w:pPr>
        <w:pStyle w:val="Nadpis6"/>
        <w:spacing w:after="0"/>
        <w:rPr>
          <w:rFonts w:ascii="Times New Roman" w:hAnsi="Times New Roman"/>
          <w:b w:val="0"/>
        </w:rPr>
      </w:pPr>
    </w:p>
    <w:p w:rsidR="007633EA" w:rsidRDefault="007633EA" w:rsidP="007633EA">
      <w:pPr>
        <w:pStyle w:val="Nadpis6"/>
        <w:spacing w:after="0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>Měření teploty vzduchu:</w:t>
      </w:r>
    </w:p>
    <w:p w:rsidR="007633EA" w:rsidRDefault="007633EA" w:rsidP="007633EA">
      <w:pPr>
        <w:pStyle w:val="Nadpis6"/>
        <w:spacing w:before="0" w:after="0"/>
        <w:rPr>
          <w:rFonts w:ascii="Times New Roman" w:hAnsi="Times New Roman"/>
          <w:b w:val="0"/>
          <w:color w:val="0000FF"/>
          <w:u w:val="single"/>
        </w:rPr>
      </w:pPr>
      <w:r>
        <w:rPr>
          <w:rFonts w:ascii="Times New Roman" w:hAnsi="Times New Roman"/>
          <w:b w:val="0"/>
        </w:rPr>
        <w:t xml:space="preserve">- </w:t>
      </w:r>
      <w:r>
        <w:rPr>
          <w:rFonts w:ascii="Times New Roman" w:hAnsi="Times New Roman"/>
          <w:color w:val="0070C0"/>
        </w:rPr>
        <w:t>teploměry se rtuťovou náplní</w:t>
      </w:r>
      <w:r>
        <w:rPr>
          <w:rFonts w:ascii="Times New Roman" w:hAnsi="Times New Roman"/>
          <w:b w:val="0"/>
          <w:color w:val="0000FF"/>
          <w:u w:val="single"/>
        </w:rPr>
        <w:t xml:space="preserve"> </w:t>
      </w:r>
    </w:p>
    <w:p w:rsidR="007633EA" w:rsidRDefault="007633EA" w:rsidP="007633EA">
      <w:pPr>
        <w:pStyle w:val="Nadpis6"/>
        <w:spacing w:before="0" w:after="0"/>
        <w:rPr>
          <w:rFonts w:ascii="Times New Roman" w:hAnsi="Times New Roman"/>
          <w:b w:val="0"/>
          <w:color w:val="0000FF"/>
          <w:u w:val="single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0070C0"/>
        </w:rPr>
        <w:t>staniční teploměr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b w:val="0"/>
          <w:color w:val="000000"/>
        </w:rPr>
        <w:t xml:space="preserve">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  <w:b w:val="0"/>
            <w:i/>
            <w:color w:val="000000"/>
          </w:rPr>
          <w:t>2 m</w:t>
        </w:r>
      </w:smartTag>
      <w:r>
        <w:rPr>
          <w:rFonts w:ascii="Times New Roman" w:hAnsi="Times New Roman"/>
          <w:b w:val="0"/>
          <w:i/>
          <w:color w:val="000000"/>
        </w:rPr>
        <w:t xml:space="preserve"> nad </w:t>
      </w:r>
      <w:proofErr w:type="gramStart"/>
      <w:r>
        <w:rPr>
          <w:rFonts w:ascii="Times New Roman" w:hAnsi="Times New Roman"/>
          <w:b w:val="0"/>
          <w:i/>
          <w:color w:val="000000"/>
        </w:rPr>
        <w:t xml:space="preserve">zemí, </w:t>
      </w:r>
      <w:r>
        <w:rPr>
          <w:rFonts w:ascii="Times New Roman" w:hAnsi="Times New Roman"/>
          <w:b w:val="0"/>
          <w:bCs w:val="0"/>
          <w:color w:val="0070C0"/>
        </w:rPr>
        <w:t xml:space="preserve"> extrémní</w:t>
      </w:r>
      <w:proofErr w:type="gramEnd"/>
      <w:r>
        <w:rPr>
          <w:rFonts w:ascii="Times New Roman" w:hAnsi="Times New Roman"/>
          <w:b w:val="0"/>
          <w:bCs w:val="0"/>
          <w:color w:val="0070C0"/>
        </w:rPr>
        <w:t xml:space="preserve"> teploměry</w:t>
      </w:r>
      <w:r>
        <w:rPr>
          <w:rFonts w:ascii="Times New Roman" w:hAnsi="Times New Roman"/>
          <w:b w:val="0"/>
          <w:bCs w:val="0"/>
          <w:color w:val="0000FF"/>
        </w:rPr>
        <w:t xml:space="preserve"> </w:t>
      </w:r>
      <w:r>
        <w:rPr>
          <w:rFonts w:ascii="Times New Roman" w:hAnsi="Times New Roman"/>
          <w:b w:val="0"/>
          <w:bCs w:val="0"/>
        </w:rPr>
        <w:t>-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 w:val="0"/>
          <w:bCs w:val="0"/>
          <w:i/>
          <w:color w:val="000000"/>
        </w:rPr>
        <w:t>měří nejvyšší a nejnižší teplotu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70C0"/>
        </w:rPr>
      </w:pP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  <w:color w:val="548DD4"/>
        </w:rPr>
        <w:t xml:space="preserve"> </w:t>
      </w:r>
      <w:r>
        <w:rPr>
          <w:rFonts w:ascii="Times New Roman" w:hAnsi="Times New Roman"/>
          <w:b/>
          <w:bCs/>
          <w:color w:val="0070C0"/>
        </w:rPr>
        <w:t>teploměry kovové, teploměry digitální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  <w:b/>
          <w:bCs/>
          <w:color w:val="0070C0"/>
        </w:rPr>
        <w:t>termograf -</w:t>
      </w:r>
      <w:r>
        <w:rPr>
          <w:rFonts w:ascii="Times New Roman" w:hAnsi="Times New Roman"/>
          <w:bCs/>
          <w:color w:val="000000"/>
        </w:rPr>
        <w:t xml:space="preserve"> zapisuje </w:t>
      </w:r>
      <w:proofErr w:type="gramStart"/>
      <w:r>
        <w:rPr>
          <w:rFonts w:ascii="Times New Roman" w:hAnsi="Times New Roman"/>
          <w:bCs/>
          <w:color w:val="000000"/>
        </w:rPr>
        <w:t>souvislé  měření</w:t>
      </w:r>
      <w:proofErr w:type="gramEnd"/>
      <w:r>
        <w:rPr>
          <w:rFonts w:ascii="Times New Roman" w:hAnsi="Times New Roman"/>
          <w:bCs/>
          <w:color w:val="000000"/>
        </w:rPr>
        <w:t xml:space="preserve"> teploty,  měření teploty vzduchu pro meteorologické účely-  v 7, 14, 21 hodin</w:t>
      </w:r>
    </w:p>
    <w:p w:rsidR="007633EA" w:rsidRDefault="007633EA" w:rsidP="007633EA">
      <w:pPr>
        <w:pStyle w:val="Nadpis8"/>
        <w:spacing w:before="0" w:after="0"/>
        <w:rPr>
          <w:rFonts w:ascii="Times New Roman" w:hAnsi="Times New Roman"/>
          <w:b/>
          <w:color w:val="0070C0"/>
          <w:u w:val="single"/>
        </w:rPr>
      </w:pPr>
    </w:p>
    <w:p w:rsidR="007633EA" w:rsidRDefault="007633EA" w:rsidP="007633EA">
      <w:pPr>
        <w:pStyle w:val="Nadpis8"/>
        <w:spacing w:before="0" w:after="0"/>
        <w:rPr>
          <w:rFonts w:ascii="Times New Roman" w:hAnsi="Times New Roman"/>
          <w:b/>
          <w:color w:val="0070C0"/>
          <w:u w:val="single"/>
        </w:rPr>
      </w:pPr>
      <w:r>
        <w:rPr>
          <w:rFonts w:ascii="Times New Roman" w:hAnsi="Times New Roman"/>
          <w:b/>
          <w:color w:val="0070C0"/>
          <w:u w:val="single"/>
        </w:rPr>
        <w:t>Význam teploty vzduchu pro živé organismy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70C0"/>
        </w:rPr>
        <w:t>a)pro rostliny</w:t>
      </w: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  <w:color w:val="000000"/>
        </w:rPr>
        <w:t xml:space="preserve">  zdárný růst, vývoj, dýchání a fotosyntéza</w:t>
      </w:r>
    </w:p>
    <w:p w:rsidR="007633EA" w:rsidRDefault="007633EA" w:rsidP="007633E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minimální t -  zachování životních dějů</w:t>
      </w:r>
    </w:p>
    <w:p w:rsidR="007633EA" w:rsidRDefault="007633EA" w:rsidP="007633E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optimální t ( nejvhodnější )  - rostliny nejlépe prospívají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maximální t - rostliny vedrem hynou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jarovizační stádium -</w:t>
      </w:r>
      <w:r>
        <w:rPr>
          <w:rFonts w:ascii="Times New Roman" w:hAnsi="Times New Roman"/>
          <w:b/>
          <w:bCs/>
          <w:color w:val="000000"/>
        </w:rPr>
        <w:t xml:space="preserve">  </w:t>
      </w:r>
      <w:r>
        <w:rPr>
          <w:rFonts w:ascii="Times New Roman" w:hAnsi="Times New Roman"/>
          <w:bCs/>
          <w:color w:val="000000"/>
        </w:rPr>
        <w:t xml:space="preserve">období nízkých teplot, kterými musí projít mladé rostliny po vyklíčení                      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70C0"/>
        </w:rPr>
        <w:t>b)pro živočišné druhy</w:t>
      </w:r>
      <w:r>
        <w:rPr>
          <w:rFonts w:ascii="Times New Roman" w:hAnsi="Times New Roman"/>
          <w:b/>
          <w:bCs/>
          <w:color w:val="0000FF"/>
        </w:rPr>
        <w:t xml:space="preserve"> </w:t>
      </w:r>
      <w:r>
        <w:rPr>
          <w:rFonts w:ascii="Times New Roman" w:hAnsi="Times New Roman"/>
          <w:bCs/>
        </w:rPr>
        <w:t>– respektování teploty v chovu zvířat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70C0"/>
        </w:rPr>
        <w:t>c)pro člověka</w:t>
      </w:r>
      <w:r>
        <w:rPr>
          <w:rFonts w:ascii="Times New Roman" w:hAnsi="Times New Roman"/>
          <w:b/>
          <w:bCs/>
          <w:color w:val="0000FF"/>
        </w:rPr>
        <w:t xml:space="preserve">- 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přizpůsobivost člověka </w:t>
      </w:r>
    </w:p>
    <w:p w:rsidR="001A5E2F" w:rsidRDefault="001A5E2F" w:rsidP="007633EA">
      <w:pPr>
        <w:tabs>
          <w:tab w:val="left" w:pos="3480"/>
        </w:tabs>
        <w:spacing w:after="0"/>
        <w:rPr>
          <w:rFonts w:ascii="Times New Roman" w:hAnsi="Times New Roman"/>
          <w:bCs/>
          <w:color w:val="000000"/>
        </w:rPr>
      </w:pPr>
    </w:p>
    <w:p w:rsidR="001A5E2F" w:rsidRDefault="001A5E2F" w:rsidP="007633EA">
      <w:pPr>
        <w:tabs>
          <w:tab w:val="left" w:pos="3480"/>
        </w:tabs>
        <w:spacing w:after="0"/>
        <w:rPr>
          <w:rFonts w:ascii="Times New Roman" w:hAnsi="Times New Roman"/>
          <w:bCs/>
          <w:color w:val="000000"/>
        </w:rPr>
      </w:pPr>
    </w:p>
    <w:p w:rsidR="001A5E2F" w:rsidRDefault="001A5E2F" w:rsidP="007633EA">
      <w:pPr>
        <w:tabs>
          <w:tab w:val="left" w:pos="3480"/>
        </w:tabs>
        <w:spacing w:after="0"/>
        <w:rPr>
          <w:rFonts w:ascii="Times New Roman" w:hAnsi="Times New Roman"/>
          <w:bCs/>
          <w:color w:val="000000"/>
        </w:rPr>
      </w:pPr>
    </w:p>
    <w:p w:rsidR="001A5E2F" w:rsidRDefault="001A5E2F" w:rsidP="007633EA">
      <w:pPr>
        <w:tabs>
          <w:tab w:val="left" w:pos="3480"/>
        </w:tabs>
        <w:spacing w:after="0"/>
        <w:rPr>
          <w:rFonts w:ascii="Times New Roman" w:hAnsi="Times New Roman"/>
          <w:bCs/>
          <w:color w:val="000000"/>
        </w:rPr>
      </w:pPr>
    </w:p>
    <w:p w:rsidR="001A5E2F" w:rsidRDefault="001A5E2F" w:rsidP="007633EA">
      <w:pPr>
        <w:tabs>
          <w:tab w:val="left" w:pos="3480"/>
        </w:tabs>
        <w:spacing w:after="0"/>
        <w:rPr>
          <w:rFonts w:ascii="Times New Roman" w:hAnsi="Times New Roman"/>
          <w:bCs/>
          <w:color w:val="000000"/>
        </w:rPr>
      </w:pPr>
    </w:p>
    <w:p w:rsidR="001A5E2F" w:rsidRDefault="001A5E2F" w:rsidP="007633EA">
      <w:pPr>
        <w:tabs>
          <w:tab w:val="left" w:pos="3480"/>
        </w:tabs>
        <w:spacing w:after="0"/>
        <w:rPr>
          <w:rFonts w:ascii="Times New Roman" w:hAnsi="Times New Roman"/>
          <w:bCs/>
          <w:color w:val="000000"/>
        </w:rPr>
      </w:pPr>
    </w:p>
    <w:p w:rsidR="001A5E2F" w:rsidRDefault="001A5E2F" w:rsidP="007633EA">
      <w:pPr>
        <w:tabs>
          <w:tab w:val="left" w:pos="3480"/>
        </w:tabs>
        <w:spacing w:after="0"/>
        <w:rPr>
          <w:rFonts w:ascii="Times New Roman" w:hAnsi="Times New Roman"/>
          <w:bCs/>
          <w:color w:val="000000"/>
        </w:rPr>
      </w:pPr>
    </w:p>
    <w:p w:rsidR="001A5E2F" w:rsidRDefault="001A5E2F" w:rsidP="007633EA">
      <w:pPr>
        <w:tabs>
          <w:tab w:val="left" w:pos="3480"/>
        </w:tabs>
        <w:spacing w:after="0"/>
        <w:rPr>
          <w:rFonts w:ascii="Times New Roman" w:hAnsi="Times New Roman"/>
          <w:bCs/>
          <w:color w:val="000000"/>
        </w:rPr>
      </w:pPr>
    </w:p>
    <w:p w:rsidR="001A5E2F" w:rsidRDefault="001A5E2F" w:rsidP="007633EA">
      <w:pPr>
        <w:tabs>
          <w:tab w:val="left" w:pos="3480"/>
        </w:tabs>
        <w:spacing w:after="0"/>
        <w:rPr>
          <w:rFonts w:ascii="Times New Roman" w:hAnsi="Times New Roman"/>
          <w:bCs/>
          <w:color w:val="000000"/>
        </w:rPr>
      </w:pPr>
    </w:p>
    <w:p w:rsidR="007633EA" w:rsidRDefault="007633EA" w:rsidP="007633EA">
      <w:pPr>
        <w:tabs>
          <w:tab w:val="left" w:pos="3480"/>
        </w:tabs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 xml:space="preserve">                        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00"/>
          <w:u w:val="single"/>
        </w:rPr>
      </w:pP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teploměry: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rtuťový </w:t>
      </w:r>
      <w:proofErr w:type="gramStart"/>
      <w:r>
        <w:rPr>
          <w:rFonts w:ascii="Times New Roman" w:hAnsi="Times New Roman"/>
          <w:b/>
          <w:bCs/>
          <w:color w:val="000000"/>
        </w:rPr>
        <w:t>teploměr                                                 půdní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teploměry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1590675" cy="1685925"/>
            <wp:effectExtent l="1905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</w:rPr>
        <w:t xml:space="preserve">                           </w:t>
      </w:r>
      <w:r>
        <w:rPr>
          <w:rFonts w:ascii="Times New Roman" w:hAnsi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2181225" cy="1638300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00"/>
        </w:rPr>
      </w:pP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00"/>
        </w:rPr>
      </w:pP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00"/>
        </w:rPr>
      </w:pP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</w:t>
      </w:r>
    </w:p>
    <w:p w:rsidR="007633EA" w:rsidRDefault="007633EA" w:rsidP="007633EA">
      <w:pPr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00"/>
        </w:rPr>
      </w:pP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termograf                                                           maximo-minimální teploměr                  </w:t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00"/>
        </w:rPr>
      </w:pP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2057400" cy="1657350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</w:rPr>
        <w:t xml:space="preserve">             </w:t>
      </w:r>
      <w:r>
        <w:rPr>
          <w:rFonts w:ascii="Times New Roman" w:hAnsi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1562100" cy="1819275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3EA" w:rsidRDefault="007633EA" w:rsidP="007633EA">
      <w:pPr>
        <w:spacing w:after="0"/>
        <w:rPr>
          <w:rFonts w:ascii="Times New Roman" w:hAnsi="Times New Roman"/>
          <w:b/>
          <w:bCs/>
          <w:color w:val="000000"/>
        </w:rPr>
      </w:pPr>
    </w:p>
    <w:p w:rsidR="007633EA" w:rsidRDefault="007633EA" w:rsidP="007633EA">
      <w:pPr>
        <w:pStyle w:val="Nadpis1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</w:t>
      </w:r>
    </w:p>
    <w:p w:rsidR="007633EA" w:rsidRDefault="007633EA" w:rsidP="007633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7633EA" w:rsidSect="009E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2034"/>
    <w:multiLevelType w:val="hybridMultilevel"/>
    <w:tmpl w:val="7CECED84"/>
    <w:lvl w:ilvl="0" w:tplc="AE66265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0F8"/>
    <w:rsid w:val="001260F8"/>
    <w:rsid w:val="001A5E2F"/>
    <w:rsid w:val="001B4A57"/>
    <w:rsid w:val="00703E39"/>
    <w:rsid w:val="007243FD"/>
    <w:rsid w:val="007579CE"/>
    <w:rsid w:val="007633EA"/>
    <w:rsid w:val="008D2424"/>
    <w:rsid w:val="009A69A9"/>
    <w:rsid w:val="009E61DC"/>
    <w:rsid w:val="00BC3E42"/>
    <w:rsid w:val="00C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C86486-0D36-44DD-A313-19F78187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1DC"/>
  </w:style>
  <w:style w:type="paragraph" w:styleId="Nadpis1">
    <w:name w:val="heading 1"/>
    <w:basedOn w:val="Normln"/>
    <w:next w:val="Normln"/>
    <w:link w:val="Nadpis1Char"/>
    <w:qFormat/>
    <w:rsid w:val="007633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3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3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3E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3E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3E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3E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3E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633E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3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3E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3E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3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3EA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semiHidden/>
    <w:unhideWhenUsed/>
    <w:rsid w:val="007633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633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544</Words>
  <Characters>3216</Characters>
  <Application>Microsoft Office Word</Application>
  <DocSecurity>0</DocSecurity>
  <Lines>26</Lines>
  <Paragraphs>7</Paragraphs>
  <ScaleCrop>false</ScaleCrop>
  <Company>HP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Romana Niklová</cp:lastModifiedBy>
  <cp:revision>6</cp:revision>
  <dcterms:created xsi:type="dcterms:W3CDTF">2013-10-06T17:08:00Z</dcterms:created>
  <dcterms:modified xsi:type="dcterms:W3CDTF">2015-09-02T11:46:00Z</dcterms:modified>
</cp:coreProperties>
</file>