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52E" w:rsidRDefault="006A41A5">
      <w:r>
        <w:t xml:space="preserve"> Řešte lineární rovnice a soustavy rovnic o dvou neznámých </w:t>
      </w:r>
    </w:p>
    <w:p w:rsidR="006A41A5" w:rsidRDefault="006A41A5"/>
    <w:p w:rsidR="006A41A5" w:rsidRDefault="006A41A5">
      <w:r>
        <w:t>1/  2x – 3 (2x + 3) = 4 – 5x</w:t>
      </w:r>
    </w:p>
    <w:p w:rsidR="006A41A5" w:rsidRDefault="006A41A5"/>
    <w:p w:rsidR="006A41A5" w:rsidRDefault="006A41A5">
      <w:r>
        <w:t>2/  3x – (4 – 3x) + 2(2x-1) = x+1</w:t>
      </w:r>
    </w:p>
    <w:p w:rsidR="006A41A5" w:rsidRDefault="006A41A5"/>
    <w:p w:rsidR="006A41A5" w:rsidRDefault="006A41A5">
      <w:r>
        <w:t>3/  3x+2y=4</w:t>
      </w:r>
    </w:p>
    <w:p w:rsidR="006A41A5" w:rsidRDefault="006A41A5">
      <w:r>
        <w:t xml:space="preserve">       x-y=8</w:t>
      </w:r>
    </w:p>
    <w:p w:rsidR="006A41A5" w:rsidRDefault="006A41A5"/>
    <w:p w:rsidR="006A41A5" w:rsidRDefault="006A41A5">
      <w:r>
        <w:t>4/ x+2y=6</w:t>
      </w:r>
    </w:p>
    <w:p w:rsidR="006A41A5" w:rsidRDefault="006A41A5">
      <w:r>
        <w:t xml:space="preserve">     5x-2y=11</w:t>
      </w:r>
      <w:bookmarkStart w:id="0" w:name="_GoBack"/>
      <w:bookmarkEnd w:id="0"/>
    </w:p>
    <w:p w:rsidR="006A41A5" w:rsidRDefault="006A41A5">
      <w:r>
        <w:t xml:space="preserve"> </w:t>
      </w:r>
    </w:p>
    <w:sectPr w:rsidR="006A4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A5"/>
    <w:rsid w:val="006A41A5"/>
    <w:rsid w:val="00E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810D-8EFA-4572-94BD-D670B479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2015-03-04T10:07:00Z</dcterms:created>
  <dcterms:modified xsi:type="dcterms:W3CDTF">2015-03-04T10:16:00Z</dcterms:modified>
</cp:coreProperties>
</file>