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</w:t>
      </w:r>
      <w:r w:rsidR="00E642C7">
        <w:rPr>
          <w:rFonts w:ascii="Arial" w:hAnsi="Arial" w:cs="Arial"/>
          <w:b/>
          <w:sz w:val="32"/>
          <w:szCs w:val="32"/>
        </w:rPr>
        <w:t>2</w:t>
      </w:r>
      <w:r w:rsidR="00035F06">
        <w:rPr>
          <w:rFonts w:ascii="Arial" w:hAnsi="Arial" w:cs="Arial"/>
          <w:b/>
          <w:sz w:val="32"/>
          <w:szCs w:val="32"/>
        </w:rPr>
        <w:t>7</w:t>
      </w:r>
      <w:r w:rsidR="00871BEE">
        <w:rPr>
          <w:rFonts w:ascii="Arial" w:hAnsi="Arial" w:cs="Arial"/>
          <w:b/>
          <w:sz w:val="32"/>
          <w:szCs w:val="32"/>
        </w:rPr>
        <w:t xml:space="preserve">. </w:t>
      </w:r>
      <w:r w:rsidR="00035F06">
        <w:rPr>
          <w:rFonts w:ascii="Arial" w:hAnsi="Arial" w:cs="Arial"/>
          <w:b/>
          <w:sz w:val="32"/>
          <w:szCs w:val="32"/>
        </w:rPr>
        <w:t>1</w:t>
      </w:r>
      <w:r w:rsidR="00871BEE">
        <w:rPr>
          <w:rFonts w:ascii="Arial" w:hAnsi="Arial" w:cs="Arial"/>
          <w:b/>
          <w:sz w:val="32"/>
          <w:szCs w:val="32"/>
        </w:rPr>
        <w:t xml:space="preserve">. </w:t>
      </w:r>
      <w:r w:rsidRPr="003F2EBD">
        <w:rPr>
          <w:rFonts w:ascii="Arial" w:hAnsi="Arial" w:cs="Arial"/>
          <w:b/>
          <w:sz w:val="32"/>
          <w:szCs w:val="32"/>
        </w:rPr>
        <w:t>2015</w:t>
      </w:r>
      <w:r w:rsidR="00035F06">
        <w:rPr>
          <w:rFonts w:ascii="Arial" w:hAnsi="Arial" w:cs="Arial"/>
          <w:b/>
          <w:sz w:val="32"/>
          <w:szCs w:val="32"/>
        </w:rPr>
        <w:t xml:space="preserve"> pro </w:t>
      </w:r>
      <w:proofErr w:type="gramStart"/>
      <w:r w:rsidR="00035F06">
        <w:rPr>
          <w:rFonts w:ascii="Arial" w:hAnsi="Arial" w:cs="Arial"/>
          <w:b/>
          <w:sz w:val="32"/>
          <w:szCs w:val="32"/>
        </w:rPr>
        <w:t>třídu 2</w:t>
      </w:r>
      <w:r>
        <w:rPr>
          <w:rFonts w:ascii="Arial" w:hAnsi="Arial" w:cs="Arial"/>
          <w:b/>
          <w:sz w:val="32"/>
          <w:szCs w:val="32"/>
        </w:rPr>
        <w:t>.B</w:t>
      </w:r>
      <w:proofErr w:type="gramEnd"/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předmět Kuchařská technologie</w:t>
      </w:r>
      <w:r w:rsidR="003E5E7E">
        <w:rPr>
          <w:rFonts w:ascii="Arial" w:hAnsi="Arial" w:cs="Arial"/>
          <w:b/>
          <w:sz w:val="32"/>
          <w:szCs w:val="32"/>
        </w:rPr>
        <w:t xml:space="preserve"> – </w:t>
      </w:r>
      <w:r w:rsidR="00035F06">
        <w:rPr>
          <w:rFonts w:ascii="Arial" w:hAnsi="Arial" w:cs="Arial"/>
          <w:b/>
          <w:sz w:val="32"/>
          <w:szCs w:val="32"/>
        </w:rPr>
        <w:t>2</w:t>
      </w:r>
      <w:r w:rsidR="003E5E7E">
        <w:rPr>
          <w:rFonts w:ascii="Arial" w:hAnsi="Arial" w:cs="Arial"/>
          <w:b/>
          <w:sz w:val="32"/>
          <w:szCs w:val="32"/>
        </w:rPr>
        <w:t xml:space="preserve"> hodiny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</w:p>
    <w:p w:rsidR="00035F06" w:rsidRPr="003F2EBD" w:rsidRDefault="00035F06" w:rsidP="00035F06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 xml:space="preserve">Vypracuj do sešitu </w:t>
      </w:r>
      <w:r>
        <w:rPr>
          <w:rFonts w:ascii="Arial" w:hAnsi="Arial" w:cs="Arial"/>
          <w:sz w:val="24"/>
          <w:szCs w:val="24"/>
        </w:rPr>
        <w:t>technologické postupy 10 volně vybraných zeleninových bezmasých hlavních pokrmů</w:t>
      </w:r>
      <w:r w:rsidRPr="003F2EBD">
        <w:rPr>
          <w:rFonts w:ascii="Arial" w:hAnsi="Arial" w:cs="Arial"/>
          <w:sz w:val="24"/>
          <w:szCs w:val="24"/>
        </w:rPr>
        <w:t xml:space="preserve"> jako shrnutí probraného učiva v rámci opakování a prohlubování znalostí:</w:t>
      </w:r>
    </w:p>
    <w:p w:rsidR="00871BEE" w:rsidRDefault="00871BEE" w:rsidP="00035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kontroly: 1</w:t>
      </w:r>
      <w:r w:rsidR="00F16AA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2. 2015</w:t>
      </w:r>
    </w:p>
    <w:p w:rsidR="00871BEE" w:rsidRDefault="00871B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7F45" w:rsidRPr="003F2EBD" w:rsidRDefault="00D57F45">
      <w:pPr>
        <w:rPr>
          <w:rFonts w:ascii="Arial" w:hAnsi="Arial" w:cs="Arial"/>
          <w:sz w:val="24"/>
          <w:szCs w:val="24"/>
        </w:rPr>
      </w:pPr>
    </w:p>
    <w:sectPr w:rsidR="00D57F45" w:rsidRPr="003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035F06"/>
    <w:rsid w:val="003E5E7E"/>
    <w:rsid w:val="003F2EBD"/>
    <w:rsid w:val="006C0C1A"/>
    <w:rsid w:val="00871BEE"/>
    <w:rsid w:val="00C92C76"/>
    <w:rsid w:val="00D57F45"/>
    <w:rsid w:val="00E642C7"/>
    <w:rsid w:val="00F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2015-02-04T09:43:00Z</dcterms:created>
  <dcterms:modified xsi:type="dcterms:W3CDTF">2015-02-04T09:47:00Z</dcterms:modified>
</cp:coreProperties>
</file>