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6E" w:rsidRPr="00313B1B" w:rsidRDefault="0078167F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13B1B">
        <w:rPr>
          <w:noProof/>
          <w:lang w:eastAsia="cs-CZ"/>
        </w:rPr>
        <w:pict>
          <v:roundrect id="_x0000_s1112" style="position:absolute;margin-left:388.75pt;margin-top:8.4pt;width:411pt;height:1in;z-index:251661312" arcsize="10923f" fillcolor="#dbe5f1">
            <v:textbox style="mso-next-textbox:#_x0000_s1112">
              <w:txbxContent>
                <w:p w:rsidR="00805359" w:rsidRDefault="0078167F" w:rsidP="00805359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1E4">
                    <w:rPr>
                      <w:rFonts w:ascii="Arial" w:eastAsia="Times New Roman" w:hAnsi="Arial" w:cs="Arial"/>
                      <w:sz w:val="28"/>
                      <w:szCs w:val="28"/>
                    </w:rPr>
                    <w:t>☺</w:t>
                  </w:r>
                  <w:r w:rsidR="0080535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Spočítej, kolika decimetrům, metrům a kilometrům odpovídá </w:t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 w:rsidR="00805359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 cm</w:t>
                    </w:r>
                  </w:smartTag>
                  <w:r w:rsidR="0080535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na</w:t>
                  </w:r>
                </w:p>
                <w:p w:rsidR="00805359" w:rsidRDefault="00805359" w:rsidP="00805359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vyobrazené mapě:</w:t>
                  </w:r>
                </w:p>
                <w:p w:rsidR="00805359" w:rsidRPr="00143A73" w:rsidRDefault="00805359" w:rsidP="00805359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</w:t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 cm</w:t>
                    </w:r>
                  </w:smartTag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 ……… dm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 cm</w:t>
                    </w:r>
                  </w:smartTag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 ……… m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1 cm</w:t>
                    </w:r>
                  </w:smartTag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 ……… km</w:t>
                  </w:r>
                </w:p>
              </w:txbxContent>
            </v:textbox>
          </v:roundrect>
        </w:pict>
      </w:r>
      <w:r w:rsidR="00AF39BB" w:rsidRPr="00313B1B">
        <w:rPr>
          <w:rFonts w:ascii="Arial" w:hAnsi="Arial" w:cs="Arial"/>
          <w:b/>
          <w:sz w:val="24"/>
          <w:szCs w:val="24"/>
        </w:rPr>
        <w:t>MĚŘÍTKO MAPY</w:t>
      </w:r>
      <w:r w:rsidR="00313B1B">
        <w:rPr>
          <w:rFonts w:ascii="Arial" w:hAnsi="Arial" w:cs="Arial"/>
          <w:b/>
          <w:sz w:val="24"/>
          <w:szCs w:val="24"/>
        </w:rPr>
        <w:t xml:space="preserve"> – </w:t>
      </w:r>
      <w:r w:rsidR="00036381" w:rsidRPr="00313B1B">
        <w:rPr>
          <w:rFonts w:ascii="Arial" w:hAnsi="Arial" w:cs="Arial"/>
          <w:b/>
          <w:sz w:val="24"/>
          <w:szCs w:val="24"/>
        </w:rPr>
        <w:t>PŘÍKLADY</w:t>
      </w:r>
    </w:p>
    <w:p w:rsidR="006E0448" w:rsidRDefault="008C21F4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☺</w:t>
      </w:r>
      <w:r w:rsidR="00313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Který kontinent je na mapě? …………………………………………….</w:t>
      </w:r>
    </w:p>
    <w:p w:rsidR="008C21F4" w:rsidRDefault="008C21F4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☺</w:t>
      </w:r>
      <w:r w:rsidR="00313B1B">
        <w:rPr>
          <w:rFonts w:ascii="Arial" w:hAnsi="Arial" w:cs="Arial"/>
          <w:sz w:val="24"/>
          <w:szCs w:val="24"/>
        </w:rPr>
        <w:t>Urči, jaké</w:t>
      </w:r>
      <w:r>
        <w:rPr>
          <w:rFonts w:ascii="Arial" w:hAnsi="Arial" w:cs="Arial"/>
          <w:sz w:val="24"/>
          <w:szCs w:val="24"/>
        </w:rPr>
        <w:t xml:space="preserve"> měřítk</w:t>
      </w:r>
      <w:r w:rsidR="00313B1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313B1B">
        <w:rPr>
          <w:rFonts w:ascii="Arial" w:hAnsi="Arial" w:cs="Arial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 xml:space="preserve"> mapa. Jeden cm zobrazený na této mapě</w:t>
      </w:r>
    </w:p>
    <w:p w:rsidR="00AF39BB" w:rsidRDefault="00805359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104" style="position:absolute;margin-left:388.75pt;margin-top:12.55pt;width:411pt;height:81.25pt;z-index:251655168" arcsize="10923f" fillcolor="#dbe5f1">
            <v:textbox style="mso-next-textbox:#_x0000_s1104">
              <w:txbxContent>
                <w:p w:rsidR="00C63BA6" w:rsidRDefault="00E06CC1" w:rsidP="00E06CC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1E4">
                    <w:rPr>
                      <w:rFonts w:ascii="Arial" w:eastAsia="Times New Roman" w:hAnsi="Arial" w:cs="Arial"/>
                      <w:sz w:val="28"/>
                      <w:szCs w:val="28"/>
                    </w:rPr>
                    <w:t>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Zjisti za pomoci atlasu, jaká města jsou označena na mapě</w:t>
                  </w:r>
                  <w:r w:rsidR="00C63BA6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C63BA6" w:rsidRDefault="00C63BA6" w:rsidP="00C63BA6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   _  _  _  _  _</w:t>
                  </w:r>
                  <w:r w:rsidR="0050507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>2   _  _  _  _  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>3  _  _  _  _  _  _  _  _</w:t>
                  </w:r>
                </w:p>
                <w:p w:rsidR="00C63BA6" w:rsidRDefault="00C63BA6" w:rsidP="00C63BA6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  _  _  _  _  _  _  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>5   _  _  _  _  _  _    _  _  _  _  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 xml:space="preserve">6  _  _  _  _  _  _ </w:t>
                  </w:r>
                </w:p>
                <w:p w:rsidR="00E06CC1" w:rsidRPr="00143A73" w:rsidRDefault="00E06CC1" w:rsidP="00E06CC1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0B7472">
        <w:rPr>
          <w:noProof/>
          <w:lang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248285</wp:posOffset>
            </wp:positionV>
            <wp:extent cx="4647565" cy="4678045"/>
            <wp:effectExtent l="38100" t="19050" r="19685" b="27305"/>
            <wp:wrapNone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46780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3B1B">
        <w:rPr>
          <w:rFonts w:ascii="Arial" w:hAnsi="Arial" w:cs="Arial"/>
          <w:sz w:val="24"/>
          <w:szCs w:val="24"/>
        </w:rPr>
        <w:t xml:space="preserve">    odpovídá </w:t>
      </w:r>
      <w:smartTag w:uri="urn:schemas-microsoft-com:office:smarttags" w:element="metricconverter">
        <w:smartTagPr>
          <w:attr w:name="ProductID" w:val="60.000.000 cm"/>
        </w:smartTagPr>
        <w:r w:rsidR="00313B1B">
          <w:rPr>
            <w:rFonts w:ascii="Arial" w:hAnsi="Arial" w:cs="Arial"/>
            <w:sz w:val="24"/>
            <w:szCs w:val="24"/>
          </w:rPr>
          <w:t>60.</w:t>
        </w:r>
        <w:r w:rsidR="008C21F4">
          <w:rPr>
            <w:rFonts w:ascii="Arial" w:hAnsi="Arial" w:cs="Arial"/>
            <w:sz w:val="24"/>
            <w:szCs w:val="24"/>
          </w:rPr>
          <w:t>000</w:t>
        </w:r>
        <w:r w:rsidR="00313B1B">
          <w:rPr>
            <w:rFonts w:ascii="Arial" w:hAnsi="Arial" w:cs="Arial"/>
            <w:sz w:val="24"/>
            <w:szCs w:val="24"/>
          </w:rPr>
          <w:t>.</w:t>
        </w:r>
        <w:r w:rsidR="008C21F4">
          <w:rPr>
            <w:rFonts w:ascii="Arial" w:hAnsi="Arial" w:cs="Arial"/>
            <w:sz w:val="24"/>
            <w:szCs w:val="24"/>
          </w:rPr>
          <w:t>000 cm</w:t>
        </w:r>
      </w:smartTag>
      <w:r w:rsidR="008C21F4">
        <w:rPr>
          <w:rFonts w:ascii="Arial" w:hAnsi="Arial" w:cs="Arial"/>
          <w:sz w:val="24"/>
          <w:szCs w:val="24"/>
        </w:rPr>
        <w:t xml:space="preserve"> ve skutečnosti. ………………………………</w:t>
      </w:r>
    </w:p>
    <w:p w:rsidR="00AF39BB" w:rsidRDefault="0078167F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167F" w:rsidRDefault="00CF7C4E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pict>
          <v:roundrect id="_x0000_s1105" style="position:absolute;margin-left:232.75pt;margin-top:24.2pt;width:23.25pt;height:23.55pt;z-index:251656192" arcsize="10923f">
            <v:textbox>
              <w:txbxContent>
                <w:p w:rsidR="00E06CC1" w:rsidRPr="00E06CC1" w:rsidRDefault="00E06CC1" w:rsidP="00E06C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8" type="#_x0000_t120" style="position:absolute;margin-left:247pt;margin-top:11.9pt;width:9pt;height:10.5pt;z-index:251651072" fillcolor="#c00000"/>
        </w:pict>
      </w:r>
      <w:r w:rsidR="007816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8167F" w:rsidRDefault="0078167F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F7C4E" w:rsidRDefault="00CF7C4E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8167F" w:rsidRDefault="0078167F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C42B97">
        <w:rPr>
          <w:rFonts w:ascii="Arial" w:hAnsi="Arial" w:cs="Arial"/>
          <w:sz w:val="28"/>
          <w:szCs w:val="28"/>
        </w:rPr>
        <w:t xml:space="preserve">                         </w:t>
      </w:r>
      <w:r w:rsidRPr="0078167F">
        <w:rPr>
          <w:rFonts w:ascii="Arial" w:hAnsi="Arial" w:cs="Arial"/>
          <w:sz w:val="28"/>
          <w:szCs w:val="28"/>
        </w:rPr>
        <w:t>☺</w:t>
      </w:r>
      <w:r>
        <w:rPr>
          <w:rFonts w:ascii="Arial" w:hAnsi="Arial" w:cs="Arial"/>
          <w:sz w:val="24"/>
          <w:szCs w:val="24"/>
        </w:rPr>
        <w:t>Spočítej, jaká bude přímá vzdušná vzdálenost mezi následujícími městy.</w:t>
      </w:r>
    </w:p>
    <w:p w:rsidR="00805359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roundrect id="_x0000_s1106" style="position:absolute;margin-left:7.8pt;margin-top:13.2pt;width:23.25pt;height:22.8pt;z-index:251657216" arcsize="10923f">
            <v:textbox>
              <w:txbxContent>
                <w:p w:rsidR="00E06CC1" w:rsidRPr="00E06CC1" w:rsidRDefault="00E06CC1" w:rsidP="00E06CC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pict>
          <v:shape id="_x0000_s1100" type="#_x0000_t120" style="position:absolute;margin-left:16pt;margin-top:-.3pt;width:9pt;height:10.5pt;z-index:251653120" fillcolor="#c00000"/>
        </w:pict>
      </w:r>
      <w:r w:rsidR="00805359" w:rsidRPr="00805359">
        <w:rPr>
          <w:rFonts w:ascii="Arial" w:hAnsi="Arial" w:cs="Arial"/>
          <w:sz w:val="24"/>
          <w:szCs w:val="24"/>
        </w:rPr>
        <w:t xml:space="preserve">  </w:t>
      </w:r>
      <w:r w:rsidR="008053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 w:rsidR="00805359">
        <w:rPr>
          <w:rFonts w:ascii="Arial" w:hAnsi="Arial" w:cs="Arial"/>
          <w:sz w:val="24"/>
          <w:szCs w:val="24"/>
        </w:rPr>
        <w:t>a) hlavním městem č. 1 ……………</w:t>
      </w:r>
      <w:r w:rsidR="0078167F">
        <w:rPr>
          <w:rFonts w:ascii="Arial" w:hAnsi="Arial" w:cs="Arial"/>
          <w:sz w:val="24"/>
          <w:szCs w:val="24"/>
        </w:rPr>
        <w:t xml:space="preserve"> a hlavním městem </w:t>
      </w:r>
      <w:r w:rsidR="00805359">
        <w:rPr>
          <w:rFonts w:ascii="Arial" w:hAnsi="Arial" w:cs="Arial"/>
          <w:sz w:val="24"/>
          <w:szCs w:val="24"/>
        </w:rPr>
        <w:t>č. 4 …..….……</w:t>
      </w:r>
      <w:r w:rsidR="0078167F">
        <w:rPr>
          <w:rFonts w:ascii="Arial" w:hAnsi="Arial" w:cs="Arial"/>
          <w:sz w:val="24"/>
          <w:szCs w:val="24"/>
        </w:rPr>
        <w:t xml:space="preserve">: </w:t>
      </w:r>
    </w:p>
    <w:p w:rsidR="00805359" w:rsidRDefault="00805359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 w:rsidR="0078167F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05359" w:rsidRDefault="00805359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b) hlavním městem </w:t>
      </w:r>
      <w:r w:rsidR="00777985">
        <w:rPr>
          <w:rFonts w:ascii="Arial" w:hAnsi="Arial" w:cs="Arial"/>
          <w:sz w:val="24"/>
          <w:szCs w:val="24"/>
        </w:rPr>
        <w:t>č. 2 …………… a hlavním městem č. 5</w:t>
      </w:r>
      <w:r>
        <w:rPr>
          <w:rFonts w:ascii="Arial" w:hAnsi="Arial" w:cs="Arial"/>
          <w:sz w:val="24"/>
          <w:szCs w:val="24"/>
        </w:rPr>
        <w:t xml:space="preserve"> …..….……:</w:t>
      </w:r>
    </w:p>
    <w:p w:rsidR="00805359" w:rsidRDefault="00CF7C4E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_x0000_s1114" type="#_x0000_t120" style="position:absolute;margin-left:167.5pt;margin-top:23.9pt;width:9pt;height:10.5pt;z-index:251662336" fillcolor="#c00000"/>
        </w:pict>
      </w:r>
      <w:r>
        <w:rPr>
          <w:noProof/>
          <w:lang w:eastAsia="cs-CZ"/>
        </w:rPr>
        <w:pict>
          <v:shape id="_x0000_s1111" type="#_x0000_t120" style="position:absolute;margin-left:284pt;margin-top:1.05pt;width:9pt;height:10.5pt;z-index:251660288" fillcolor="#c00000"/>
        </w:pict>
      </w:r>
      <w:r>
        <w:rPr>
          <w:noProof/>
          <w:lang w:eastAsia="cs-CZ"/>
        </w:rPr>
        <w:pict>
          <v:roundrect id="_x0000_s1117" style="position:absolute;margin-left:276.5pt;margin-top:13.8pt;width:23.25pt;height:23.55pt;z-index:251664384" arcsize="10923f">
            <v:textbox>
              <w:txbxContent>
                <w:p w:rsidR="00805359" w:rsidRPr="00E06CC1" w:rsidRDefault="00805359" w:rsidP="008053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  <w:r w:rsidR="008053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 w:rsidR="0080535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AF39BB" w:rsidRDefault="00CF7C4E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roundrect id="_x0000_s1116" style="position:absolute;margin-left:160pt;margin-top:10.75pt;width:23.25pt;height:23.55pt;z-index:251663360" arcsize="10923f">
            <v:textbox>
              <w:txbxContent>
                <w:p w:rsidR="00805359" w:rsidRPr="00E06CC1" w:rsidRDefault="00805359" w:rsidP="008053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  <w:r w:rsidR="008053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 w:rsidR="00805359">
        <w:rPr>
          <w:rFonts w:ascii="Arial" w:hAnsi="Arial" w:cs="Arial"/>
          <w:sz w:val="24"/>
          <w:szCs w:val="24"/>
        </w:rPr>
        <w:t xml:space="preserve">c) hlavním městem </w:t>
      </w:r>
      <w:r w:rsidR="00777985">
        <w:rPr>
          <w:rFonts w:ascii="Arial" w:hAnsi="Arial" w:cs="Arial"/>
          <w:sz w:val="24"/>
          <w:szCs w:val="24"/>
        </w:rPr>
        <w:t>č. 3 …………… a hlavním městem č. 6</w:t>
      </w:r>
      <w:r w:rsidR="00805359">
        <w:rPr>
          <w:rFonts w:ascii="Arial" w:hAnsi="Arial" w:cs="Arial"/>
          <w:sz w:val="24"/>
          <w:szCs w:val="24"/>
        </w:rPr>
        <w:t xml:space="preserve"> …..….……:</w:t>
      </w:r>
    </w:p>
    <w:p w:rsidR="00874DAB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118" style="position:absolute;margin-left:388.75pt;margin-top:19.5pt;width:411pt;height:130pt;z-index:251665408" arcsize="10923f" fillcolor="#dbe5f1">
            <v:textbox style="mso-next-textbox:#_x0000_s1118">
              <w:txbxContent>
                <w:p w:rsidR="002E5BD1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1E4">
                    <w:rPr>
                      <w:rFonts w:ascii="Arial" w:eastAsia="Times New Roman" w:hAnsi="Arial" w:cs="Arial"/>
                      <w:sz w:val="28"/>
                      <w:szCs w:val="28"/>
                    </w:rPr>
                    <w:t>☺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Odpověz na otázky:</w:t>
                  </w:r>
                </w:p>
                <w:p w:rsidR="002E5BD1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Pr="002E5BD1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Mezi kterými městy je největší vzdálenost? </w:t>
                  </w:r>
                  <w:r w:rsidR="00E269CD">
                    <w:rPr>
                      <w:rFonts w:ascii="Arial" w:eastAsia="Times New Roman" w:hAnsi="Arial" w:cs="Arial"/>
                      <w:sz w:val="24"/>
                      <w:szCs w:val="24"/>
                    </w:rPr>
                    <w:t>Kolik</w:t>
                  </w:r>
                  <w:r w:rsidR="004C31D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km</w:t>
                  </w:r>
                  <w:r w:rsidR="00E269CD">
                    <w:rPr>
                      <w:rFonts w:ascii="Arial" w:eastAsia="Times New Roman" w:hAnsi="Arial" w:cs="Arial"/>
                      <w:sz w:val="24"/>
                      <w:szCs w:val="24"/>
                    </w:rPr>
                    <w:t>? ……</w:t>
                  </w:r>
                  <w:r w:rsidR="004C31DC">
                    <w:rPr>
                      <w:rFonts w:ascii="Arial" w:eastAsia="Times New Roman" w:hAnsi="Arial" w:cs="Arial"/>
                      <w:sz w:val="24"/>
                      <w:szCs w:val="24"/>
                    </w:rPr>
                    <w:t>…………...</w:t>
                  </w:r>
                </w:p>
                <w:p w:rsidR="002E5BD1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………………………………………………………………………………...</w:t>
                  </w:r>
                </w:p>
                <w:p w:rsidR="002E5BD1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2) Vyobrazená mapa je mapou:</w:t>
                  </w:r>
                </w:p>
                <w:p w:rsidR="002E5BD1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a) velkého měřítka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>b) středního měřítka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  <w:t xml:space="preserve">c) malého měřítka   </w:t>
                  </w:r>
                </w:p>
                <w:p w:rsidR="002E5BD1" w:rsidRPr="00143A73" w:rsidRDefault="002E5BD1" w:rsidP="002E5BD1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42B97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……………………………………………………………………………...       </w:t>
      </w:r>
    </w:p>
    <w:p w:rsidR="00805359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roundrect id="_x0000_s1110" style="position:absolute;margin-left:260.75pt;margin-top:25.6pt;width:23.25pt;height:23.55pt;z-index:251659264" arcsize="10923f">
            <v:textbox style="mso-next-textbox:#_x0000_s1110">
              <w:txbxContent>
                <w:p w:rsidR="00C63BA6" w:rsidRPr="00E06CC1" w:rsidRDefault="00C63BA6" w:rsidP="00C63B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xbxContent>
            </v:textbox>
          </v:roundrect>
        </w:pict>
      </w:r>
    </w:p>
    <w:p w:rsidR="00805359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_x0000_s1102" type="#_x0000_t120" style="position:absolute;margin-left:256pt;margin-top:23.7pt;width:9pt;height:10.5pt;z-index:251654144" fillcolor="#c00000"/>
        </w:pict>
      </w:r>
    </w:p>
    <w:p w:rsidR="00805359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roundrect id="_x0000_s1109" style="position:absolute;margin-left:181pt;margin-top:16.2pt;width:23.25pt;height:23.55pt;z-index:251658240" arcsize="10923f">
            <v:textbox>
              <w:txbxContent>
                <w:p w:rsidR="00C63BA6" w:rsidRPr="00E06CC1" w:rsidRDefault="00C63BA6" w:rsidP="00C63B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roundrect>
        </w:pict>
      </w:r>
    </w:p>
    <w:p w:rsidR="00805359" w:rsidRDefault="00874DA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pict>
          <v:shape id="_x0000_s1099" type="#_x0000_t120" style="position:absolute;margin-left:188.5pt;margin-top:17.5pt;width:9pt;height:10.5pt;z-index:251652096" fillcolor="#c00000"/>
        </w:pict>
      </w:r>
    </w:p>
    <w:p w:rsidR="00805359" w:rsidRDefault="00805359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13B1B" w:rsidRDefault="00313B1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 obrázku:</w:t>
      </w:r>
    </w:p>
    <w:p w:rsidR="00313B1B" w:rsidRDefault="00313B1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uveřejněné odkazy </w:t>
      </w:r>
      <w:r w:rsidRPr="00313B1B">
        <w:rPr>
          <w:rFonts w:ascii="Arial" w:hAnsi="Arial" w:cs="Arial"/>
          <w:sz w:val="20"/>
          <w:szCs w:val="20"/>
        </w:rPr>
        <w:t>[</w:t>
      </w:r>
      <w:r w:rsidRPr="001B5C94">
        <w:rPr>
          <w:rFonts w:ascii="Arial" w:hAnsi="Arial" w:cs="Arial"/>
          <w:sz w:val="20"/>
          <w:szCs w:val="20"/>
        </w:rPr>
        <w:t xml:space="preserve">cit. </w:t>
      </w:r>
      <w:r w:rsidRPr="00313B1B">
        <w:rPr>
          <w:rFonts w:ascii="Arial" w:hAnsi="Arial" w:cs="Arial"/>
          <w:sz w:val="20"/>
          <w:szCs w:val="20"/>
        </w:rPr>
        <w:t>20</w:t>
      </w:r>
      <w:r w:rsidRPr="001B5C94">
        <w:rPr>
          <w:rFonts w:ascii="Arial" w:hAnsi="Arial" w:cs="Arial"/>
          <w:sz w:val="20"/>
          <w:szCs w:val="20"/>
        </w:rPr>
        <w:t>10-0</w:t>
      </w:r>
      <w:r>
        <w:rPr>
          <w:rFonts w:ascii="Arial" w:hAnsi="Arial" w:cs="Arial"/>
          <w:sz w:val="20"/>
          <w:szCs w:val="20"/>
        </w:rPr>
        <w:t>8</w:t>
      </w:r>
      <w:r w:rsidRPr="001B5C94">
        <w:rPr>
          <w:rFonts w:ascii="Arial" w:hAnsi="Arial" w:cs="Arial"/>
          <w:sz w:val="20"/>
          <w:szCs w:val="20"/>
        </w:rPr>
        <w:t>-15</w:t>
      </w:r>
      <w:r w:rsidRPr="00313B1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dostupné pod licencí Public domain na WWW:</w:t>
      </w:r>
    </w:p>
    <w:p w:rsidR="00313B1B" w:rsidRPr="00313B1B" w:rsidRDefault="00313B1B" w:rsidP="00313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Mapa – </w:t>
      </w:r>
      <w:r w:rsidRPr="00313B1B">
        <w:rPr>
          <w:rFonts w:ascii="Arial" w:hAnsi="Arial" w:cs="Arial"/>
          <w:sz w:val="20"/>
          <w:szCs w:val="20"/>
        </w:rPr>
        <w:t>&lt;</w:t>
      </w:r>
      <w:hyperlink r:id="rId8" w:history="1">
        <w:r w:rsidRPr="00B3038E">
          <w:rPr>
            <w:rStyle w:val="Hypertextovodkaz"/>
            <w:rFonts w:ascii="Arial" w:hAnsi="Arial" w:cs="Arial"/>
            <w:sz w:val="20"/>
            <w:szCs w:val="20"/>
          </w:rPr>
          <w:t>http://commons.wikimedia.org/wiki/File:Blank_Map-Africa.svg</w:t>
        </w:r>
      </w:hyperlink>
      <w:r w:rsidRPr="00313B1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– upraveno </w:t>
      </w:r>
    </w:p>
    <w:sectPr w:rsidR="00313B1B" w:rsidRPr="00313B1B" w:rsidSect="00AF39BB">
      <w:footerReference w:type="default" r:id="rId9"/>
      <w:pgSz w:w="16838" w:h="11906" w:orient="landscape"/>
      <w:pgMar w:top="567" w:right="340" w:bottom="567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56" w:rsidRDefault="003A0956" w:rsidP="00CC4A03">
      <w:pPr>
        <w:spacing w:after="0" w:line="240" w:lineRule="auto"/>
      </w:pPr>
      <w:r>
        <w:separator/>
      </w:r>
    </w:p>
  </w:endnote>
  <w:endnote w:type="continuationSeparator" w:id="0">
    <w:p w:rsidR="003A0956" w:rsidRDefault="003A0956" w:rsidP="00C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1B" w:rsidRDefault="00AD5BBF" w:rsidP="00313B1B">
    <w:pPr>
      <w:pStyle w:val="Zpat"/>
      <w:spacing w:after="0" w:line="240" w:lineRule="auto"/>
      <w:jc w:val="center"/>
      <w:rPr>
        <w:rFonts w:ascii="Arial" w:hAnsi="Arial" w:cs="Arial"/>
        <w:i/>
        <w:iCs/>
        <w:color w:val="000000"/>
        <w:sz w:val="20"/>
        <w:szCs w:val="20"/>
        <w:lang w:eastAsia="cs-CZ"/>
      </w:rPr>
    </w:pPr>
    <w:r w:rsidRPr="00AD5BBF">
      <w:rPr>
        <w:rFonts w:ascii="Arial" w:hAnsi="Arial" w:cs="Arial"/>
        <w:i/>
        <w:iCs/>
        <w:color w:val="000000"/>
        <w:sz w:val="20"/>
        <w:szCs w:val="20"/>
        <w:lang w:eastAsia="cs-CZ"/>
      </w:rPr>
      <w:t xml:space="preserve">Autorem materiálu a všech jeho částí, není-li </w:t>
    </w:r>
    <w:r>
      <w:rPr>
        <w:rFonts w:ascii="Arial" w:hAnsi="Arial" w:cs="Arial"/>
        <w:i/>
        <w:iCs/>
        <w:color w:val="000000"/>
        <w:sz w:val="20"/>
        <w:szCs w:val="20"/>
        <w:lang w:eastAsia="cs-CZ"/>
      </w:rPr>
      <w:t>uvedeno jinak, je Mgr.Miroslav Navrátil</w:t>
    </w:r>
    <w:r w:rsidRPr="00AD5BBF">
      <w:rPr>
        <w:rFonts w:ascii="Arial" w:hAnsi="Arial" w:cs="Arial"/>
        <w:i/>
        <w:iCs/>
        <w:color w:val="000000"/>
        <w:sz w:val="20"/>
        <w:szCs w:val="20"/>
        <w:lang w:eastAsia="cs-CZ"/>
      </w:rPr>
      <w:t>.</w:t>
    </w:r>
    <w:r w:rsidRPr="00AD5BBF">
      <w:rPr>
        <w:rFonts w:ascii="Arial" w:hAnsi="Arial" w:cs="Arial"/>
        <w:i/>
        <w:iCs/>
        <w:color w:val="000000"/>
        <w:sz w:val="20"/>
        <w:szCs w:val="20"/>
        <w:lang w:eastAsia="cs-CZ"/>
      </w:rPr>
      <w:br/>
      <w:t>Dostupné z Metodického portálu www.rvp.cz, ISSN: 1802-4785, financovaného z ESF a státního rozpočtu ČR.</w:t>
    </w:r>
  </w:p>
  <w:p w:rsidR="00AD5BBF" w:rsidRPr="00AD5BBF" w:rsidRDefault="00AD5BBF" w:rsidP="00313B1B">
    <w:pPr>
      <w:pStyle w:val="Zpat"/>
      <w:spacing w:after="0" w:line="240" w:lineRule="auto"/>
      <w:jc w:val="center"/>
      <w:rPr>
        <w:rFonts w:ascii="Arial" w:hAnsi="Arial" w:cs="Arial"/>
        <w:i/>
        <w:iCs/>
        <w:color w:val="000000"/>
        <w:sz w:val="20"/>
        <w:szCs w:val="20"/>
        <w:lang w:eastAsia="cs-CZ"/>
      </w:rPr>
    </w:pPr>
    <w:r w:rsidRPr="00AD5BBF">
      <w:rPr>
        <w:rFonts w:ascii="Arial" w:hAnsi="Arial" w:cs="Arial"/>
        <w:i/>
        <w:iCs/>
        <w:color w:val="000000"/>
        <w:sz w:val="20"/>
        <w:szCs w:val="20"/>
        <w:lang w:eastAsia="cs-CZ"/>
      </w:rPr>
      <w:t>Provozováno Výzkumným ústavem pedagogickým v Praze.</w:t>
    </w:r>
  </w:p>
  <w:p w:rsidR="00CC4A03" w:rsidRDefault="00CC4A03" w:rsidP="00313B1B">
    <w:pPr>
      <w:pStyle w:val="Zpat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56" w:rsidRDefault="003A0956" w:rsidP="00CC4A03">
      <w:pPr>
        <w:spacing w:after="0" w:line="240" w:lineRule="auto"/>
      </w:pPr>
      <w:r>
        <w:separator/>
      </w:r>
    </w:p>
  </w:footnote>
  <w:footnote w:type="continuationSeparator" w:id="0">
    <w:p w:rsidR="003A0956" w:rsidRDefault="003A0956" w:rsidP="00CC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CB1"/>
    <w:multiLevelType w:val="hybridMultilevel"/>
    <w:tmpl w:val="9C947D50"/>
    <w:lvl w:ilvl="0" w:tplc="4F0E4118">
      <w:start w:val="1"/>
      <w:numFmt w:val="lowerLetter"/>
      <w:lvlText w:val="%1)"/>
      <w:lvlJc w:val="left"/>
      <w:pPr>
        <w:ind w:left="87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65" w:hanging="360"/>
      </w:pPr>
    </w:lvl>
    <w:lvl w:ilvl="2" w:tplc="0405001B" w:tentative="1">
      <w:start w:val="1"/>
      <w:numFmt w:val="lowerRoman"/>
      <w:lvlText w:val="%3."/>
      <w:lvlJc w:val="right"/>
      <w:pPr>
        <w:ind w:left="10185" w:hanging="180"/>
      </w:pPr>
    </w:lvl>
    <w:lvl w:ilvl="3" w:tplc="0405000F" w:tentative="1">
      <w:start w:val="1"/>
      <w:numFmt w:val="decimal"/>
      <w:lvlText w:val="%4."/>
      <w:lvlJc w:val="left"/>
      <w:pPr>
        <w:ind w:left="10905" w:hanging="360"/>
      </w:pPr>
    </w:lvl>
    <w:lvl w:ilvl="4" w:tplc="04050019" w:tentative="1">
      <w:start w:val="1"/>
      <w:numFmt w:val="lowerLetter"/>
      <w:lvlText w:val="%5."/>
      <w:lvlJc w:val="left"/>
      <w:pPr>
        <w:ind w:left="11625" w:hanging="360"/>
      </w:pPr>
    </w:lvl>
    <w:lvl w:ilvl="5" w:tplc="0405001B" w:tentative="1">
      <w:start w:val="1"/>
      <w:numFmt w:val="lowerRoman"/>
      <w:lvlText w:val="%6."/>
      <w:lvlJc w:val="right"/>
      <w:pPr>
        <w:ind w:left="12345" w:hanging="180"/>
      </w:pPr>
    </w:lvl>
    <w:lvl w:ilvl="6" w:tplc="0405000F" w:tentative="1">
      <w:start w:val="1"/>
      <w:numFmt w:val="decimal"/>
      <w:lvlText w:val="%7."/>
      <w:lvlJc w:val="left"/>
      <w:pPr>
        <w:ind w:left="13065" w:hanging="360"/>
      </w:pPr>
    </w:lvl>
    <w:lvl w:ilvl="7" w:tplc="04050019" w:tentative="1">
      <w:start w:val="1"/>
      <w:numFmt w:val="lowerLetter"/>
      <w:lvlText w:val="%8."/>
      <w:lvlJc w:val="left"/>
      <w:pPr>
        <w:ind w:left="13785" w:hanging="360"/>
      </w:pPr>
    </w:lvl>
    <w:lvl w:ilvl="8" w:tplc="0405001B" w:tentative="1">
      <w:start w:val="1"/>
      <w:numFmt w:val="lowerRoman"/>
      <w:lvlText w:val="%9."/>
      <w:lvlJc w:val="right"/>
      <w:pPr>
        <w:ind w:left="14505" w:hanging="180"/>
      </w:pPr>
    </w:lvl>
  </w:abstractNum>
  <w:abstractNum w:abstractNumId="1">
    <w:nsid w:val="1FC04562"/>
    <w:multiLevelType w:val="hybridMultilevel"/>
    <w:tmpl w:val="CC8A7312"/>
    <w:lvl w:ilvl="0" w:tplc="BE26581E">
      <w:start w:val="1"/>
      <w:numFmt w:val="lowerLetter"/>
      <w:lvlText w:val="%1)"/>
      <w:lvlJc w:val="left"/>
      <w:pPr>
        <w:ind w:left="87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65" w:hanging="360"/>
      </w:pPr>
    </w:lvl>
    <w:lvl w:ilvl="2" w:tplc="0405001B" w:tentative="1">
      <w:start w:val="1"/>
      <w:numFmt w:val="lowerRoman"/>
      <w:lvlText w:val="%3."/>
      <w:lvlJc w:val="right"/>
      <w:pPr>
        <w:ind w:left="10185" w:hanging="180"/>
      </w:pPr>
    </w:lvl>
    <w:lvl w:ilvl="3" w:tplc="0405000F" w:tentative="1">
      <w:start w:val="1"/>
      <w:numFmt w:val="decimal"/>
      <w:lvlText w:val="%4."/>
      <w:lvlJc w:val="left"/>
      <w:pPr>
        <w:ind w:left="10905" w:hanging="360"/>
      </w:pPr>
    </w:lvl>
    <w:lvl w:ilvl="4" w:tplc="04050019" w:tentative="1">
      <w:start w:val="1"/>
      <w:numFmt w:val="lowerLetter"/>
      <w:lvlText w:val="%5."/>
      <w:lvlJc w:val="left"/>
      <w:pPr>
        <w:ind w:left="11625" w:hanging="360"/>
      </w:pPr>
    </w:lvl>
    <w:lvl w:ilvl="5" w:tplc="0405001B" w:tentative="1">
      <w:start w:val="1"/>
      <w:numFmt w:val="lowerRoman"/>
      <w:lvlText w:val="%6."/>
      <w:lvlJc w:val="right"/>
      <w:pPr>
        <w:ind w:left="12345" w:hanging="180"/>
      </w:pPr>
    </w:lvl>
    <w:lvl w:ilvl="6" w:tplc="0405000F" w:tentative="1">
      <w:start w:val="1"/>
      <w:numFmt w:val="decimal"/>
      <w:lvlText w:val="%7."/>
      <w:lvlJc w:val="left"/>
      <w:pPr>
        <w:ind w:left="13065" w:hanging="360"/>
      </w:pPr>
    </w:lvl>
    <w:lvl w:ilvl="7" w:tplc="04050019" w:tentative="1">
      <w:start w:val="1"/>
      <w:numFmt w:val="lowerLetter"/>
      <w:lvlText w:val="%8."/>
      <w:lvlJc w:val="left"/>
      <w:pPr>
        <w:ind w:left="13785" w:hanging="360"/>
      </w:pPr>
    </w:lvl>
    <w:lvl w:ilvl="8" w:tplc="0405001B" w:tentative="1">
      <w:start w:val="1"/>
      <w:numFmt w:val="lowerRoman"/>
      <w:lvlText w:val="%9."/>
      <w:lvlJc w:val="right"/>
      <w:pPr>
        <w:ind w:left="14505" w:hanging="180"/>
      </w:pPr>
    </w:lvl>
  </w:abstractNum>
  <w:abstractNum w:abstractNumId="2">
    <w:nsid w:val="37A20CE2"/>
    <w:multiLevelType w:val="hybridMultilevel"/>
    <w:tmpl w:val="5AF2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1CF4"/>
    <w:multiLevelType w:val="hybridMultilevel"/>
    <w:tmpl w:val="3D4ABD4E"/>
    <w:lvl w:ilvl="0" w:tplc="98964DBA">
      <w:start w:val="1"/>
      <w:numFmt w:val="lowerLetter"/>
      <w:lvlText w:val="%1)"/>
      <w:lvlJc w:val="left"/>
      <w:pPr>
        <w:ind w:left="87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65" w:hanging="360"/>
      </w:pPr>
    </w:lvl>
    <w:lvl w:ilvl="2" w:tplc="0405001B" w:tentative="1">
      <w:start w:val="1"/>
      <w:numFmt w:val="lowerRoman"/>
      <w:lvlText w:val="%3."/>
      <w:lvlJc w:val="right"/>
      <w:pPr>
        <w:ind w:left="10185" w:hanging="180"/>
      </w:pPr>
    </w:lvl>
    <w:lvl w:ilvl="3" w:tplc="0405000F" w:tentative="1">
      <w:start w:val="1"/>
      <w:numFmt w:val="decimal"/>
      <w:lvlText w:val="%4."/>
      <w:lvlJc w:val="left"/>
      <w:pPr>
        <w:ind w:left="10905" w:hanging="360"/>
      </w:pPr>
    </w:lvl>
    <w:lvl w:ilvl="4" w:tplc="04050019" w:tentative="1">
      <w:start w:val="1"/>
      <w:numFmt w:val="lowerLetter"/>
      <w:lvlText w:val="%5."/>
      <w:lvlJc w:val="left"/>
      <w:pPr>
        <w:ind w:left="11625" w:hanging="360"/>
      </w:pPr>
    </w:lvl>
    <w:lvl w:ilvl="5" w:tplc="0405001B" w:tentative="1">
      <w:start w:val="1"/>
      <w:numFmt w:val="lowerRoman"/>
      <w:lvlText w:val="%6."/>
      <w:lvlJc w:val="right"/>
      <w:pPr>
        <w:ind w:left="12345" w:hanging="180"/>
      </w:pPr>
    </w:lvl>
    <w:lvl w:ilvl="6" w:tplc="0405000F" w:tentative="1">
      <w:start w:val="1"/>
      <w:numFmt w:val="decimal"/>
      <w:lvlText w:val="%7."/>
      <w:lvlJc w:val="left"/>
      <w:pPr>
        <w:ind w:left="13065" w:hanging="360"/>
      </w:pPr>
    </w:lvl>
    <w:lvl w:ilvl="7" w:tplc="04050019" w:tentative="1">
      <w:start w:val="1"/>
      <w:numFmt w:val="lowerLetter"/>
      <w:lvlText w:val="%8."/>
      <w:lvlJc w:val="left"/>
      <w:pPr>
        <w:ind w:left="13785" w:hanging="360"/>
      </w:pPr>
    </w:lvl>
    <w:lvl w:ilvl="8" w:tplc="0405001B" w:tentative="1">
      <w:start w:val="1"/>
      <w:numFmt w:val="lowerRoman"/>
      <w:lvlText w:val="%9."/>
      <w:lvlJc w:val="right"/>
      <w:pPr>
        <w:ind w:left="14505" w:hanging="180"/>
      </w:pPr>
    </w:lvl>
  </w:abstractNum>
  <w:abstractNum w:abstractNumId="4">
    <w:nsid w:val="3E020D09"/>
    <w:multiLevelType w:val="hybridMultilevel"/>
    <w:tmpl w:val="4AA6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5FB"/>
    <w:multiLevelType w:val="hybridMultilevel"/>
    <w:tmpl w:val="F0BAB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0466"/>
    <w:multiLevelType w:val="hybridMultilevel"/>
    <w:tmpl w:val="83EC695E"/>
    <w:lvl w:ilvl="0" w:tplc="8266F0C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B050E43"/>
    <w:multiLevelType w:val="hybridMultilevel"/>
    <w:tmpl w:val="C16032A4"/>
    <w:lvl w:ilvl="0" w:tplc="696CC90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399165B"/>
    <w:multiLevelType w:val="hybridMultilevel"/>
    <w:tmpl w:val="B6F45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71C"/>
    <w:rsid w:val="00011DA4"/>
    <w:rsid w:val="00036381"/>
    <w:rsid w:val="000B7472"/>
    <w:rsid w:val="000C08F8"/>
    <w:rsid w:val="00107875"/>
    <w:rsid w:val="00161405"/>
    <w:rsid w:val="00166EE4"/>
    <w:rsid w:val="001B5C94"/>
    <w:rsid w:val="002060D7"/>
    <w:rsid w:val="00216C6D"/>
    <w:rsid w:val="0029441B"/>
    <w:rsid w:val="002B5275"/>
    <w:rsid w:val="002C734B"/>
    <w:rsid w:val="002C7D82"/>
    <w:rsid w:val="002E0126"/>
    <w:rsid w:val="002E0757"/>
    <w:rsid w:val="002E5BD1"/>
    <w:rsid w:val="002F43BA"/>
    <w:rsid w:val="002F5660"/>
    <w:rsid w:val="002F66EF"/>
    <w:rsid w:val="00302171"/>
    <w:rsid w:val="00313B1B"/>
    <w:rsid w:val="0037595F"/>
    <w:rsid w:val="00377617"/>
    <w:rsid w:val="003A0956"/>
    <w:rsid w:val="004134FF"/>
    <w:rsid w:val="00432D97"/>
    <w:rsid w:val="004345CC"/>
    <w:rsid w:val="00447BA5"/>
    <w:rsid w:val="00447DC2"/>
    <w:rsid w:val="0046215B"/>
    <w:rsid w:val="00466E0A"/>
    <w:rsid w:val="004C31DC"/>
    <w:rsid w:val="004E107A"/>
    <w:rsid w:val="0050507D"/>
    <w:rsid w:val="00513AF4"/>
    <w:rsid w:val="00565D47"/>
    <w:rsid w:val="00571223"/>
    <w:rsid w:val="005B72B1"/>
    <w:rsid w:val="005D4AEB"/>
    <w:rsid w:val="005E115F"/>
    <w:rsid w:val="00607A4D"/>
    <w:rsid w:val="006243D4"/>
    <w:rsid w:val="00625EDB"/>
    <w:rsid w:val="006277FC"/>
    <w:rsid w:val="00667F8D"/>
    <w:rsid w:val="0069232C"/>
    <w:rsid w:val="00697865"/>
    <w:rsid w:val="006C1B0E"/>
    <w:rsid w:val="006D0D9B"/>
    <w:rsid w:val="006D2A1F"/>
    <w:rsid w:val="006E0448"/>
    <w:rsid w:val="0071371C"/>
    <w:rsid w:val="007345E1"/>
    <w:rsid w:val="007374A2"/>
    <w:rsid w:val="00777985"/>
    <w:rsid w:val="0078167F"/>
    <w:rsid w:val="007927A6"/>
    <w:rsid w:val="007D0951"/>
    <w:rsid w:val="00805359"/>
    <w:rsid w:val="008505C6"/>
    <w:rsid w:val="00874DAB"/>
    <w:rsid w:val="0089783E"/>
    <w:rsid w:val="008C21F4"/>
    <w:rsid w:val="008C76C6"/>
    <w:rsid w:val="008D00A8"/>
    <w:rsid w:val="0091152C"/>
    <w:rsid w:val="0091666E"/>
    <w:rsid w:val="009240C3"/>
    <w:rsid w:val="0093431E"/>
    <w:rsid w:val="00992118"/>
    <w:rsid w:val="00A20DFB"/>
    <w:rsid w:val="00A25241"/>
    <w:rsid w:val="00A517AA"/>
    <w:rsid w:val="00A51D00"/>
    <w:rsid w:val="00A97DDE"/>
    <w:rsid w:val="00AC75CA"/>
    <w:rsid w:val="00AD5BBF"/>
    <w:rsid w:val="00AF39BB"/>
    <w:rsid w:val="00B44603"/>
    <w:rsid w:val="00B60415"/>
    <w:rsid w:val="00BB4BB7"/>
    <w:rsid w:val="00BC19C0"/>
    <w:rsid w:val="00C42B97"/>
    <w:rsid w:val="00C63BA6"/>
    <w:rsid w:val="00C91DD6"/>
    <w:rsid w:val="00CC4A03"/>
    <w:rsid w:val="00CD55D4"/>
    <w:rsid w:val="00CF7C4E"/>
    <w:rsid w:val="00D103BE"/>
    <w:rsid w:val="00D349C3"/>
    <w:rsid w:val="00D54B75"/>
    <w:rsid w:val="00DA1709"/>
    <w:rsid w:val="00E06CC1"/>
    <w:rsid w:val="00E269CD"/>
    <w:rsid w:val="00E43EEB"/>
    <w:rsid w:val="00EA7425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4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C4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A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C4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4A0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B5C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B5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Blank_Map-Africa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MĚŘÍTKO MAPY - PŘÍKLADY</vt:lpstr>
    </vt:vector>
  </TitlesOfParts>
  <Company>HP</Company>
  <LinksUpToDate>false</LinksUpToDate>
  <CharactersWithSpaces>1936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http://commons.wikimedia.org/wiki/File:Blank_Map-Africa.svg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MĚŘÍTKO MAPY - PŘÍKLADY</dc:title>
  <dc:creator>Pettka</dc:creator>
  <dc:description>Autorem materiálu a všech jeho částí, není-li uvedeno jinak, je Mgr.Miroslav Navrátil._x000d_
Dostupné z Metodického portálu www.rvp.cz, ISSN: 1802-4785, financovaného z ESF a státního rozpočtu ČR._x000d_
Provozováno Výzkumným ústavem pedagogickým v Praze.</dc:description>
  <cp:lastModifiedBy>souhorky</cp:lastModifiedBy>
  <cp:revision>2</cp:revision>
  <cp:lastPrinted>2010-10-24T17:40:00Z</cp:lastPrinted>
  <dcterms:created xsi:type="dcterms:W3CDTF">2015-03-19T09:33:00Z</dcterms:created>
  <dcterms:modified xsi:type="dcterms:W3CDTF">2015-03-19T09:33:00Z</dcterms:modified>
</cp:coreProperties>
</file>