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3C" w:rsidRPr="001C56CC" w:rsidRDefault="001C56CC">
      <w:pPr>
        <w:rPr>
          <w:b/>
        </w:rPr>
      </w:pPr>
      <w:r w:rsidRPr="001C56CC">
        <w:rPr>
          <w:b/>
        </w:rPr>
        <w:t>Zákon o obchodních korporacích</w:t>
      </w:r>
    </w:p>
    <w:p w:rsidR="001C56CC" w:rsidRDefault="001C56CC">
      <w:r>
        <w:t>Vyhledejte v zákoně o obchodních korporacích informace o obchodních společnostech, jejich členění a možnost založení. Výpisky ze zákona ke kontrole při následující hodině fiktivní firmy.</w:t>
      </w:r>
    </w:p>
    <w:p w:rsidR="001C56CC" w:rsidRDefault="001C56CC">
      <w:r>
        <w:t>Zákon č. 90/2012 o obchodních korporacích a družstvech.</w:t>
      </w:r>
      <w:bookmarkStart w:id="0" w:name="_GoBack"/>
      <w:bookmarkEnd w:id="0"/>
    </w:p>
    <w:sectPr w:rsidR="001C5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CC"/>
    <w:rsid w:val="001C56CC"/>
    <w:rsid w:val="0020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0ED6F-F28A-462D-B0DF-C3772433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Vančura</dc:creator>
  <cp:keywords/>
  <dc:description/>
  <cp:lastModifiedBy>Daniel Vančura</cp:lastModifiedBy>
  <cp:revision>1</cp:revision>
  <dcterms:created xsi:type="dcterms:W3CDTF">2014-06-16T15:19:00Z</dcterms:created>
  <dcterms:modified xsi:type="dcterms:W3CDTF">2014-06-16T15:21:00Z</dcterms:modified>
</cp:coreProperties>
</file>