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AB70C" w14:textId="37545562" w:rsidR="0096414A" w:rsidRDefault="00AD3C25" w:rsidP="00FE0368">
      <w:pPr>
        <w:pStyle w:val="Zkladntext"/>
        <w:jc w:val="center"/>
        <w:rPr>
          <w:b/>
          <w:sz w:val="28"/>
        </w:rPr>
      </w:pPr>
      <w:r w:rsidRPr="005052F4">
        <w:rPr>
          <w:noProof/>
          <w:lang w:val="cs-CZ" w:eastAsia="cs-CZ"/>
        </w:rPr>
        <w:drawing>
          <wp:anchor distT="0" distB="0" distL="114300" distR="114300" simplePos="0" relativeHeight="251795968" behindDoc="1" locked="0" layoutInCell="1" allowOverlap="1" wp14:anchorId="4E08174E" wp14:editId="29DC5DAE">
            <wp:simplePos x="0" y="0"/>
            <wp:positionH relativeFrom="column">
              <wp:posOffset>220980</wp:posOffset>
            </wp:positionH>
            <wp:positionV relativeFrom="paragraph">
              <wp:posOffset>-31115</wp:posOffset>
            </wp:positionV>
            <wp:extent cx="2584174" cy="1296063"/>
            <wp:effectExtent l="0" t="0" r="6985" b="0"/>
            <wp:wrapNone/>
            <wp:docPr id="29" name="Obrázek 29" descr="D:\Profil\Dokumenty\Logo_Horky\Logo obrazek -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\Dokumenty\Logo_Horky\Logo obrazek - nov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" t="-380" r="60532" b="69447"/>
                    <a:stretch/>
                  </pic:blipFill>
                  <pic:spPr bwMode="auto">
                    <a:xfrm>
                      <a:off x="0" y="0"/>
                      <a:ext cx="2584174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FD43AB" w14:textId="4018AAF5" w:rsidR="0096414A" w:rsidRDefault="0096414A" w:rsidP="00FE0368">
      <w:pPr>
        <w:pStyle w:val="Zkladntext"/>
        <w:jc w:val="center"/>
        <w:rPr>
          <w:b/>
          <w:sz w:val="28"/>
        </w:rPr>
      </w:pPr>
    </w:p>
    <w:p w14:paraId="4919B7C9" w14:textId="0D6354B8" w:rsidR="00061B73" w:rsidRDefault="00AD3C25" w:rsidP="005052F4">
      <w:pPr>
        <w:pStyle w:val="Zkladntext"/>
        <w:jc w:val="center"/>
        <w:rPr>
          <w:b/>
          <w:sz w:val="48"/>
          <w:szCs w:val="48"/>
          <w:lang w:val="cs-CZ"/>
        </w:rPr>
      </w:pPr>
      <w:r>
        <w:rPr>
          <w:b/>
          <w:noProof/>
          <w:sz w:val="48"/>
          <w:szCs w:val="48"/>
          <w:lang w:val="cs-CZ" w:eastAsia="cs-CZ"/>
        </w:rPr>
        <w:drawing>
          <wp:anchor distT="0" distB="0" distL="114300" distR="114300" simplePos="0" relativeHeight="251794944" behindDoc="1" locked="0" layoutInCell="1" allowOverlap="1" wp14:anchorId="16229924" wp14:editId="790267BB">
            <wp:simplePos x="0" y="0"/>
            <wp:positionH relativeFrom="column">
              <wp:posOffset>4973955</wp:posOffset>
            </wp:positionH>
            <wp:positionV relativeFrom="paragraph">
              <wp:posOffset>7620</wp:posOffset>
            </wp:positionV>
            <wp:extent cx="1495425" cy="342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AC6A7E" w14:textId="0B97324B" w:rsidR="00061B73" w:rsidRDefault="00061B73" w:rsidP="00061B73">
      <w:pPr>
        <w:pStyle w:val="Zkladntext"/>
        <w:rPr>
          <w:b/>
          <w:sz w:val="48"/>
          <w:szCs w:val="48"/>
          <w:lang w:val="cs-CZ"/>
        </w:rPr>
      </w:pPr>
    </w:p>
    <w:p w14:paraId="437E57C3" w14:textId="412C2000" w:rsidR="00061B73" w:rsidRDefault="00061B73" w:rsidP="005052F4">
      <w:pPr>
        <w:pStyle w:val="Zkladntext"/>
        <w:jc w:val="center"/>
        <w:rPr>
          <w:b/>
          <w:sz w:val="48"/>
          <w:szCs w:val="48"/>
          <w:lang w:val="cs-CZ"/>
        </w:rPr>
      </w:pPr>
    </w:p>
    <w:p w14:paraId="6C526EE3" w14:textId="77777777" w:rsidR="00AD3C25" w:rsidRDefault="00AD3C25" w:rsidP="005052F4">
      <w:pPr>
        <w:pStyle w:val="Zkladntext"/>
        <w:jc w:val="center"/>
        <w:rPr>
          <w:b/>
          <w:sz w:val="48"/>
          <w:szCs w:val="48"/>
          <w:lang w:val="cs-CZ"/>
        </w:rPr>
      </w:pPr>
    </w:p>
    <w:p w14:paraId="3174E158" w14:textId="77777777" w:rsidR="00AD3C25" w:rsidRDefault="00AD3C25" w:rsidP="005052F4">
      <w:pPr>
        <w:pStyle w:val="Zkladntext"/>
        <w:jc w:val="center"/>
        <w:rPr>
          <w:b/>
          <w:sz w:val="48"/>
          <w:szCs w:val="48"/>
          <w:lang w:val="cs-CZ"/>
        </w:rPr>
      </w:pPr>
    </w:p>
    <w:p w14:paraId="6BF5AF94" w14:textId="77777777" w:rsidR="00AD3C25" w:rsidRDefault="00AD3C25" w:rsidP="005052F4">
      <w:pPr>
        <w:pStyle w:val="Zkladntext"/>
        <w:jc w:val="center"/>
        <w:rPr>
          <w:b/>
          <w:sz w:val="48"/>
          <w:szCs w:val="48"/>
          <w:lang w:val="cs-CZ"/>
        </w:rPr>
      </w:pPr>
    </w:p>
    <w:p w14:paraId="60F9B492" w14:textId="77777777" w:rsidR="005052F4" w:rsidRPr="005052F4" w:rsidRDefault="005052F4" w:rsidP="005052F4">
      <w:pPr>
        <w:pStyle w:val="Zkladntext"/>
        <w:jc w:val="center"/>
        <w:rPr>
          <w:b/>
          <w:sz w:val="48"/>
          <w:szCs w:val="48"/>
          <w:lang w:val="cs-CZ"/>
        </w:rPr>
      </w:pPr>
      <w:r w:rsidRPr="005052F4">
        <w:rPr>
          <w:b/>
          <w:sz w:val="48"/>
          <w:szCs w:val="48"/>
          <w:lang w:val="cs-CZ"/>
        </w:rPr>
        <w:t>Střední odborná škola a Střední odborné učiliště,</w:t>
      </w:r>
    </w:p>
    <w:p w14:paraId="669131FC" w14:textId="77777777" w:rsidR="005052F4" w:rsidRPr="005052F4" w:rsidRDefault="005052F4" w:rsidP="005052F4">
      <w:pPr>
        <w:pStyle w:val="Zkladntext"/>
        <w:jc w:val="center"/>
        <w:rPr>
          <w:b/>
          <w:sz w:val="48"/>
          <w:szCs w:val="48"/>
          <w:lang w:val="cs-CZ"/>
        </w:rPr>
      </w:pPr>
      <w:r w:rsidRPr="005052F4">
        <w:rPr>
          <w:b/>
          <w:sz w:val="48"/>
          <w:szCs w:val="48"/>
          <w:lang w:val="cs-CZ"/>
        </w:rPr>
        <w:t>Horky nad Jizerou 35</w:t>
      </w:r>
    </w:p>
    <w:p w14:paraId="6B376E6E" w14:textId="77777777" w:rsidR="005052F4" w:rsidRDefault="005052F4" w:rsidP="00FE0368">
      <w:pPr>
        <w:pStyle w:val="Zkladntext"/>
        <w:jc w:val="center"/>
        <w:rPr>
          <w:b/>
          <w:sz w:val="28"/>
        </w:rPr>
      </w:pPr>
    </w:p>
    <w:p w14:paraId="489462A7" w14:textId="77777777" w:rsidR="005052F4" w:rsidRDefault="005052F4" w:rsidP="00FE0368">
      <w:pPr>
        <w:pStyle w:val="Zkladntext"/>
        <w:jc w:val="center"/>
        <w:rPr>
          <w:b/>
          <w:sz w:val="28"/>
        </w:rPr>
      </w:pPr>
    </w:p>
    <w:p w14:paraId="7F9981B2" w14:textId="77777777" w:rsidR="005052F4" w:rsidRDefault="005052F4" w:rsidP="00061B73">
      <w:pPr>
        <w:pStyle w:val="Zkladntext"/>
        <w:rPr>
          <w:b/>
          <w:sz w:val="28"/>
        </w:rPr>
      </w:pPr>
    </w:p>
    <w:p w14:paraId="3F11927C" w14:textId="77777777" w:rsidR="005052F4" w:rsidRDefault="005052F4" w:rsidP="00FE0368">
      <w:pPr>
        <w:pStyle w:val="Zkladntext"/>
        <w:jc w:val="center"/>
        <w:rPr>
          <w:b/>
          <w:sz w:val="28"/>
        </w:rPr>
      </w:pPr>
    </w:p>
    <w:p w14:paraId="202D6C9A" w14:textId="77777777" w:rsidR="005052F4" w:rsidRDefault="005052F4" w:rsidP="00FE0368">
      <w:pPr>
        <w:pStyle w:val="Zkladntext"/>
        <w:jc w:val="center"/>
        <w:rPr>
          <w:b/>
          <w:sz w:val="28"/>
        </w:rPr>
      </w:pPr>
    </w:p>
    <w:p w14:paraId="09AC035A" w14:textId="77777777" w:rsidR="005052F4" w:rsidRDefault="005052F4" w:rsidP="00FE0368">
      <w:pPr>
        <w:pStyle w:val="Zkladntext"/>
        <w:jc w:val="center"/>
        <w:rPr>
          <w:b/>
          <w:sz w:val="28"/>
        </w:rPr>
      </w:pPr>
    </w:p>
    <w:p w14:paraId="2709380A" w14:textId="77777777" w:rsidR="00FE0368" w:rsidRPr="00DF2E3F" w:rsidRDefault="00FE0368" w:rsidP="00FE0368">
      <w:pPr>
        <w:pStyle w:val="Zkladntext"/>
        <w:jc w:val="center"/>
        <w:rPr>
          <w:b/>
          <w:sz w:val="28"/>
        </w:rPr>
      </w:pPr>
      <w:r w:rsidRPr="00DF2E3F">
        <w:rPr>
          <w:b/>
          <w:noProof/>
          <w:sz w:val="28"/>
          <w:lang w:val="cs-CZ" w:eastAsia="cs-CZ"/>
        </w:rPr>
        <mc:AlternateContent>
          <mc:Choice Requires="wps">
            <w:drawing>
              <wp:inline distT="0" distB="0" distL="0" distR="0" wp14:anchorId="1877BC87" wp14:editId="44883426">
                <wp:extent cx="5502303" cy="1876425"/>
                <wp:effectExtent l="0" t="0" r="0" b="0"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2303" cy="187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C3649" w14:textId="77777777" w:rsidR="00EB4133" w:rsidRDefault="00EB4133" w:rsidP="00FE036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FE0368">
                              <w:rPr>
                                <w:rFonts w:ascii="Impact" w:hAnsi="Impact"/>
                                <w:color w:val="008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ROČNÍ PLÁN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77BC87" id="_x0000_t202" coordsize="21600,21600" o:spt="202" path="m,l,21600r21600,l21600,xe">
                <v:stroke joinstyle="miter"/>
                <v:path gradientshapeok="t" o:connecttype="rect"/>
              </v:shapetype>
              <v:shape id="Textové pole 22" o:spid="_x0000_s1026" type="#_x0000_t202" style="width:433.2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34CAIAAOIDAAAOAAAAZHJzL2Uyb0RvYy54bWysU8Fy0zAQvTPDP2h0J3ZcUjqeOJ3QUi4F&#10;OtMwPW8kOTZYXiEpsfNJfEd/jJWshA7cGHzQWKvV2/d2n5bXo+7YQVnXYl/x+SznTPUCZdvvKv51&#10;c/fmijPnoZfQYa8qflSOX69ev1oOplQFNthJZRmB9K4cTMUb702ZZU40SoOboVE9HdZoNXja2l0m&#10;LQyErrusyPPLbEArjUWhnKPo7XTIVxG/rpXwX+raKc+6ihM3H1cb121Ys9USyp0F07Qi0YB/YKGh&#10;7anoGeoWPLC9bf+C0q2w6LD2M4E6w7puhYoaSM08/0PNYwNGRS3UHGfObXL/D1Z8PjxY1sqKFwVn&#10;PWia0UaNHg/PP5nBTjGKU5MG40rKfTSU7cf3ONKwo2Bn7lF8d6zHmwb6nVpbi0OjQBLJOSGmcJSy&#10;ORqCj9FQ44NsaR7zAJ+9wJ+KuVBpO3xCSVdg7zFWG2urQ5upcYwo0ESP5ykSIhMUXCzy4iK/4EzQ&#10;2fzq3eXbYhFrQHm6bqzzHxVqFn4qbskmER4O984HOlCeUhK3QGci5sftmBqyRXkklgPZp+Luxx6s&#10;IsV7fYPkNpJZW9RP5M+1jToD8QC7GZ/AmlTbE+2H7mSfSCD6SKZhgPxGQLojVx6gY4ucvqQmJSey&#10;E2q468ya+nXXRiWhsRPPpISMFAUm0wenvtzHrN9Pc/ULAAD//wMAUEsDBBQABgAIAAAAIQAUQVUz&#10;2wAAAAUBAAAPAAAAZHJzL2Rvd25yZXYueG1sTI/NasMwEITvhb6D2EBvjZyATepaDqE/0EMvTdz7&#10;xtraJtbKWJvYefuqvbSXhWGGmW+L7ex6daExdJ4NrJYJKOLa244bA9Xh9X4DKgiyxd4zGbhSgG15&#10;e1Ngbv3EH3TZS6NiCYccDbQiQ651qFtyGJZ+II7elx8dSpRjo+2IUyx3vV4nSaYddhwXWhzoqaX6&#10;tD87AyJ2t7pWLy68fc7vz1Ob1ClWxtwt5t0jKKFZ/sLwgx/RoYxMR39mG1RvID4ivzd6myxLQR0N&#10;rB/SFHRZ6P/05TcAAAD//wMAUEsBAi0AFAAGAAgAAAAhALaDOJL+AAAA4QEAABMAAAAAAAAAAAAA&#10;AAAAAAAAAFtDb250ZW50X1R5cGVzXS54bWxQSwECLQAUAAYACAAAACEAOP0h/9YAAACUAQAACwAA&#10;AAAAAAAAAAAAAAAvAQAAX3JlbHMvLnJlbHNQSwECLQAUAAYACAAAACEAewud+AgCAADiAwAADgAA&#10;AAAAAAAAAAAAAAAuAgAAZHJzL2Uyb0RvYy54bWxQSwECLQAUAAYACAAAACEAFEFVM9sAAAAFAQAA&#10;DwAAAAAAAAAAAAAAAABiBAAAZHJzL2Rvd25yZXYueG1sUEsFBgAAAAAEAAQA8wAAAGoFAAAAAA==&#10;" filled="f" stroked="f">
                <o:lock v:ext="edit" shapetype="t"/>
                <v:textbox style="mso-fit-shape-to-text:t">
                  <w:txbxContent>
                    <w:p w14:paraId="54CC3649" w14:textId="77777777" w:rsidR="00EB4133" w:rsidRDefault="00EB4133" w:rsidP="00FE036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FE0368">
                        <w:rPr>
                          <w:rFonts w:ascii="Impact" w:hAnsi="Impact"/>
                          <w:color w:val="008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ROČNÍ PLÁN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B78EC8" w14:textId="77777777" w:rsidR="00FE0368" w:rsidRPr="00DF2E3F" w:rsidRDefault="00FE0368" w:rsidP="00FE0368">
      <w:pPr>
        <w:pStyle w:val="Zkladntext"/>
        <w:jc w:val="center"/>
        <w:rPr>
          <w:b/>
          <w:sz w:val="28"/>
        </w:rPr>
      </w:pPr>
    </w:p>
    <w:p w14:paraId="47ED5C82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7802B67F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1B202D16" w14:textId="77777777" w:rsidR="00ED72CB" w:rsidRDefault="00ED72CB" w:rsidP="00FE0368">
      <w:pPr>
        <w:pStyle w:val="Zkladntext"/>
        <w:jc w:val="center"/>
        <w:rPr>
          <w:b/>
          <w:sz w:val="28"/>
          <w:u w:val="single"/>
        </w:rPr>
      </w:pPr>
    </w:p>
    <w:p w14:paraId="3C6E5DB7" w14:textId="77777777" w:rsidR="00ED72CB" w:rsidRDefault="00ED72CB" w:rsidP="00FE0368">
      <w:pPr>
        <w:pStyle w:val="Zkladntext"/>
        <w:jc w:val="center"/>
        <w:rPr>
          <w:b/>
          <w:sz w:val="28"/>
          <w:u w:val="single"/>
        </w:rPr>
      </w:pPr>
    </w:p>
    <w:p w14:paraId="710DFC36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40918F70" w14:textId="77777777" w:rsidR="00FE0368" w:rsidRPr="00D51F3D" w:rsidRDefault="00FE0368" w:rsidP="00FE0368">
      <w:pPr>
        <w:pStyle w:val="Zkladntext"/>
        <w:jc w:val="center"/>
        <w:rPr>
          <w:b/>
          <w:color w:val="FF0000"/>
          <w:sz w:val="28"/>
          <w:u w:val="single"/>
        </w:rPr>
      </w:pPr>
    </w:p>
    <w:p w14:paraId="2B38A437" w14:textId="05081D04" w:rsidR="00FE0368" w:rsidRPr="00C37B5E" w:rsidRDefault="00A65078" w:rsidP="00C37B5E">
      <w:pPr>
        <w:pStyle w:val="Zkladntext"/>
        <w:jc w:val="center"/>
        <w:rPr>
          <w:b/>
          <w:sz w:val="52"/>
          <w:szCs w:val="52"/>
          <w:lang w:val="cs-CZ"/>
        </w:rPr>
      </w:pPr>
      <w:r>
        <w:rPr>
          <w:b/>
          <w:sz w:val="52"/>
          <w:szCs w:val="52"/>
          <w:lang w:val="cs-CZ"/>
        </w:rPr>
        <w:t>Š</w:t>
      </w:r>
      <w:proofErr w:type="spellStart"/>
      <w:r w:rsidR="0040389D">
        <w:rPr>
          <w:b/>
          <w:sz w:val="52"/>
          <w:szCs w:val="52"/>
        </w:rPr>
        <w:t>kolní</w:t>
      </w:r>
      <w:proofErr w:type="spellEnd"/>
      <w:r w:rsidR="0040389D">
        <w:rPr>
          <w:b/>
          <w:sz w:val="52"/>
          <w:szCs w:val="52"/>
          <w:lang w:val="cs-CZ"/>
        </w:rPr>
        <w:t xml:space="preserve"> </w:t>
      </w:r>
      <w:r w:rsidR="00E153C8">
        <w:rPr>
          <w:b/>
          <w:sz w:val="52"/>
          <w:szCs w:val="52"/>
        </w:rPr>
        <w:t>rok 20</w:t>
      </w:r>
      <w:r w:rsidR="00E153C8">
        <w:rPr>
          <w:b/>
          <w:sz w:val="52"/>
          <w:szCs w:val="52"/>
          <w:lang w:val="cs-CZ"/>
        </w:rPr>
        <w:t>2</w:t>
      </w:r>
      <w:r w:rsidR="00E835A5">
        <w:rPr>
          <w:b/>
          <w:sz w:val="52"/>
          <w:szCs w:val="52"/>
          <w:lang w:val="cs-CZ"/>
        </w:rPr>
        <w:t>3</w:t>
      </w:r>
      <w:r w:rsidR="00E6104B">
        <w:rPr>
          <w:b/>
          <w:sz w:val="52"/>
          <w:szCs w:val="52"/>
        </w:rPr>
        <w:t>/20</w:t>
      </w:r>
      <w:r w:rsidR="00B90B24">
        <w:rPr>
          <w:b/>
          <w:sz w:val="52"/>
          <w:szCs w:val="52"/>
          <w:lang w:val="cs-CZ"/>
        </w:rPr>
        <w:t>2</w:t>
      </w:r>
      <w:r w:rsidR="00E835A5">
        <w:rPr>
          <w:b/>
          <w:sz w:val="52"/>
          <w:szCs w:val="52"/>
          <w:lang w:val="cs-CZ"/>
        </w:rPr>
        <w:t>4</w:t>
      </w:r>
    </w:p>
    <w:p w14:paraId="3700945E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2C48B171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7BCC06FA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5D34973C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459AC0B9" w14:textId="77777777" w:rsidR="00FE0368" w:rsidRDefault="00FE0368" w:rsidP="00FE0368">
      <w:pPr>
        <w:pStyle w:val="Zkladntext"/>
        <w:jc w:val="center"/>
        <w:rPr>
          <w:b/>
          <w:sz w:val="28"/>
          <w:u w:val="single"/>
        </w:rPr>
      </w:pPr>
    </w:p>
    <w:p w14:paraId="5CE05092" w14:textId="77777777" w:rsidR="00FE0368" w:rsidRDefault="00FE0368" w:rsidP="00FE0368"/>
    <w:p w14:paraId="247FE94D" w14:textId="77777777" w:rsidR="00FE0368" w:rsidRDefault="00FE0368" w:rsidP="00FE0368"/>
    <w:p w14:paraId="5A25F6E7" w14:textId="77777777" w:rsidR="00FE0368" w:rsidRDefault="00FE0368" w:rsidP="00FE0368"/>
    <w:p w14:paraId="7D7DE424" w14:textId="77777777" w:rsidR="00FE0368" w:rsidRDefault="00FE0368" w:rsidP="00FE0368"/>
    <w:p w14:paraId="61A62C51" w14:textId="77777777" w:rsidR="00FE0368" w:rsidRDefault="00FE0368" w:rsidP="00FE0368"/>
    <w:p w14:paraId="3EFF075A" w14:textId="77777777" w:rsidR="00FE0368" w:rsidRDefault="00FE0368" w:rsidP="00FE0368"/>
    <w:p w14:paraId="58C9DF0F" w14:textId="5336ADBC" w:rsidR="00F15635" w:rsidRDefault="00200619" w:rsidP="00FE0368">
      <w:pPr>
        <w:tabs>
          <w:tab w:val="left" w:pos="709"/>
          <w:tab w:val="left" w:pos="50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č.j.</w:t>
      </w:r>
      <w:proofErr w:type="gramEnd"/>
      <w:r>
        <w:rPr>
          <w:sz w:val="28"/>
          <w:szCs w:val="28"/>
        </w:rPr>
        <w:t xml:space="preserve"> 1468</w:t>
      </w:r>
      <w:r w:rsidR="00E153C8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="00FE0368" w:rsidRPr="002F42D3">
        <w:rPr>
          <w:sz w:val="28"/>
          <w:szCs w:val="28"/>
        </w:rPr>
        <w:t>/SOHMB</w:t>
      </w:r>
    </w:p>
    <w:p w14:paraId="537F3AB5" w14:textId="77777777" w:rsidR="00F15635" w:rsidRDefault="00F15635" w:rsidP="00FE0368">
      <w:pPr>
        <w:tabs>
          <w:tab w:val="left" w:pos="709"/>
          <w:tab w:val="left" w:pos="5040"/>
        </w:tabs>
        <w:rPr>
          <w:sz w:val="28"/>
          <w:szCs w:val="28"/>
        </w:rPr>
      </w:pPr>
    </w:p>
    <w:p w14:paraId="3D14BC8A" w14:textId="77777777" w:rsidR="00983D74" w:rsidRDefault="00983D74" w:rsidP="00FE0368">
      <w:pPr>
        <w:tabs>
          <w:tab w:val="left" w:pos="709"/>
          <w:tab w:val="left" w:pos="5040"/>
        </w:tabs>
        <w:rPr>
          <w:sz w:val="28"/>
          <w:szCs w:val="28"/>
        </w:rPr>
      </w:pPr>
    </w:p>
    <w:p w14:paraId="5F91DC36" w14:textId="77777777" w:rsidR="00983D74" w:rsidRDefault="00983D74" w:rsidP="00FE0368">
      <w:pPr>
        <w:tabs>
          <w:tab w:val="left" w:pos="709"/>
          <w:tab w:val="left" w:pos="5040"/>
        </w:tabs>
        <w:rPr>
          <w:sz w:val="28"/>
          <w:szCs w:val="28"/>
        </w:rPr>
      </w:pPr>
    </w:p>
    <w:p w14:paraId="7BF65CCC" w14:textId="77777777" w:rsidR="00D862DB" w:rsidRPr="00237A34" w:rsidRDefault="00D862DB" w:rsidP="00D862DB">
      <w:pPr>
        <w:tabs>
          <w:tab w:val="left" w:pos="709"/>
          <w:tab w:val="left" w:pos="5040"/>
        </w:tabs>
        <w:rPr>
          <w:sz w:val="28"/>
          <w:szCs w:val="28"/>
        </w:rPr>
      </w:pPr>
      <w:proofErr w:type="gramStart"/>
      <w:r w:rsidRPr="00237A34">
        <w:rPr>
          <w:b/>
          <w:sz w:val="32"/>
          <w:szCs w:val="32"/>
        </w:rPr>
        <w:t>I.       Hlavní</w:t>
      </w:r>
      <w:proofErr w:type="gramEnd"/>
      <w:r w:rsidRPr="00237A34">
        <w:rPr>
          <w:b/>
          <w:sz w:val="32"/>
          <w:szCs w:val="32"/>
        </w:rPr>
        <w:t xml:space="preserve"> úkoly pro školní rok 2023/2024</w:t>
      </w:r>
    </w:p>
    <w:p w14:paraId="35530282" w14:textId="77777777" w:rsidR="00D862DB" w:rsidRPr="00237A34" w:rsidRDefault="00D862DB" w:rsidP="00D862DB">
      <w:pPr>
        <w:tabs>
          <w:tab w:val="left" w:pos="709"/>
          <w:tab w:val="left" w:pos="5040"/>
        </w:tabs>
        <w:rPr>
          <w:b/>
        </w:rPr>
      </w:pPr>
      <w:r w:rsidRPr="00237A34">
        <w:rPr>
          <w:b/>
        </w:rPr>
        <w:t>A/</w:t>
      </w:r>
      <w:r w:rsidRPr="00237A34">
        <w:rPr>
          <w:b/>
        </w:rPr>
        <w:tab/>
        <w:t>Výchovně vzdělávací oblast</w:t>
      </w:r>
      <w:r w:rsidRPr="00237A34">
        <w:t xml:space="preserve"> </w:t>
      </w:r>
    </w:p>
    <w:p w14:paraId="4C940D91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1.</w:t>
      </w:r>
      <w:r w:rsidRPr="00237A34">
        <w:tab/>
        <w:t xml:space="preserve">Vyhodnotit výsledky MZK a ZZK školního roku 2022/23 a najít nástroje pro zlepšení výsledků žáků. Zvýšit zodpovědnost za výsledky žáků u </w:t>
      </w:r>
      <w:proofErr w:type="spellStart"/>
      <w:r w:rsidRPr="00237A34">
        <w:t>MZk</w:t>
      </w:r>
      <w:proofErr w:type="spellEnd"/>
      <w:r w:rsidRPr="00237A34">
        <w:t xml:space="preserve"> a </w:t>
      </w:r>
      <w:proofErr w:type="spellStart"/>
      <w:r w:rsidRPr="00237A34">
        <w:t>ZZk</w:t>
      </w:r>
      <w:proofErr w:type="spellEnd"/>
      <w:r w:rsidRPr="00237A34">
        <w:t>.</w:t>
      </w:r>
    </w:p>
    <w:p w14:paraId="66D9536F" w14:textId="77777777" w:rsidR="00D862DB" w:rsidRPr="00237A34" w:rsidRDefault="00D862DB" w:rsidP="00D862DB">
      <w:pPr>
        <w:ind w:left="705" w:hanging="705"/>
      </w:pPr>
      <w:r w:rsidRPr="00237A34">
        <w:t>2.</w:t>
      </w:r>
      <w:r w:rsidRPr="00237A34">
        <w:tab/>
        <w:t>Motivovat žáky ke studiu, naučit žáky učit se a pracovat s informacemi.</w:t>
      </w:r>
    </w:p>
    <w:p w14:paraId="3A62A869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3.</w:t>
      </w:r>
      <w:r w:rsidRPr="00237A34">
        <w:tab/>
        <w:t>Klást větší důraz na znalosti a dovednosti nutné pro profesní a osobní život.</w:t>
      </w:r>
    </w:p>
    <w:p w14:paraId="75E38AE0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4.</w:t>
      </w:r>
      <w:r w:rsidRPr="00237A34">
        <w:tab/>
        <w:t xml:space="preserve">Učit žáky zejména klíčovým schopnostem a znalostem, aby byli připraveni na změny </w:t>
      </w:r>
    </w:p>
    <w:p w14:paraId="35539F33" w14:textId="77777777" w:rsidR="00D862DB" w:rsidRPr="00237A34" w:rsidRDefault="00D862DB" w:rsidP="00D862DB">
      <w:pPr>
        <w:tabs>
          <w:tab w:val="left" w:pos="709"/>
          <w:tab w:val="left" w:pos="5040"/>
        </w:tabs>
        <w:ind w:left="708"/>
        <w:jc w:val="both"/>
      </w:pPr>
      <w:r w:rsidRPr="00237A34">
        <w:tab/>
        <w:t>v technologickém a společenském vývoji, pracovat s umělou inteligencí. Klást důraz na interaktivní výuku a diagnostické metody a samostatné řešení problémů.</w:t>
      </w:r>
    </w:p>
    <w:p w14:paraId="640F29B0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 xml:space="preserve">5. </w:t>
      </w:r>
      <w:r w:rsidRPr="00237A34">
        <w:tab/>
        <w:t>Organizovat projektové dny a exkurze pro žáky všech oborů.</w:t>
      </w:r>
    </w:p>
    <w:p w14:paraId="34BF2DB0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 xml:space="preserve">6. </w:t>
      </w:r>
      <w:r w:rsidRPr="00237A34">
        <w:tab/>
        <w:t>Rozvíjet dobré mezilidské vztahy mezi žáky, zaměstnanci i vzájemně. Klást důraz na kvalitní interní komunikaci.</w:t>
      </w:r>
    </w:p>
    <w:p w14:paraId="2548903B" w14:textId="77777777" w:rsidR="00D862DB" w:rsidRPr="00237A34" w:rsidRDefault="00D862DB" w:rsidP="00D862DB">
      <w:pPr>
        <w:tabs>
          <w:tab w:val="left" w:pos="709"/>
          <w:tab w:val="left" w:pos="5040"/>
        </w:tabs>
      </w:pPr>
      <w:r w:rsidRPr="00237A34">
        <w:t>7.</w:t>
      </w:r>
      <w:r w:rsidRPr="00237A34">
        <w:tab/>
        <w:t xml:space="preserve">Ve výuce a výchově žáků i ve vlastní práci vyvíjet vysokou náročnost, vždy však při </w:t>
      </w:r>
    </w:p>
    <w:p w14:paraId="6BD1F25C" w14:textId="77777777" w:rsidR="00D862DB" w:rsidRPr="00237A34" w:rsidRDefault="00D862DB" w:rsidP="00D862DB">
      <w:pPr>
        <w:tabs>
          <w:tab w:val="left" w:pos="709"/>
          <w:tab w:val="left" w:pos="5040"/>
        </w:tabs>
      </w:pPr>
      <w:r w:rsidRPr="00237A34">
        <w:tab/>
        <w:t xml:space="preserve">individuálním přístupu k žákům. Osobnost žáků rozvíjet a zároveň i respektovat různé </w:t>
      </w:r>
    </w:p>
    <w:p w14:paraId="704BA5D6" w14:textId="77777777" w:rsidR="00D862DB" w:rsidRPr="00237A34" w:rsidRDefault="00D862DB" w:rsidP="00D862DB">
      <w:pPr>
        <w:tabs>
          <w:tab w:val="left" w:pos="709"/>
          <w:tab w:val="left" w:pos="5040"/>
        </w:tabs>
      </w:pPr>
      <w:r w:rsidRPr="00237A34">
        <w:tab/>
        <w:t xml:space="preserve">vzdělávací předpoklady a možnosti žáků. </w:t>
      </w:r>
    </w:p>
    <w:p w14:paraId="2125EAAC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8.</w:t>
      </w:r>
      <w:r w:rsidRPr="00237A34">
        <w:tab/>
        <w:t xml:space="preserve">Připravovat žáky k adaptabilitě na nové technologie a postupy, k práci v týmu, </w:t>
      </w:r>
    </w:p>
    <w:p w14:paraId="46A87990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 xml:space="preserve">zároveň ale samostatnosti, ke schopnosti tyto znalosti projektově uplatňovat, vést žáky </w:t>
      </w:r>
    </w:p>
    <w:p w14:paraId="484C622D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>ke zdravému sebevědomí a k přizpůsobení se práci v multikulturním prostředí.</w:t>
      </w:r>
    </w:p>
    <w:p w14:paraId="355F4286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 xml:space="preserve">9. </w:t>
      </w:r>
      <w:r w:rsidRPr="00237A34">
        <w:tab/>
        <w:t xml:space="preserve">Rozvíjet formativní hodnocení, při výuce využívat širší spektrum metod a forem </w:t>
      </w:r>
    </w:p>
    <w:p w14:paraId="2287D0EB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 xml:space="preserve">podporujících aktivitu žáků, více diferencovat výuku dle individuálních schopností a potřeb </w:t>
      </w:r>
    </w:p>
    <w:p w14:paraId="4F6690BA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 xml:space="preserve">žáků. </w:t>
      </w:r>
    </w:p>
    <w:p w14:paraId="2CCB02BE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10.</w:t>
      </w:r>
      <w:r w:rsidRPr="00237A34">
        <w:tab/>
        <w:t xml:space="preserve">Dodržovat zásady řešení neúspěchu žáků a jejich předčasného ukončení studia. Komunikovat </w:t>
      </w:r>
    </w:p>
    <w:p w14:paraId="0334FE55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>s žáky, zejména ve vztahu prevence řešení studijních a výchovných problémů.</w:t>
      </w:r>
    </w:p>
    <w:p w14:paraId="230DA50C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11.</w:t>
      </w:r>
      <w:r w:rsidRPr="00237A34">
        <w:tab/>
        <w:t>Spolupracovat s žákovskou radou.</w:t>
      </w:r>
    </w:p>
    <w:p w14:paraId="5D81909B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12.</w:t>
      </w:r>
      <w:r w:rsidRPr="00237A34">
        <w:tab/>
        <w:t>Věnovat pozornost negativním jevům a snažit se jim předcházet.</w:t>
      </w:r>
    </w:p>
    <w:p w14:paraId="4E957395" w14:textId="1EC73282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13.</w:t>
      </w:r>
      <w:r w:rsidRPr="00237A34">
        <w:tab/>
      </w:r>
      <w:r w:rsidR="007047FF">
        <w:t xml:space="preserve">Věnovat pozornost </w:t>
      </w:r>
      <w:proofErr w:type="gramStart"/>
      <w:r w:rsidR="007047FF">
        <w:t xml:space="preserve">žákům </w:t>
      </w:r>
      <w:r w:rsidRPr="00237A34">
        <w:t>s SVP</w:t>
      </w:r>
      <w:proofErr w:type="gramEnd"/>
      <w:r w:rsidRPr="00237A34">
        <w:t xml:space="preserve">, motivovat a podporovat je a s pedagogickým taktem je začleňovat do práce kolektivu třídy. </w:t>
      </w:r>
    </w:p>
    <w:p w14:paraId="567FFCD6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14.</w:t>
      </w:r>
      <w:r w:rsidRPr="00237A34">
        <w:tab/>
        <w:t xml:space="preserve">Soustavně pracovat s nadanými žáky v odborné přípravě, ve sportu, zájmové a další činnosti atd. </w:t>
      </w:r>
    </w:p>
    <w:p w14:paraId="07137231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15.</w:t>
      </w:r>
      <w:r w:rsidRPr="00237A34">
        <w:tab/>
        <w:t>Využívat evropské i národní projekty pro zlepšení kvality práce školy a výsledky projektů efektivně využívat, např. OP JAK.</w:t>
      </w:r>
    </w:p>
    <w:p w14:paraId="10106A1E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16.</w:t>
      </w:r>
      <w:r w:rsidRPr="00237A34">
        <w:tab/>
        <w:t>Pokračovat v zapojení školy do mezinárodních aktivit a to nejen v rámci Erasmus+.</w:t>
      </w:r>
    </w:p>
    <w:p w14:paraId="60C3A9BC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17.</w:t>
      </w:r>
      <w:r w:rsidRPr="00237A34">
        <w:tab/>
        <w:t xml:space="preserve">Rozvíjet kariérové poradenství pro žáky s cílem lepší přípravy absolventů na trh práce </w:t>
      </w:r>
    </w:p>
    <w:p w14:paraId="4D536AE9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>pro přechod do pracovního i osobního života.</w:t>
      </w:r>
    </w:p>
    <w:p w14:paraId="14394FC7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 xml:space="preserve">18. </w:t>
      </w:r>
      <w:r w:rsidRPr="00237A34">
        <w:tab/>
        <w:t xml:space="preserve">V rámci mimoškolní výchovy pokračovat v úspěšném vedení divadelního kroužku a spolupráci </w:t>
      </w:r>
    </w:p>
    <w:p w14:paraId="75B644AE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>s domovy seniorů a dětským domovem.</w:t>
      </w:r>
    </w:p>
    <w:p w14:paraId="6C75BAAC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  <w:rPr>
          <w:b/>
        </w:rPr>
      </w:pPr>
    </w:p>
    <w:p w14:paraId="7B87553D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  <w:rPr>
          <w:b/>
        </w:rPr>
      </w:pPr>
      <w:r w:rsidRPr="00237A34">
        <w:rPr>
          <w:b/>
        </w:rPr>
        <w:t>B/</w:t>
      </w:r>
      <w:r w:rsidRPr="00237A34">
        <w:rPr>
          <w:b/>
        </w:rPr>
        <w:tab/>
        <w:t>Organizační oblast a oblast řízení školy</w:t>
      </w:r>
    </w:p>
    <w:p w14:paraId="11DDEFA3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1.</w:t>
      </w:r>
      <w:r w:rsidRPr="00237A34">
        <w:tab/>
        <w:t>Vést školu v souladu s potřebami zřizovatele.</w:t>
      </w:r>
    </w:p>
    <w:p w14:paraId="0A3EF80A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2.</w:t>
      </w:r>
      <w:r w:rsidRPr="00237A34">
        <w:tab/>
        <w:t>Zažádat o zvýšení kapacity školy.</w:t>
      </w:r>
    </w:p>
    <w:p w14:paraId="2CBE5779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3.</w:t>
      </w:r>
      <w:r w:rsidRPr="00237A34">
        <w:tab/>
        <w:t>Zaměřit se na nábor žáků do všech oborů školy, stát se školou první volby.</w:t>
      </w:r>
    </w:p>
    <w:p w14:paraId="1D2E8D82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4.</w:t>
      </w:r>
      <w:r w:rsidRPr="00237A34">
        <w:tab/>
        <w:t>Pravidelně aktualizovat interní legislativu.</w:t>
      </w:r>
    </w:p>
    <w:p w14:paraId="1DF771D2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5.</w:t>
      </w:r>
      <w:r w:rsidRPr="00237A34">
        <w:tab/>
        <w:t>Zkvalitnit systém kontrolních činností na jednotlivých úsecích. Důsledně dodržovat termíny.</w:t>
      </w:r>
    </w:p>
    <w:p w14:paraId="38D6449B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6.</w:t>
      </w:r>
      <w:r w:rsidRPr="00237A34">
        <w:tab/>
        <w:t xml:space="preserve">Dokumentovat aktivity školy, předávat fotografie, videa a články pro web, </w:t>
      </w:r>
      <w:proofErr w:type="spellStart"/>
      <w:r w:rsidRPr="00237A34">
        <w:t>Facebook</w:t>
      </w:r>
      <w:proofErr w:type="spellEnd"/>
      <w:r w:rsidRPr="00237A34">
        <w:t xml:space="preserve">, </w:t>
      </w:r>
      <w:proofErr w:type="spellStart"/>
      <w:r w:rsidRPr="00237A34">
        <w:t>Instagram</w:t>
      </w:r>
      <w:proofErr w:type="spellEnd"/>
      <w:r w:rsidRPr="00237A34">
        <w:t>, média, SOUHRU a další materiály.</w:t>
      </w:r>
    </w:p>
    <w:p w14:paraId="0F12B472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 xml:space="preserve">7. </w:t>
      </w:r>
      <w:r w:rsidRPr="00237A34">
        <w:tab/>
        <w:t>Zorganizovat krajskou zemědělskou soutěž.</w:t>
      </w:r>
    </w:p>
    <w:p w14:paraId="5BA12D7D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8.</w:t>
      </w:r>
      <w:r w:rsidRPr="00237A34">
        <w:tab/>
        <w:t>Zorganizovat krajskou cukrářskou soutěž.</w:t>
      </w:r>
    </w:p>
    <w:p w14:paraId="515AF777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9.</w:t>
      </w:r>
      <w:r w:rsidRPr="00237A34">
        <w:tab/>
        <w:t>Organizovat soutěže pro žáky všech oborů a účastnit se soutěží pořádaných jinými školami.</w:t>
      </w:r>
    </w:p>
    <w:p w14:paraId="29D46F04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10.</w:t>
      </w:r>
      <w:r w:rsidRPr="00237A34">
        <w:tab/>
        <w:t>Vypracovávat plány profesního růstu a dalšího vzdělávání zaměstnanců v souladu s DVPP a aktivitami, ke kterým se škola zavázala v rámci projektů. Podporovat DV všech pracovníků školy.</w:t>
      </w:r>
    </w:p>
    <w:p w14:paraId="55B3BDAD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11.</w:t>
      </w:r>
      <w:r w:rsidRPr="00237A34">
        <w:tab/>
        <w:t xml:space="preserve">Využívat trvale systém Bakalář (zejména hodnocení žáků) pro informovanost zákonných </w:t>
      </w:r>
    </w:p>
    <w:p w14:paraId="6B806BCA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>zástupců o hodnocení žáků a pro vedení elektronických třídních knih.</w:t>
      </w:r>
    </w:p>
    <w:p w14:paraId="38B40B56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12.</w:t>
      </w:r>
      <w:r w:rsidRPr="00237A34">
        <w:tab/>
        <w:t xml:space="preserve">Zlepšovat třídění odpadů v areálu školy, pečovat o vnitřní prostory všech školních budov </w:t>
      </w:r>
    </w:p>
    <w:p w14:paraId="6E23ABE5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>a jejich okolí.</w:t>
      </w:r>
    </w:p>
    <w:p w14:paraId="69865F3C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lastRenderedPageBreak/>
        <w:t>13.</w:t>
      </w:r>
      <w:r w:rsidRPr="00237A34">
        <w:tab/>
        <w:t>Pořídit několik dalších sad pracovního oblečení pro všechny obory pro možné zapůjčení žákům a pořídit sady pracovního oblečení pro možné zapůjčení žákům na soutěže a k další reprezentaci školy.</w:t>
      </w:r>
    </w:p>
    <w:p w14:paraId="63006220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14.</w:t>
      </w:r>
      <w:r w:rsidRPr="00237A34">
        <w:tab/>
        <w:t>Provádět pravidelně kontrolu prostor školy – zamezení vandalismu.</w:t>
      </w:r>
    </w:p>
    <w:p w14:paraId="20C163F5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15.</w:t>
      </w:r>
      <w:r w:rsidRPr="00237A34">
        <w:tab/>
        <w:t>Zajistit úsporu v tisku na kopírkách a v PC. Převést maximum do digitální formy.</w:t>
      </w:r>
    </w:p>
    <w:p w14:paraId="36246AEC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>16.</w:t>
      </w:r>
      <w:r w:rsidRPr="00237A34">
        <w:tab/>
        <w:t xml:space="preserve">Klást důraz na zdravý životní styl a </w:t>
      </w:r>
      <w:proofErr w:type="spellStart"/>
      <w:r w:rsidRPr="00237A34">
        <w:t>wellbeing</w:t>
      </w:r>
      <w:proofErr w:type="spellEnd"/>
      <w:r w:rsidRPr="00237A34">
        <w:t xml:space="preserve"> žáků i zaměstnanců školy.</w:t>
      </w:r>
    </w:p>
    <w:p w14:paraId="2E26AD10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 xml:space="preserve">17. </w:t>
      </w:r>
      <w:r w:rsidRPr="00237A34">
        <w:tab/>
        <w:t xml:space="preserve">Připravovat organizační podmínky pro vzdělávání dospělých – v rámci Národní soustavy </w:t>
      </w:r>
    </w:p>
    <w:p w14:paraId="1CCA03AD" w14:textId="77777777" w:rsidR="00D862DB" w:rsidRDefault="00D862DB" w:rsidP="00D862DB">
      <w:pPr>
        <w:tabs>
          <w:tab w:val="left" w:pos="709"/>
          <w:tab w:val="left" w:pos="5040"/>
        </w:tabs>
        <w:jc w:val="both"/>
      </w:pPr>
      <w:r w:rsidRPr="00237A34">
        <w:tab/>
        <w:t>kvalifikací a odborných kurzů. Zažádat o rozšíření profesních kvalifikací oboru Zahradník.</w:t>
      </w:r>
    </w:p>
    <w:p w14:paraId="47C73882" w14:textId="77777777" w:rsidR="00243EF1" w:rsidRPr="00237A34" w:rsidRDefault="00243EF1" w:rsidP="00D862DB">
      <w:pPr>
        <w:tabs>
          <w:tab w:val="left" w:pos="709"/>
          <w:tab w:val="left" w:pos="5040"/>
        </w:tabs>
        <w:jc w:val="both"/>
      </w:pPr>
    </w:p>
    <w:p w14:paraId="0CFBB48E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  <w:rPr>
          <w:b/>
        </w:rPr>
      </w:pPr>
      <w:r w:rsidRPr="00237A34">
        <w:rPr>
          <w:b/>
        </w:rPr>
        <w:t>C/</w:t>
      </w:r>
      <w:r w:rsidRPr="00237A34">
        <w:rPr>
          <w:b/>
        </w:rPr>
        <w:tab/>
        <w:t>Materiálně – technická oblast</w:t>
      </w:r>
    </w:p>
    <w:p w14:paraId="2F4A619C" w14:textId="77777777" w:rsidR="00D862DB" w:rsidRPr="00237A34" w:rsidRDefault="00D862DB" w:rsidP="00D862DB">
      <w:pPr>
        <w:pStyle w:val="Odstavecseseznamem"/>
        <w:numPr>
          <w:ilvl w:val="0"/>
          <w:numId w:val="24"/>
        </w:numPr>
        <w:tabs>
          <w:tab w:val="left" w:pos="709"/>
          <w:tab w:val="left" w:pos="50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7A34">
        <w:rPr>
          <w:rFonts w:ascii="Times New Roman" w:hAnsi="Times New Roman"/>
          <w:sz w:val="24"/>
          <w:szCs w:val="24"/>
        </w:rPr>
        <w:t>Efektivně a účelně hospodařit s finančními prostředky.</w:t>
      </w:r>
    </w:p>
    <w:p w14:paraId="538F7616" w14:textId="77777777" w:rsidR="00D862DB" w:rsidRPr="00237A34" w:rsidRDefault="00D862DB" w:rsidP="00D862DB">
      <w:pPr>
        <w:pStyle w:val="Odstavecseseznamem"/>
        <w:numPr>
          <w:ilvl w:val="0"/>
          <w:numId w:val="24"/>
        </w:numPr>
        <w:tabs>
          <w:tab w:val="left" w:pos="709"/>
          <w:tab w:val="left" w:pos="50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7A34">
        <w:rPr>
          <w:rFonts w:ascii="Times New Roman" w:hAnsi="Times New Roman"/>
          <w:sz w:val="24"/>
          <w:szCs w:val="24"/>
        </w:rPr>
        <w:t>Dokončit rekonstrukci prostor cvičné kuchyně a učebny v areálu OV.</w:t>
      </w:r>
    </w:p>
    <w:p w14:paraId="41B210B8" w14:textId="77777777" w:rsidR="00D862DB" w:rsidRPr="00237A34" w:rsidRDefault="00D862DB" w:rsidP="00D862DB">
      <w:pPr>
        <w:pStyle w:val="Odstavecseseznamem"/>
        <w:numPr>
          <w:ilvl w:val="0"/>
          <w:numId w:val="24"/>
        </w:numPr>
        <w:tabs>
          <w:tab w:val="left" w:pos="709"/>
          <w:tab w:val="left" w:pos="50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7A34">
        <w:rPr>
          <w:rFonts w:ascii="Times New Roman" w:hAnsi="Times New Roman"/>
          <w:sz w:val="24"/>
          <w:szCs w:val="24"/>
        </w:rPr>
        <w:t>Zrealizovat půdní vestavbu – PC učebna, jazyková učebna a kabinet.</w:t>
      </w:r>
    </w:p>
    <w:p w14:paraId="67383DCE" w14:textId="77777777" w:rsidR="00D862DB" w:rsidRPr="00237A34" w:rsidRDefault="00D862DB" w:rsidP="00D862DB">
      <w:pPr>
        <w:pStyle w:val="Odstavecseseznamem"/>
        <w:tabs>
          <w:tab w:val="left" w:pos="709"/>
          <w:tab w:val="left" w:pos="50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37A34">
        <w:rPr>
          <w:rFonts w:ascii="Times New Roman" w:hAnsi="Times New Roman"/>
          <w:sz w:val="24"/>
          <w:szCs w:val="24"/>
        </w:rPr>
        <w:t xml:space="preserve">4. </w:t>
      </w:r>
      <w:r w:rsidRPr="00237A34">
        <w:rPr>
          <w:rFonts w:ascii="Times New Roman" w:hAnsi="Times New Roman"/>
          <w:sz w:val="24"/>
          <w:szCs w:val="24"/>
        </w:rPr>
        <w:tab/>
        <w:t>Aktualizovat Systém kritických bodů pro cukrářskou výrobu.</w:t>
      </w:r>
    </w:p>
    <w:p w14:paraId="73A7F54E" w14:textId="77777777" w:rsidR="00D862DB" w:rsidRPr="00237A34" w:rsidRDefault="00D862DB" w:rsidP="00D862DB">
      <w:pPr>
        <w:pStyle w:val="Odstavecseseznamem"/>
        <w:tabs>
          <w:tab w:val="left" w:pos="709"/>
          <w:tab w:val="left" w:pos="50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37A34">
        <w:rPr>
          <w:rFonts w:ascii="Times New Roman" w:hAnsi="Times New Roman"/>
          <w:sz w:val="24"/>
          <w:szCs w:val="24"/>
        </w:rPr>
        <w:t>5.</w:t>
      </w:r>
      <w:r w:rsidRPr="00237A34">
        <w:rPr>
          <w:rFonts w:ascii="Times New Roman" w:hAnsi="Times New Roman"/>
          <w:sz w:val="24"/>
          <w:szCs w:val="24"/>
        </w:rPr>
        <w:tab/>
        <w:t>V rámci možností modernizovat učebny.</w:t>
      </w:r>
    </w:p>
    <w:p w14:paraId="0D7A99A4" w14:textId="77777777" w:rsidR="00D862DB" w:rsidRPr="00237A34" w:rsidRDefault="00D862DB" w:rsidP="00D862DB">
      <w:pPr>
        <w:tabs>
          <w:tab w:val="left" w:pos="709"/>
          <w:tab w:val="left" w:pos="5040"/>
        </w:tabs>
        <w:jc w:val="both"/>
      </w:pPr>
      <w:r w:rsidRPr="00237A34">
        <w:t xml:space="preserve">6. </w:t>
      </w:r>
      <w:r w:rsidRPr="00237A34">
        <w:tab/>
        <w:t>Veškerý nový majetek zaevidovat a označit.</w:t>
      </w:r>
    </w:p>
    <w:p w14:paraId="3364D610" w14:textId="77777777" w:rsidR="00D862DB" w:rsidRPr="00237A34" w:rsidRDefault="00D862DB" w:rsidP="00D862DB">
      <w:pPr>
        <w:pStyle w:val="Odstavecseseznamem"/>
        <w:tabs>
          <w:tab w:val="left" w:pos="709"/>
          <w:tab w:val="left" w:pos="50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37A34">
        <w:rPr>
          <w:rFonts w:ascii="Times New Roman" w:hAnsi="Times New Roman"/>
          <w:sz w:val="24"/>
          <w:szCs w:val="24"/>
        </w:rPr>
        <w:t>7.         Zajistit řádnou péči o žáků o školní nábytek (židle, lavice, nábytek DM).</w:t>
      </w:r>
    </w:p>
    <w:p w14:paraId="3E74E11B" w14:textId="77777777" w:rsidR="00D862DB" w:rsidRPr="00237A34" w:rsidRDefault="00D862DB" w:rsidP="00D862DB">
      <w:pPr>
        <w:tabs>
          <w:tab w:val="left" w:pos="709"/>
          <w:tab w:val="left" w:pos="5040"/>
        </w:tabs>
        <w:ind w:left="705" w:hanging="705"/>
        <w:jc w:val="both"/>
      </w:pPr>
      <w:r w:rsidRPr="00237A34">
        <w:t>8.</w:t>
      </w:r>
      <w:r w:rsidRPr="00237A34">
        <w:tab/>
        <w:t>Dokončit připojení na kanalizaci v bytových domech Okál, v Gastrocentru, ve škole a v zahradnictví.</w:t>
      </w:r>
    </w:p>
    <w:p w14:paraId="1F4C8F21" w14:textId="77777777" w:rsidR="005757A4" w:rsidRPr="005757A4" w:rsidRDefault="005757A4" w:rsidP="005757A4">
      <w:pPr>
        <w:spacing w:before="100" w:beforeAutospacing="1" w:after="100" w:afterAutospacing="1"/>
        <w:jc w:val="both"/>
        <w:outlineLvl w:val="2"/>
        <w:rPr>
          <w:b/>
          <w:bCs/>
          <w:sz w:val="32"/>
          <w:szCs w:val="32"/>
        </w:rPr>
      </w:pPr>
      <w:r w:rsidRPr="005757A4">
        <w:rPr>
          <w:b/>
          <w:bCs/>
          <w:sz w:val="32"/>
          <w:szCs w:val="32"/>
        </w:rPr>
        <w:t>II.    Organizace školního roku 2023/2024</w:t>
      </w:r>
    </w:p>
    <w:p w14:paraId="571BA6C6" w14:textId="77777777" w:rsidR="005757A4" w:rsidRPr="005757A4" w:rsidRDefault="005757A4" w:rsidP="005757A4">
      <w:pPr>
        <w:numPr>
          <w:ilvl w:val="0"/>
          <w:numId w:val="2"/>
        </w:numPr>
        <w:jc w:val="both"/>
      </w:pPr>
      <w:r w:rsidRPr="005757A4">
        <w:t>Školní rok začíná v pondělí</w:t>
      </w:r>
      <w:r w:rsidRPr="005757A4">
        <w:rPr>
          <w:b/>
          <w:bCs/>
        </w:rPr>
        <w:t xml:space="preserve"> 4. září 2023 </w:t>
      </w:r>
      <w:r w:rsidRPr="005757A4">
        <w:t xml:space="preserve">a končí v pátek </w:t>
      </w:r>
      <w:r w:rsidRPr="005757A4">
        <w:rPr>
          <w:b/>
        </w:rPr>
        <w:t>28</w:t>
      </w:r>
      <w:r w:rsidRPr="005757A4">
        <w:rPr>
          <w:b/>
          <w:bCs/>
        </w:rPr>
        <w:t xml:space="preserve">. června 2024. </w:t>
      </w:r>
    </w:p>
    <w:p w14:paraId="5AD9E633" w14:textId="77777777" w:rsidR="005757A4" w:rsidRPr="005757A4" w:rsidRDefault="005757A4" w:rsidP="005757A4">
      <w:pPr>
        <w:ind w:left="720"/>
        <w:jc w:val="both"/>
      </w:pPr>
      <w:r w:rsidRPr="005757A4">
        <w:t xml:space="preserve">Zahájení 4. 9. 2023 pro žáky 1. ročníků v 8.15 hodin na nádvoří zámku, vyšších ročníků: v 8.00 hodin v učebnách. Učitelé provedou pedagogicko-organizační práce ve třídách formou třídnických hodin. Pravidelné vyučování podle rozvrhu bude zahájeno dnem 5. září 2024. Žáci 1. ročníků se 5. září 2023 zúčastní </w:t>
      </w:r>
      <w:proofErr w:type="spellStart"/>
      <w:r w:rsidRPr="005757A4">
        <w:t>outdoor</w:t>
      </w:r>
      <w:proofErr w:type="spellEnd"/>
      <w:r w:rsidRPr="005757A4">
        <w:t xml:space="preserve"> tréninku ve sportovním areálu. Všichni žáci se zúčastní školení BOZP a PO v prvních dnech vyučování dle rozpisu.</w:t>
      </w:r>
    </w:p>
    <w:p w14:paraId="74611E6C" w14:textId="77777777" w:rsidR="005757A4" w:rsidRPr="005757A4" w:rsidRDefault="005757A4" w:rsidP="005757A4">
      <w:pPr>
        <w:numPr>
          <w:ilvl w:val="0"/>
          <w:numId w:val="2"/>
        </w:numPr>
        <w:jc w:val="both"/>
      </w:pPr>
      <w:r w:rsidRPr="005757A4">
        <w:t>I. pololetí trvá od pondělí 4</w:t>
      </w:r>
      <w:r w:rsidRPr="005757A4">
        <w:rPr>
          <w:b/>
          <w:bCs/>
        </w:rPr>
        <w:t>. září 2023</w:t>
      </w:r>
      <w:r w:rsidRPr="005757A4">
        <w:t xml:space="preserve"> do středy </w:t>
      </w:r>
      <w:r w:rsidRPr="005757A4">
        <w:rPr>
          <w:b/>
        </w:rPr>
        <w:t>31</w:t>
      </w:r>
      <w:r w:rsidRPr="005757A4">
        <w:rPr>
          <w:b/>
          <w:bCs/>
        </w:rPr>
        <w:t>. ledna 2024,</w:t>
      </w:r>
      <w:r w:rsidRPr="005757A4">
        <w:t xml:space="preserve"> které je datem vydání vysvědčení za I. pololetí.</w:t>
      </w:r>
    </w:p>
    <w:p w14:paraId="4CD904A7" w14:textId="77777777" w:rsidR="005757A4" w:rsidRPr="005757A4" w:rsidRDefault="005757A4" w:rsidP="005757A4">
      <w:pPr>
        <w:numPr>
          <w:ilvl w:val="0"/>
          <w:numId w:val="2"/>
        </w:numPr>
        <w:ind w:left="714" w:hanging="357"/>
        <w:jc w:val="both"/>
      </w:pPr>
      <w:r w:rsidRPr="005757A4">
        <w:rPr>
          <w:b/>
          <w:bCs/>
        </w:rPr>
        <w:t>2. února 2023 (pátek)</w:t>
      </w:r>
      <w:r w:rsidRPr="005757A4">
        <w:t xml:space="preserve"> je den jednodenních pololetních prázdnin žáků.</w:t>
      </w:r>
    </w:p>
    <w:p w14:paraId="3C945867" w14:textId="77777777" w:rsidR="005757A4" w:rsidRPr="005757A4" w:rsidRDefault="005757A4" w:rsidP="005757A4">
      <w:pPr>
        <w:numPr>
          <w:ilvl w:val="0"/>
          <w:numId w:val="2"/>
        </w:numPr>
        <w:ind w:hanging="357"/>
        <w:jc w:val="both"/>
      </w:pPr>
      <w:r w:rsidRPr="005757A4">
        <w:t>Vyučování II. pololetí začíná ve čtvrtek 1</w:t>
      </w:r>
      <w:r w:rsidRPr="005757A4">
        <w:rPr>
          <w:b/>
          <w:bCs/>
        </w:rPr>
        <w:t>. února 2024</w:t>
      </w:r>
      <w:r w:rsidRPr="005757A4">
        <w:t xml:space="preserve"> a končí v pátek </w:t>
      </w:r>
      <w:r w:rsidRPr="005757A4">
        <w:rPr>
          <w:b/>
          <w:bCs/>
        </w:rPr>
        <w:t>28. června</w:t>
      </w:r>
      <w:r w:rsidRPr="005757A4">
        <w:t xml:space="preserve"> </w:t>
      </w:r>
      <w:r w:rsidRPr="005757A4">
        <w:rPr>
          <w:b/>
          <w:bCs/>
        </w:rPr>
        <w:t>2024.</w:t>
      </w:r>
      <w:r w:rsidRPr="005757A4">
        <w:t xml:space="preserve"> Žákům se vydá vysvědčení s tímto datem. </w:t>
      </w:r>
    </w:p>
    <w:p w14:paraId="22104A2D" w14:textId="77777777" w:rsidR="005757A4" w:rsidRPr="005757A4" w:rsidRDefault="005757A4" w:rsidP="005757A4">
      <w:pPr>
        <w:numPr>
          <w:ilvl w:val="0"/>
          <w:numId w:val="2"/>
        </w:numPr>
        <w:jc w:val="both"/>
      </w:pPr>
      <w:r w:rsidRPr="005757A4">
        <w:rPr>
          <w:b/>
          <w:bCs/>
        </w:rPr>
        <w:t xml:space="preserve">Podzimní prázdniny </w:t>
      </w:r>
      <w:r w:rsidRPr="005757A4">
        <w:t>jsou stanoveny na</w:t>
      </w:r>
      <w:r w:rsidRPr="005757A4">
        <w:rPr>
          <w:b/>
          <w:bCs/>
        </w:rPr>
        <w:t xml:space="preserve"> dny 26. a 27. října 2023</w:t>
      </w:r>
      <w:r w:rsidRPr="005757A4">
        <w:t>.</w:t>
      </w:r>
    </w:p>
    <w:p w14:paraId="65FA6342" w14:textId="77777777" w:rsidR="005757A4" w:rsidRPr="005757A4" w:rsidRDefault="005757A4" w:rsidP="005757A4">
      <w:pPr>
        <w:numPr>
          <w:ilvl w:val="0"/>
          <w:numId w:val="2"/>
        </w:numPr>
        <w:jc w:val="both"/>
      </w:pPr>
      <w:r w:rsidRPr="005757A4">
        <w:rPr>
          <w:b/>
          <w:bCs/>
        </w:rPr>
        <w:t>Vánoční prázdniny</w:t>
      </w:r>
      <w:r w:rsidRPr="005757A4">
        <w:t xml:space="preserve"> začínají v sobotu </w:t>
      </w:r>
      <w:r w:rsidRPr="005757A4">
        <w:rPr>
          <w:b/>
          <w:bCs/>
        </w:rPr>
        <w:t>23. prosince 2023</w:t>
      </w:r>
      <w:r w:rsidRPr="005757A4">
        <w:t xml:space="preserve"> a končí v úterý </w:t>
      </w:r>
      <w:r w:rsidRPr="005757A4">
        <w:rPr>
          <w:b/>
        </w:rPr>
        <w:t>2</w:t>
      </w:r>
      <w:r w:rsidRPr="005757A4">
        <w:rPr>
          <w:b/>
          <w:bCs/>
        </w:rPr>
        <w:t>. ledna 2024</w:t>
      </w:r>
      <w:r w:rsidRPr="005757A4">
        <w:t xml:space="preserve">. Vyučování začne ve středu </w:t>
      </w:r>
      <w:r w:rsidRPr="005757A4">
        <w:rPr>
          <w:b/>
        </w:rPr>
        <w:t>3</w:t>
      </w:r>
      <w:r w:rsidRPr="005757A4">
        <w:rPr>
          <w:b/>
          <w:bCs/>
        </w:rPr>
        <w:t>. ledna 2024.</w:t>
      </w:r>
    </w:p>
    <w:p w14:paraId="51BEBCAF" w14:textId="77777777" w:rsidR="005757A4" w:rsidRPr="005757A4" w:rsidRDefault="005757A4" w:rsidP="005757A4">
      <w:pPr>
        <w:numPr>
          <w:ilvl w:val="0"/>
          <w:numId w:val="2"/>
        </w:numPr>
        <w:jc w:val="both"/>
      </w:pPr>
      <w:r w:rsidRPr="005757A4">
        <w:rPr>
          <w:b/>
          <w:bCs/>
        </w:rPr>
        <w:t xml:space="preserve">Jarní prázdniny </w:t>
      </w:r>
      <w:r w:rsidRPr="005757A4">
        <w:t xml:space="preserve">trvají týden a byly stanoveny Ministerstvem školství pro náš okres na termín </w:t>
      </w:r>
    </w:p>
    <w:p w14:paraId="1D595A05" w14:textId="77777777" w:rsidR="005757A4" w:rsidRPr="005757A4" w:rsidRDefault="005757A4" w:rsidP="005757A4">
      <w:pPr>
        <w:ind w:left="644"/>
        <w:jc w:val="both"/>
      </w:pPr>
      <w:r w:rsidRPr="005757A4">
        <w:rPr>
          <w:b/>
        </w:rPr>
        <w:t>4. 2. – 10. 3.</w:t>
      </w:r>
      <w:r w:rsidRPr="005757A4">
        <w:rPr>
          <w:b/>
          <w:bCs/>
        </w:rPr>
        <w:t xml:space="preserve"> 2024.</w:t>
      </w:r>
    </w:p>
    <w:p w14:paraId="07DF407F" w14:textId="77777777" w:rsidR="005757A4" w:rsidRPr="005757A4" w:rsidRDefault="005757A4" w:rsidP="005757A4">
      <w:pPr>
        <w:numPr>
          <w:ilvl w:val="0"/>
          <w:numId w:val="2"/>
        </w:numPr>
        <w:jc w:val="both"/>
      </w:pPr>
      <w:r w:rsidRPr="005757A4">
        <w:rPr>
          <w:b/>
          <w:bCs/>
        </w:rPr>
        <w:t xml:space="preserve">Velikonoční prázdniny </w:t>
      </w:r>
      <w:r w:rsidRPr="005757A4">
        <w:t xml:space="preserve">připadnou na </w:t>
      </w:r>
      <w:r w:rsidRPr="005757A4">
        <w:rPr>
          <w:b/>
        </w:rPr>
        <w:t>čtvrtek</w:t>
      </w:r>
      <w:r w:rsidRPr="005757A4">
        <w:rPr>
          <w:b/>
          <w:bCs/>
        </w:rPr>
        <w:t xml:space="preserve"> 28. března 2024</w:t>
      </w:r>
      <w:r w:rsidRPr="005757A4">
        <w:t>.</w:t>
      </w:r>
    </w:p>
    <w:p w14:paraId="1AB9F0FA" w14:textId="77777777" w:rsidR="005757A4" w:rsidRPr="005757A4" w:rsidRDefault="005757A4" w:rsidP="005757A4">
      <w:pPr>
        <w:numPr>
          <w:ilvl w:val="0"/>
          <w:numId w:val="2"/>
        </w:numPr>
        <w:jc w:val="both"/>
      </w:pPr>
      <w:r w:rsidRPr="005757A4">
        <w:rPr>
          <w:b/>
          <w:bCs/>
        </w:rPr>
        <w:t>Svátky ve školním roce jsou:</w:t>
      </w:r>
      <w:r w:rsidRPr="005757A4">
        <w:t xml:space="preserve"> </w:t>
      </w:r>
    </w:p>
    <w:p w14:paraId="6A5E5A12" w14:textId="77777777" w:rsidR="005757A4" w:rsidRPr="005757A4" w:rsidRDefault="005757A4" w:rsidP="005757A4">
      <w:pPr>
        <w:jc w:val="both"/>
      </w:pPr>
      <w:r w:rsidRPr="005757A4">
        <w:t xml:space="preserve">            čtvrtek 28. září 2023 – Den české státnosti</w:t>
      </w:r>
    </w:p>
    <w:p w14:paraId="40B247AB" w14:textId="77777777" w:rsidR="005757A4" w:rsidRPr="005757A4" w:rsidRDefault="005757A4" w:rsidP="005757A4">
      <w:pPr>
        <w:ind w:left="720"/>
        <w:jc w:val="both"/>
      </w:pPr>
      <w:r w:rsidRPr="005757A4">
        <w:t xml:space="preserve">sobota 28. října 2023 – Den vzniku samostatného československého státu </w:t>
      </w:r>
    </w:p>
    <w:p w14:paraId="127450E0" w14:textId="77777777" w:rsidR="005757A4" w:rsidRPr="005757A4" w:rsidRDefault="005757A4" w:rsidP="005757A4">
      <w:pPr>
        <w:ind w:left="720"/>
        <w:jc w:val="both"/>
      </w:pPr>
      <w:r w:rsidRPr="005757A4">
        <w:t>pátek 17. listopadu 2023 -  Den boje za svobodu a demokracii</w:t>
      </w:r>
    </w:p>
    <w:p w14:paraId="134F6E7B" w14:textId="77777777" w:rsidR="005757A4" w:rsidRPr="005757A4" w:rsidRDefault="005757A4" w:rsidP="005757A4">
      <w:pPr>
        <w:ind w:left="720"/>
        <w:jc w:val="both"/>
      </w:pPr>
      <w:r w:rsidRPr="005757A4">
        <w:t>24. až 26. prosince 2023 – Štědrý den, 1. a 2. svátek vánoční</w:t>
      </w:r>
    </w:p>
    <w:p w14:paraId="694E14A3" w14:textId="77777777" w:rsidR="005757A4" w:rsidRPr="005757A4" w:rsidRDefault="005757A4" w:rsidP="005757A4">
      <w:pPr>
        <w:ind w:left="720"/>
        <w:jc w:val="both"/>
      </w:pPr>
      <w:r w:rsidRPr="005757A4">
        <w:t>pondělí 1. ledna 2024 – Nový rok</w:t>
      </w:r>
    </w:p>
    <w:p w14:paraId="737A94A4" w14:textId="77777777" w:rsidR="005757A4" w:rsidRPr="005757A4" w:rsidRDefault="005757A4" w:rsidP="005757A4">
      <w:pPr>
        <w:ind w:left="720"/>
        <w:jc w:val="both"/>
      </w:pPr>
      <w:r w:rsidRPr="005757A4">
        <w:t>29. března 2024 – Velký pátek</w:t>
      </w:r>
    </w:p>
    <w:p w14:paraId="40A55934" w14:textId="77777777" w:rsidR="005757A4" w:rsidRPr="005757A4" w:rsidRDefault="005757A4" w:rsidP="005757A4">
      <w:pPr>
        <w:ind w:left="720"/>
        <w:jc w:val="both"/>
      </w:pPr>
      <w:r w:rsidRPr="005757A4">
        <w:t>1. dubna 2024 – Velikonoční pondělí</w:t>
      </w:r>
    </w:p>
    <w:p w14:paraId="225C0306" w14:textId="77777777" w:rsidR="005757A4" w:rsidRPr="005757A4" w:rsidRDefault="005757A4" w:rsidP="005757A4">
      <w:pPr>
        <w:ind w:left="720"/>
        <w:jc w:val="both"/>
      </w:pPr>
      <w:r w:rsidRPr="005757A4">
        <w:t>středa 1. května 2024 – Svátek práce</w:t>
      </w:r>
    </w:p>
    <w:p w14:paraId="3EECBC92" w14:textId="77777777" w:rsidR="005757A4" w:rsidRPr="005757A4" w:rsidRDefault="005757A4" w:rsidP="005757A4">
      <w:pPr>
        <w:ind w:left="720"/>
        <w:jc w:val="both"/>
      </w:pPr>
      <w:r w:rsidRPr="005757A4">
        <w:t>středa 8. května 2024 – Den osvobození od fašismu</w:t>
      </w:r>
    </w:p>
    <w:p w14:paraId="1B0AFA25" w14:textId="77777777" w:rsidR="005757A4" w:rsidRPr="005757A4" w:rsidRDefault="005757A4" w:rsidP="005757A4">
      <w:pPr>
        <w:numPr>
          <w:ilvl w:val="0"/>
          <w:numId w:val="2"/>
        </w:numPr>
        <w:ind w:left="714" w:hanging="357"/>
        <w:jc w:val="both"/>
      </w:pPr>
      <w:r w:rsidRPr="005757A4">
        <w:rPr>
          <w:b/>
          <w:bCs/>
        </w:rPr>
        <w:t>Hlavní prázdniny budou trvat</w:t>
      </w:r>
      <w:r w:rsidRPr="005757A4">
        <w:t xml:space="preserve"> od soboty </w:t>
      </w:r>
      <w:r w:rsidRPr="005757A4">
        <w:rPr>
          <w:b/>
        </w:rPr>
        <w:t>29</w:t>
      </w:r>
      <w:r w:rsidRPr="005757A4">
        <w:rPr>
          <w:b/>
          <w:bCs/>
        </w:rPr>
        <w:t xml:space="preserve">. června 2024 </w:t>
      </w:r>
      <w:r w:rsidRPr="005757A4">
        <w:t>do neděle</w:t>
      </w:r>
      <w:r w:rsidRPr="005757A4">
        <w:rPr>
          <w:b/>
          <w:bCs/>
        </w:rPr>
        <w:t xml:space="preserve"> 1. září 2024.</w:t>
      </w:r>
      <w:r w:rsidRPr="005757A4">
        <w:t xml:space="preserve"> </w:t>
      </w:r>
    </w:p>
    <w:p w14:paraId="0F2B0D66" w14:textId="77777777" w:rsidR="005757A4" w:rsidRPr="005757A4" w:rsidRDefault="005757A4" w:rsidP="005757A4">
      <w:pPr>
        <w:numPr>
          <w:ilvl w:val="0"/>
          <w:numId w:val="2"/>
        </w:numPr>
        <w:ind w:left="714" w:hanging="357"/>
        <w:jc w:val="both"/>
      </w:pPr>
      <w:r w:rsidRPr="005757A4">
        <w:t xml:space="preserve">Zahájení dalšího školního roku 2023/2024 bude v pondělí </w:t>
      </w:r>
      <w:r w:rsidRPr="005757A4">
        <w:rPr>
          <w:b/>
        </w:rPr>
        <w:t>2</w:t>
      </w:r>
      <w:r w:rsidRPr="005757A4">
        <w:rPr>
          <w:b/>
          <w:bCs/>
        </w:rPr>
        <w:t>. září 2024</w:t>
      </w:r>
      <w:r w:rsidRPr="005757A4">
        <w:t>.</w:t>
      </w:r>
    </w:p>
    <w:p w14:paraId="01ADBF20" w14:textId="77777777" w:rsidR="005757A4" w:rsidRPr="005757A4" w:rsidRDefault="005757A4" w:rsidP="005757A4">
      <w:pPr>
        <w:numPr>
          <w:ilvl w:val="0"/>
          <w:numId w:val="2"/>
        </w:numPr>
        <w:ind w:left="720" w:hanging="357"/>
        <w:jc w:val="both"/>
      </w:pPr>
      <w:r w:rsidRPr="005757A4">
        <w:t xml:space="preserve">Volné dny pro žáky dle§ 24 odst. 2 zákona č. 561/2004 Sb. a dle § 2, </w:t>
      </w:r>
    </w:p>
    <w:p w14:paraId="0189E387" w14:textId="77777777" w:rsidR="005757A4" w:rsidRPr="005757A4" w:rsidRDefault="005757A4" w:rsidP="005757A4">
      <w:pPr>
        <w:ind w:left="714"/>
        <w:jc w:val="both"/>
      </w:pPr>
      <w:r w:rsidRPr="005757A4">
        <w:t xml:space="preserve">odst. 5 </w:t>
      </w:r>
      <w:proofErr w:type="spellStart"/>
      <w:r w:rsidRPr="005757A4">
        <w:t>Vyhl</w:t>
      </w:r>
      <w:proofErr w:type="spellEnd"/>
      <w:r w:rsidRPr="005757A4">
        <w:t>. MŠMT č. 16/2005 Sb.: dle vývoje situace.</w:t>
      </w:r>
    </w:p>
    <w:p w14:paraId="21EA6EAA" w14:textId="77777777" w:rsidR="005757A4" w:rsidRPr="005757A4" w:rsidRDefault="005757A4" w:rsidP="005757A4">
      <w:pPr>
        <w:tabs>
          <w:tab w:val="left" w:pos="2127"/>
        </w:tabs>
        <w:jc w:val="both"/>
        <w:rPr>
          <w:b/>
          <w:bCs/>
          <w:u w:val="single"/>
        </w:rPr>
      </w:pPr>
    </w:p>
    <w:p w14:paraId="4B5DACF6" w14:textId="77777777" w:rsidR="00AD3C25" w:rsidRDefault="00AD3C25" w:rsidP="005757A4">
      <w:pPr>
        <w:tabs>
          <w:tab w:val="left" w:pos="2127"/>
        </w:tabs>
        <w:jc w:val="both"/>
        <w:rPr>
          <w:b/>
          <w:bCs/>
          <w:u w:val="single"/>
        </w:rPr>
      </w:pPr>
    </w:p>
    <w:p w14:paraId="39A43835" w14:textId="77777777" w:rsidR="005757A4" w:rsidRPr="005757A4" w:rsidRDefault="005757A4" w:rsidP="005757A4">
      <w:pPr>
        <w:tabs>
          <w:tab w:val="left" w:pos="2127"/>
        </w:tabs>
        <w:jc w:val="both"/>
        <w:rPr>
          <w:b/>
          <w:bCs/>
          <w:u w:val="single"/>
        </w:rPr>
      </w:pPr>
      <w:r w:rsidRPr="005757A4">
        <w:rPr>
          <w:b/>
          <w:bCs/>
          <w:u w:val="single"/>
        </w:rPr>
        <w:lastRenderedPageBreak/>
        <w:t xml:space="preserve">Maturitní zkoušky </w:t>
      </w:r>
    </w:p>
    <w:p w14:paraId="6C0D28BF" w14:textId="77777777" w:rsidR="005757A4" w:rsidRPr="005757A4" w:rsidRDefault="005757A4" w:rsidP="005757A4">
      <w:pPr>
        <w:jc w:val="both"/>
      </w:pPr>
      <w:r w:rsidRPr="005757A4">
        <w:rPr>
          <w:u w:val="single"/>
        </w:rPr>
        <w:t>Jarní zkušební období</w:t>
      </w:r>
      <w:r w:rsidRPr="005757A4">
        <w:t>: od 2. května do 10. června 2024</w:t>
      </w:r>
    </w:p>
    <w:p w14:paraId="4FE127AA" w14:textId="77777777" w:rsidR="005757A4" w:rsidRPr="005757A4" w:rsidRDefault="005757A4" w:rsidP="005757A4">
      <w:pPr>
        <w:jc w:val="both"/>
      </w:pPr>
      <w:r w:rsidRPr="005757A4">
        <w:rPr>
          <w:u w:val="single"/>
        </w:rPr>
        <w:t>Přihlášky žáků</w:t>
      </w:r>
      <w:r w:rsidRPr="005757A4">
        <w:t xml:space="preserve"> ke konání maturitní zkoušky do 1. prosince 2023 (zodpovídá třídní učitelka), v případě žádosti o přiznané uzpůsobení podmínek současně odevzdat platné doporučení školského poradenského zařízení s platností k datu konání zkoušek.</w:t>
      </w:r>
    </w:p>
    <w:p w14:paraId="0BBB7D67" w14:textId="77777777" w:rsidR="005757A4" w:rsidRPr="005757A4" w:rsidRDefault="005757A4" w:rsidP="005757A4">
      <w:pPr>
        <w:jc w:val="both"/>
      </w:pPr>
      <w:r w:rsidRPr="005757A4">
        <w:t xml:space="preserve">Odevzdání vybraných </w:t>
      </w:r>
      <w:proofErr w:type="gramStart"/>
      <w:r w:rsidRPr="005757A4">
        <w:t>20ti</w:t>
      </w:r>
      <w:proofErr w:type="gramEnd"/>
      <w:r w:rsidRPr="005757A4">
        <w:t xml:space="preserve"> literárních děl do 31. 3. 2024 (zodpovídá Mgr. </w:t>
      </w:r>
      <w:proofErr w:type="spellStart"/>
      <w:r w:rsidRPr="005757A4">
        <w:t>Janičatová</w:t>
      </w:r>
      <w:proofErr w:type="spellEnd"/>
      <w:r w:rsidRPr="005757A4">
        <w:t>).</w:t>
      </w:r>
    </w:p>
    <w:p w14:paraId="32C68753" w14:textId="77777777" w:rsidR="005757A4" w:rsidRPr="005757A4" w:rsidRDefault="005757A4" w:rsidP="005757A4">
      <w:pPr>
        <w:jc w:val="both"/>
        <w:rPr>
          <w:b/>
        </w:rPr>
      </w:pPr>
      <w:r w:rsidRPr="005757A4">
        <w:t>Výsledkový portál žáka bude pro registraci žáků otevřen na www.novamaturita.cz</w:t>
      </w:r>
    </w:p>
    <w:p w14:paraId="054249C2" w14:textId="77777777" w:rsidR="005757A4" w:rsidRPr="005757A4" w:rsidRDefault="005757A4" w:rsidP="005757A4">
      <w:pPr>
        <w:jc w:val="both"/>
      </w:pPr>
    </w:p>
    <w:p w14:paraId="5B143958" w14:textId="77777777" w:rsidR="005757A4" w:rsidRPr="005757A4" w:rsidRDefault="005757A4" w:rsidP="005757A4">
      <w:pPr>
        <w:jc w:val="both"/>
        <w:rPr>
          <w:b/>
        </w:rPr>
      </w:pPr>
      <w:r w:rsidRPr="005757A4">
        <w:rPr>
          <w:b/>
        </w:rPr>
        <w:t>Společná část maturitní zkoušky:</w:t>
      </w:r>
    </w:p>
    <w:p w14:paraId="31E8C2B5" w14:textId="77777777" w:rsidR="005757A4" w:rsidRPr="005757A4" w:rsidRDefault="005757A4" w:rsidP="005757A4">
      <w:pPr>
        <w:jc w:val="both"/>
      </w:pPr>
      <w:r w:rsidRPr="005757A4">
        <w:t>- didaktické testy: čtvrtek 2. – úterý 7. května 2024</w:t>
      </w:r>
    </w:p>
    <w:p w14:paraId="49825625" w14:textId="77777777" w:rsidR="005757A4" w:rsidRPr="005757A4" w:rsidRDefault="005757A4" w:rsidP="005757A4">
      <w:pPr>
        <w:jc w:val="both"/>
      </w:pPr>
      <w:r w:rsidRPr="005757A4">
        <w:t xml:space="preserve">   - Český jazyk a literatura, Anglický jazyk, Matematika</w:t>
      </w:r>
    </w:p>
    <w:p w14:paraId="282FB2B8" w14:textId="77777777" w:rsidR="005757A4" w:rsidRPr="005757A4" w:rsidRDefault="005757A4" w:rsidP="005757A4">
      <w:pPr>
        <w:jc w:val="both"/>
      </w:pPr>
      <w:r w:rsidRPr="005757A4">
        <w:t>- výsledky písemných prací a didaktických testů: zveřejnění Centrem dle platné legislativy</w:t>
      </w:r>
    </w:p>
    <w:p w14:paraId="48E7F830" w14:textId="77777777" w:rsidR="005757A4" w:rsidRPr="005757A4" w:rsidRDefault="005757A4" w:rsidP="005757A4">
      <w:pPr>
        <w:jc w:val="both"/>
      </w:pPr>
    </w:p>
    <w:p w14:paraId="06291DE3" w14:textId="77777777" w:rsidR="005757A4" w:rsidRPr="005757A4" w:rsidRDefault="005757A4" w:rsidP="005757A4">
      <w:pPr>
        <w:jc w:val="both"/>
        <w:rPr>
          <w:b/>
          <w:bCs/>
        </w:rPr>
      </w:pPr>
      <w:r w:rsidRPr="005757A4">
        <w:rPr>
          <w:b/>
          <w:bCs/>
        </w:rPr>
        <w:t>Profilová část maturitní zkoušky:</w:t>
      </w:r>
    </w:p>
    <w:p w14:paraId="726C35C6" w14:textId="77777777" w:rsidR="005757A4" w:rsidRPr="005757A4" w:rsidRDefault="005757A4" w:rsidP="005757A4">
      <w:pPr>
        <w:jc w:val="both"/>
      </w:pPr>
      <w:r w:rsidRPr="005757A4">
        <w:t>Příprava na vykonání zkoušky 16. – 22. 5. 2024</w:t>
      </w:r>
    </w:p>
    <w:p w14:paraId="3C57E27E" w14:textId="77777777" w:rsidR="005757A4" w:rsidRPr="005757A4" w:rsidRDefault="005757A4" w:rsidP="005757A4">
      <w:pPr>
        <w:jc w:val="both"/>
      </w:pPr>
    </w:p>
    <w:p w14:paraId="1298D577" w14:textId="77777777" w:rsidR="005757A4" w:rsidRPr="005757A4" w:rsidRDefault="005757A4" w:rsidP="005757A4">
      <w:pPr>
        <w:jc w:val="both"/>
      </w:pPr>
      <w:r w:rsidRPr="005757A4">
        <w:t xml:space="preserve">- písemné práce: od 1. do 29. dubna 2024 </w:t>
      </w:r>
    </w:p>
    <w:p w14:paraId="0C41F9F8" w14:textId="77777777" w:rsidR="005757A4" w:rsidRPr="005757A4" w:rsidRDefault="005757A4" w:rsidP="005757A4">
      <w:pPr>
        <w:jc w:val="both"/>
      </w:pPr>
      <w:r w:rsidRPr="005757A4">
        <w:t>- praktická část: 13. - 15. 5. 2024</w:t>
      </w:r>
    </w:p>
    <w:p w14:paraId="5A1F5A5C" w14:textId="77777777" w:rsidR="005757A4" w:rsidRPr="005757A4" w:rsidRDefault="005757A4" w:rsidP="005757A4">
      <w:pPr>
        <w:jc w:val="both"/>
      </w:pPr>
      <w:r w:rsidRPr="005757A4">
        <w:t>- ústní zkoušky</w:t>
      </w:r>
      <w:r w:rsidRPr="005757A4">
        <w:rPr>
          <w:b/>
          <w:bCs/>
        </w:rPr>
        <w:t>:</w:t>
      </w:r>
      <w:r w:rsidRPr="005757A4">
        <w:t xml:space="preserve"> 23. 5. – 24. 5. 2024</w:t>
      </w:r>
    </w:p>
    <w:p w14:paraId="7FDA6F42" w14:textId="77777777" w:rsidR="005757A4" w:rsidRPr="005757A4" w:rsidRDefault="005757A4" w:rsidP="005757A4">
      <w:pPr>
        <w:jc w:val="both"/>
      </w:pPr>
    </w:p>
    <w:p w14:paraId="79EB3022" w14:textId="77777777" w:rsidR="005757A4" w:rsidRPr="005757A4" w:rsidRDefault="005757A4" w:rsidP="005757A4">
      <w:pPr>
        <w:jc w:val="both"/>
      </w:pPr>
      <w:r w:rsidRPr="005757A4">
        <w:rPr>
          <w:b/>
          <w:bCs/>
        </w:rPr>
        <w:t>Slavnostní zakončení studia:</w:t>
      </w:r>
      <w:r w:rsidRPr="005757A4">
        <w:t xml:space="preserve"> 4. 6. 2024</w:t>
      </w:r>
    </w:p>
    <w:p w14:paraId="4EA27D9D" w14:textId="77777777" w:rsidR="005757A4" w:rsidRPr="005757A4" w:rsidRDefault="005757A4" w:rsidP="005757A4">
      <w:pPr>
        <w:jc w:val="both"/>
      </w:pPr>
    </w:p>
    <w:p w14:paraId="4AB9D437" w14:textId="77777777" w:rsidR="005757A4" w:rsidRPr="005757A4" w:rsidRDefault="005757A4" w:rsidP="005757A4">
      <w:pPr>
        <w:jc w:val="both"/>
      </w:pPr>
      <w:r w:rsidRPr="005757A4">
        <w:t>Podzimní zkušební období od 1. 9. do 20. 9. 2024</w:t>
      </w:r>
    </w:p>
    <w:p w14:paraId="560F1633" w14:textId="77777777" w:rsidR="005757A4" w:rsidRPr="005757A4" w:rsidRDefault="005757A4" w:rsidP="005757A4">
      <w:pPr>
        <w:jc w:val="both"/>
      </w:pPr>
      <w:r w:rsidRPr="005757A4">
        <w:t>Společná a profilová část maturitní zkoušky:</w:t>
      </w:r>
    </w:p>
    <w:p w14:paraId="1BD382AA" w14:textId="77777777" w:rsidR="005757A4" w:rsidRPr="005757A4" w:rsidRDefault="005757A4" w:rsidP="005757A4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757A4">
        <w:rPr>
          <w:rFonts w:ascii="Times New Roman" w:hAnsi="Times New Roman"/>
          <w:sz w:val="24"/>
          <w:szCs w:val="24"/>
        </w:rPr>
        <w:t>Didaktické testy a písemné práce: od 1. 9. do 10. 9. 2024</w:t>
      </w:r>
    </w:p>
    <w:p w14:paraId="1C4868F6" w14:textId="77777777" w:rsidR="005757A4" w:rsidRPr="005757A4" w:rsidRDefault="005757A4" w:rsidP="005757A4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757A4">
        <w:rPr>
          <w:rFonts w:ascii="Times New Roman" w:hAnsi="Times New Roman"/>
          <w:sz w:val="24"/>
          <w:szCs w:val="24"/>
        </w:rPr>
        <w:t>Výsledky didaktických testů a písemných prací dle platné legislativy zašle CERMAT</w:t>
      </w:r>
    </w:p>
    <w:p w14:paraId="20EF577F" w14:textId="77777777" w:rsidR="005757A4" w:rsidRPr="005757A4" w:rsidRDefault="005757A4" w:rsidP="005757A4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757A4">
        <w:rPr>
          <w:rFonts w:ascii="Times New Roman" w:hAnsi="Times New Roman"/>
          <w:sz w:val="24"/>
          <w:szCs w:val="24"/>
        </w:rPr>
        <w:t>Praktická zkouška: 10. a 11. 9. 2024</w:t>
      </w:r>
    </w:p>
    <w:p w14:paraId="18FC6A79" w14:textId="77777777" w:rsidR="005757A4" w:rsidRPr="005757A4" w:rsidRDefault="005757A4" w:rsidP="005757A4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757A4">
        <w:rPr>
          <w:rFonts w:ascii="Times New Roman" w:hAnsi="Times New Roman"/>
          <w:sz w:val="24"/>
          <w:szCs w:val="24"/>
        </w:rPr>
        <w:t>Ústní zkoušky: 12. 9. 2024</w:t>
      </w:r>
    </w:p>
    <w:p w14:paraId="665456D1" w14:textId="77777777" w:rsidR="00595013" w:rsidRPr="005757A4" w:rsidRDefault="00595013" w:rsidP="00200381">
      <w:pPr>
        <w:jc w:val="both"/>
      </w:pPr>
    </w:p>
    <w:p w14:paraId="4C9384BD" w14:textId="77777777" w:rsidR="00595013" w:rsidRPr="005757A4" w:rsidRDefault="00595013" w:rsidP="00200381">
      <w:pPr>
        <w:jc w:val="both"/>
      </w:pPr>
    </w:p>
    <w:p w14:paraId="52582751" w14:textId="77777777" w:rsidR="00595013" w:rsidRPr="005757A4" w:rsidRDefault="00595013" w:rsidP="00200381">
      <w:pPr>
        <w:jc w:val="both"/>
      </w:pPr>
    </w:p>
    <w:p w14:paraId="1AE93468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7F8C356C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40EA608D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7A86E5D9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242CB3DD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61FCECD7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3F16DFDA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6B968FAD" w14:textId="77777777" w:rsidR="00A65078" w:rsidRPr="00E835A5" w:rsidRDefault="00A65078" w:rsidP="00200381">
      <w:pPr>
        <w:jc w:val="both"/>
        <w:rPr>
          <w:color w:val="70AD47" w:themeColor="accent6"/>
        </w:rPr>
      </w:pPr>
    </w:p>
    <w:p w14:paraId="0A12C5C1" w14:textId="77777777" w:rsidR="00A65078" w:rsidRPr="00E835A5" w:rsidRDefault="00A65078" w:rsidP="00200381">
      <w:pPr>
        <w:jc w:val="both"/>
        <w:rPr>
          <w:color w:val="70AD47" w:themeColor="accent6"/>
        </w:rPr>
      </w:pPr>
    </w:p>
    <w:p w14:paraId="0D3931CB" w14:textId="77777777" w:rsidR="00A65078" w:rsidRPr="00E835A5" w:rsidRDefault="00A65078" w:rsidP="00200381">
      <w:pPr>
        <w:jc w:val="both"/>
        <w:rPr>
          <w:color w:val="70AD47" w:themeColor="accent6"/>
        </w:rPr>
      </w:pPr>
    </w:p>
    <w:p w14:paraId="6637E075" w14:textId="77777777" w:rsidR="00A65078" w:rsidRPr="00E835A5" w:rsidRDefault="00A65078" w:rsidP="00200381">
      <w:pPr>
        <w:jc w:val="both"/>
        <w:rPr>
          <w:color w:val="70AD47" w:themeColor="accent6"/>
        </w:rPr>
      </w:pPr>
    </w:p>
    <w:p w14:paraId="08AACCB0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1B7B29CC" w14:textId="77777777" w:rsidR="00595013" w:rsidRPr="00E835A5" w:rsidRDefault="00595013" w:rsidP="00200381">
      <w:pPr>
        <w:jc w:val="both"/>
        <w:rPr>
          <w:color w:val="70AD47" w:themeColor="accent6"/>
        </w:rPr>
      </w:pPr>
    </w:p>
    <w:p w14:paraId="5EFF30E1" w14:textId="77777777" w:rsidR="00595013" w:rsidRDefault="00595013" w:rsidP="00200381">
      <w:pPr>
        <w:jc w:val="both"/>
        <w:rPr>
          <w:color w:val="70AD47" w:themeColor="accent6"/>
        </w:rPr>
      </w:pPr>
    </w:p>
    <w:p w14:paraId="4F463B0B" w14:textId="77777777" w:rsidR="002B1DA5" w:rsidRDefault="002B1DA5" w:rsidP="00200381">
      <w:pPr>
        <w:jc w:val="both"/>
        <w:rPr>
          <w:color w:val="70AD47" w:themeColor="accent6"/>
        </w:rPr>
      </w:pPr>
    </w:p>
    <w:p w14:paraId="5453EE4F" w14:textId="77777777" w:rsidR="002B1DA5" w:rsidRDefault="002B1DA5" w:rsidP="00200381">
      <w:pPr>
        <w:jc w:val="both"/>
        <w:rPr>
          <w:color w:val="70AD47" w:themeColor="accent6"/>
        </w:rPr>
      </w:pPr>
    </w:p>
    <w:p w14:paraId="32EA3A52" w14:textId="77777777" w:rsidR="002B1DA5" w:rsidRDefault="002B1DA5" w:rsidP="00200381">
      <w:pPr>
        <w:jc w:val="both"/>
        <w:rPr>
          <w:color w:val="70AD47" w:themeColor="accent6"/>
        </w:rPr>
      </w:pPr>
    </w:p>
    <w:p w14:paraId="5ECC2BA9" w14:textId="77777777" w:rsidR="002B1DA5" w:rsidRDefault="002B1DA5" w:rsidP="00200381">
      <w:pPr>
        <w:jc w:val="both"/>
        <w:rPr>
          <w:color w:val="70AD47" w:themeColor="accent6"/>
        </w:rPr>
      </w:pPr>
    </w:p>
    <w:p w14:paraId="34FA7C9B" w14:textId="77777777" w:rsidR="00F64DE8" w:rsidRDefault="00F64DE8" w:rsidP="00200381">
      <w:pPr>
        <w:jc w:val="both"/>
        <w:rPr>
          <w:color w:val="70AD47" w:themeColor="accent6"/>
        </w:rPr>
      </w:pPr>
    </w:p>
    <w:p w14:paraId="202B9A67" w14:textId="77777777" w:rsidR="005757A4" w:rsidRDefault="005757A4" w:rsidP="00200381">
      <w:pPr>
        <w:jc w:val="both"/>
        <w:rPr>
          <w:color w:val="70AD47" w:themeColor="accent6"/>
        </w:rPr>
      </w:pPr>
    </w:p>
    <w:p w14:paraId="43CF20A8" w14:textId="77777777" w:rsidR="005757A4" w:rsidRDefault="005757A4" w:rsidP="00200381">
      <w:pPr>
        <w:jc w:val="both"/>
        <w:rPr>
          <w:color w:val="70AD47" w:themeColor="accent6"/>
        </w:rPr>
      </w:pPr>
    </w:p>
    <w:p w14:paraId="7C24B28E" w14:textId="77777777" w:rsidR="005757A4" w:rsidRDefault="005757A4" w:rsidP="00200381">
      <w:pPr>
        <w:jc w:val="both"/>
        <w:rPr>
          <w:color w:val="70AD47" w:themeColor="accent6"/>
        </w:rPr>
      </w:pPr>
    </w:p>
    <w:p w14:paraId="26E2F683" w14:textId="77777777" w:rsidR="005757A4" w:rsidRDefault="005757A4" w:rsidP="00200381">
      <w:pPr>
        <w:jc w:val="both"/>
        <w:rPr>
          <w:color w:val="70AD47" w:themeColor="accent6"/>
        </w:rPr>
      </w:pPr>
    </w:p>
    <w:p w14:paraId="79B9FAE6" w14:textId="77777777" w:rsidR="00983D74" w:rsidRPr="00E835A5" w:rsidRDefault="00983D74" w:rsidP="00200381">
      <w:pPr>
        <w:jc w:val="both"/>
        <w:rPr>
          <w:color w:val="70AD47" w:themeColor="accent6"/>
        </w:rPr>
      </w:pPr>
    </w:p>
    <w:p w14:paraId="79F343B0" w14:textId="77777777" w:rsidR="00332A84" w:rsidRPr="0069433C" w:rsidRDefault="00332A84" w:rsidP="00332A84">
      <w:pPr>
        <w:keepNext/>
        <w:tabs>
          <w:tab w:val="left" w:pos="708"/>
          <w:tab w:val="left" w:pos="2268"/>
          <w:tab w:val="left" w:pos="5670"/>
        </w:tabs>
        <w:autoSpaceDN w:val="0"/>
        <w:outlineLvl w:val="3"/>
        <w:rPr>
          <w:b/>
          <w:bCs/>
          <w:sz w:val="28"/>
          <w:szCs w:val="28"/>
          <w:lang w:eastAsia="x-none"/>
        </w:rPr>
      </w:pPr>
      <w:bookmarkStart w:id="0" w:name="_Hlk81992478"/>
      <w:r w:rsidRPr="0069433C">
        <w:rPr>
          <w:b/>
          <w:bCs/>
          <w:sz w:val="28"/>
          <w:szCs w:val="28"/>
          <w:lang w:val="x-none" w:eastAsia="x-none"/>
        </w:rPr>
        <w:lastRenderedPageBreak/>
        <w:t>Časový plán pro závěr školního roku 20</w:t>
      </w:r>
      <w:r w:rsidRPr="0069433C">
        <w:rPr>
          <w:b/>
          <w:bCs/>
          <w:sz w:val="28"/>
          <w:szCs w:val="28"/>
          <w:lang w:eastAsia="x-none"/>
        </w:rPr>
        <w:t>23/</w:t>
      </w:r>
      <w:r w:rsidRPr="0069433C">
        <w:rPr>
          <w:b/>
          <w:bCs/>
          <w:sz w:val="28"/>
          <w:szCs w:val="28"/>
          <w:lang w:val="x-none" w:eastAsia="x-none"/>
        </w:rPr>
        <w:t>20</w:t>
      </w:r>
      <w:r w:rsidRPr="0069433C">
        <w:rPr>
          <w:b/>
          <w:bCs/>
          <w:sz w:val="28"/>
          <w:szCs w:val="28"/>
          <w:lang w:eastAsia="x-none"/>
        </w:rPr>
        <w:t>24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104"/>
        <w:gridCol w:w="851"/>
        <w:gridCol w:w="992"/>
        <w:gridCol w:w="992"/>
        <w:gridCol w:w="1487"/>
        <w:gridCol w:w="3089"/>
      </w:tblGrid>
      <w:tr w:rsidR="00332A84" w:rsidRPr="0069433C" w14:paraId="3ECC47AC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9C4" w14:textId="77777777" w:rsidR="00332A84" w:rsidRPr="0069433C" w:rsidRDefault="00332A84" w:rsidP="005757A4">
            <w:pPr>
              <w:rPr>
                <w:sz w:val="20"/>
                <w:szCs w:val="20"/>
              </w:rPr>
            </w:pPr>
            <w:r w:rsidRPr="0069433C">
              <w:rPr>
                <w:sz w:val="20"/>
                <w:szCs w:val="20"/>
              </w:rPr>
              <w:t>datum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D60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gramStart"/>
            <w:r w:rsidRPr="0069433C">
              <w:rPr>
                <w:sz w:val="22"/>
                <w:szCs w:val="22"/>
              </w:rPr>
              <w:t>3.A  Vra</w:t>
            </w:r>
            <w:proofErr w:type="gramEnd"/>
          </w:p>
          <w:p w14:paraId="6354260D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ze</w:t>
            </w:r>
            <w:r w:rsidRPr="0069433C">
              <w:rPr>
                <w:sz w:val="20"/>
                <w:szCs w:val="20"/>
              </w:rPr>
              <w:t>m-18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BA2F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gramStart"/>
            <w:r w:rsidRPr="0069433C">
              <w:rPr>
                <w:sz w:val="22"/>
                <w:szCs w:val="22"/>
              </w:rPr>
              <w:t xml:space="preserve">3.D </w:t>
            </w:r>
            <w:proofErr w:type="spellStart"/>
            <w:r w:rsidRPr="0069433C">
              <w:rPr>
                <w:sz w:val="22"/>
                <w:szCs w:val="22"/>
              </w:rPr>
              <w:t>Ko</w:t>
            </w:r>
            <w:proofErr w:type="spellEnd"/>
            <w:proofErr w:type="gramEnd"/>
          </w:p>
          <w:p w14:paraId="1DA76169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r w:rsidRPr="0069433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C5CC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gramStart"/>
            <w:r w:rsidRPr="0069433C">
              <w:rPr>
                <w:sz w:val="22"/>
                <w:szCs w:val="22"/>
              </w:rPr>
              <w:t xml:space="preserve">3.D </w:t>
            </w:r>
            <w:proofErr w:type="spellStart"/>
            <w:r w:rsidRPr="0069433C">
              <w:rPr>
                <w:sz w:val="22"/>
                <w:szCs w:val="22"/>
              </w:rPr>
              <w:t>Ko</w:t>
            </w:r>
            <w:proofErr w:type="spellEnd"/>
            <w:proofErr w:type="gramEnd"/>
          </w:p>
          <w:p w14:paraId="6AC0F5FA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cukr-14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73FB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gramStart"/>
            <w:r w:rsidRPr="0069433C">
              <w:rPr>
                <w:sz w:val="22"/>
                <w:szCs w:val="22"/>
              </w:rPr>
              <w:t>3.E Ří</w:t>
            </w:r>
            <w:proofErr w:type="gramEnd"/>
          </w:p>
          <w:p w14:paraId="0AD316D7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k-č 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17D" w14:textId="77777777" w:rsidR="00332A84" w:rsidRPr="0069433C" w:rsidRDefault="00332A84" w:rsidP="005757A4">
            <w:pPr>
              <w:ind w:left="-114" w:firstLine="114"/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8C4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další</w:t>
            </w:r>
          </w:p>
        </w:tc>
      </w:tr>
      <w:tr w:rsidR="00332A84" w:rsidRPr="0069433C" w14:paraId="5543DB28" w14:textId="77777777" w:rsidTr="005757A4"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D9D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187E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660C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D71E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DEE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0F8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729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</w:tr>
      <w:tr w:rsidR="00332A84" w:rsidRPr="0069433C" w14:paraId="46EB7281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083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13.5</w:t>
            </w:r>
          </w:p>
          <w:p w14:paraId="2E582968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sudý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395021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teorie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CC3B132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A718F46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31924E8A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35E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t xml:space="preserve">MZ </w:t>
            </w:r>
            <w:proofErr w:type="spellStart"/>
            <w:r w:rsidRPr="0069433C">
              <w:t>pr</w:t>
            </w:r>
            <w:proofErr w:type="spellEnd"/>
            <w:r w:rsidRPr="0069433C">
              <w:t xml:space="preserve">, 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1D2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sudý</w:t>
            </w:r>
          </w:p>
        </w:tc>
      </w:tr>
      <w:tr w:rsidR="00332A84" w:rsidRPr="0069433C" w14:paraId="2FCDB98F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810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14.5.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F00488D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8EC21C9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5D910AE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361DC4C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776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t xml:space="preserve">MZ </w:t>
            </w:r>
            <w:proofErr w:type="spellStart"/>
            <w:r w:rsidRPr="0069433C">
              <w:t>pr</w:t>
            </w:r>
            <w:proofErr w:type="spellEnd"/>
            <w:r w:rsidRPr="0069433C"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17D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 xml:space="preserve">na </w:t>
            </w:r>
            <w:proofErr w:type="gramStart"/>
            <w:r w:rsidRPr="0069433C">
              <w:rPr>
                <w:sz w:val="22"/>
                <w:szCs w:val="22"/>
              </w:rPr>
              <w:t>praxi 3.E</w:t>
            </w:r>
            <w:proofErr w:type="gramEnd"/>
          </w:p>
        </w:tc>
      </w:tr>
      <w:tr w:rsidR="00332A84" w:rsidRPr="0069433C" w14:paraId="5202EBC7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1E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15.5.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A355CE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11FAF55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7962539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61ED147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54E7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t xml:space="preserve">MZ </w:t>
            </w:r>
            <w:proofErr w:type="spellStart"/>
            <w:r w:rsidRPr="0069433C">
              <w:t>pr</w:t>
            </w:r>
            <w:proofErr w:type="spellEnd"/>
            <w:r w:rsidRPr="0069433C"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008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rFonts w:eastAsia="Calibri"/>
                <w:sz w:val="22"/>
                <w:szCs w:val="22"/>
              </w:rPr>
              <w:t>zemědělská soutěž</w:t>
            </w:r>
          </w:p>
        </w:tc>
      </w:tr>
      <w:tr w:rsidR="00332A84" w:rsidRPr="0069433C" w14:paraId="4472F980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5F6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16.5.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1D91F3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C74DA1E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9E06546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09A06FF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2EF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t xml:space="preserve">MZ </w:t>
            </w:r>
            <w:proofErr w:type="spellStart"/>
            <w:r w:rsidRPr="0069433C">
              <w:t>pr</w:t>
            </w:r>
            <w:proofErr w:type="spellEnd"/>
            <w:r w:rsidRPr="0069433C"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3E8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2A84" w:rsidRPr="0069433C" w14:paraId="0229DADC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4D6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17.5.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26B759" w14:textId="77777777" w:rsidR="00332A84" w:rsidRPr="0069433C" w:rsidRDefault="00332A84" w:rsidP="005757A4">
            <w:pPr>
              <w:rPr>
                <w:color w:val="70AD4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B548E40" w14:textId="77777777" w:rsidR="00332A84" w:rsidRPr="0069433C" w:rsidRDefault="00332A84" w:rsidP="005757A4">
            <w:pPr>
              <w:rPr>
                <w:color w:val="70AD4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5E1FA93" w14:textId="77777777" w:rsidR="00332A84" w:rsidRPr="0069433C" w:rsidRDefault="00332A84" w:rsidP="005757A4">
            <w:pPr>
              <w:rPr>
                <w:color w:val="70AD4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956C4A0" w14:textId="77777777" w:rsidR="00332A84" w:rsidRPr="0069433C" w:rsidRDefault="00332A84" w:rsidP="005757A4">
            <w:pPr>
              <w:rPr>
                <w:color w:val="70AD47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532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530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2A84" w:rsidRPr="0069433C" w14:paraId="12DCFE94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F6D" w14:textId="77777777" w:rsidR="00332A84" w:rsidRPr="0069433C" w:rsidRDefault="00332A84" w:rsidP="005757A4">
            <w:pPr>
              <w:jc w:val="center"/>
              <w:rPr>
                <w:b/>
                <w:sz w:val="22"/>
                <w:szCs w:val="22"/>
              </w:rPr>
            </w:pPr>
            <w:r w:rsidRPr="0069433C">
              <w:rPr>
                <w:b/>
                <w:bCs/>
                <w:sz w:val="22"/>
                <w:szCs w:val="22"/>
              </w:rPr>
              <w:t>20.5.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ECB4BD8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OV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29A25A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46491C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6F9F06" w14:textId="77777777" w:rsidR="00332A84" w:rsidRPr="0069433C" w:rsidRDefault="00332A84" w:rsidP="005757A4">
            <w:pPr>
              <w:rPr>
                <w:color w:val="B4C6E7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994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8C8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lichý</w:t>
            </w:r>
          </w:p>
        </w:tc>
      </w:tr>
      <w:tr w:rsidR="00332A84" w:rsidRPr="0069433C" w14:paraId="1C8F080F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926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  <w:r w:rsidRPr="0069433C">
              <w:rPr>
                <w:b/>
                <w:bCs/>
                <w:sz w:val="22"/>
                <w:szCs w:val="22"/>
              </w:rPr>
              <w:t>21.4.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FE0484A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41FE6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CA5046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765B94" w14:textId="77777777" w:rsidR="00332A84" w:rsidRPr="0069433C" w:rsidRDefault="00332A84" w:rsidP="005757A4">
            <w:pPr>
              <w:ind w:right="-70"/>
              <w:rPr>
                <w:color w:val="B4C6E7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7E9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C42" w14:textId="77777777" w:rsidR="00332A84" w:rsidRPr="0069433C" w:rsidRDefault="00332A84" w:rsidP="005757A4">
            <w:pPr>
              <w:rPr>
                <w:color w:val="FF0000"/>
                <w:sz w:val="22"/>
                <w:szCs w:val="22"/>
              </w:rPr>
            </w:pPr>
          </w:p>
        </w:tc>
      </w:tr>
      <w:tr w:rsidR="00332A84" w:rsidRPr="0069433C" w14:paraId="5C7A9AC7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740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  <w:r w:rsidRPr="0069433C">
              <w:rPr>
                <w:b/>
                <w:bCs/>
                <w:sz w:val="22"/>
                <w:szCs w:val="22"/>
              </w:rPr>
              <w:t>22.5.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8FE16E3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C0C4A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4416E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2E66AA" w14:textId="77777777" w:rsidR="00332A84" w:rsidRPr="0069433C" w:rsidRDefault="00332A84" w:rsidP="005757A4">
            <w:pPr>
              <w:ind w:right="-70"/>
              <w:rPr>
                <w:color w:val="B4C6E7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0D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3C6" w14:textId="77777777" w:rsidR="00332A84" w:rsidRPr="0069433C" w:rsidRDefault="00332A84" w:rsidP="005757A4">
            <w:pPr>
              <w:rPr>
                <w:color w:val="FF0000"/>
                <w:sz w:val="22"/>
                <w:szCs w:val="22"/>
              </w:rPr>
            </w:pPr>
          </w:p>
        </w:tc>
      </w:tr>
      <w:tr w:rsidR="00332A84" w:rsidRPr="0069433C" w14:paraId="153C6084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B0D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  <w:r w:rsidRPr="0069433C">
              <w:rPr>
                <w:b/>
                <w:bCs/>
                <w:sz w:val="22"/>
                <w:szCs w:val="22"/>
              </w:rPr>
              <w:t>23.5.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964DE1A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DA9795E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A1D088" w14:textId="77777777" w:rsidR="00332A84" w:rsidRPr="0069433C" w:rsidRDefault="00332A84" w:rsidP="005757A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C9D2E4" w14:textId="77777777" w:rsidR="00332A84" w:rsidRPr="0069433C" w:rsidRDefault="00332A84" w:rsidP="005757A4">
            <w:pPr>
              <w:rPr>
                <w:color w:val="B4C6E7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45E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MZ ústní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D531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</w:tr>
      <w:tr w:rsidR="00332A84" w:rsidRPr="0069433C" w14:paraId="41C56200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5C5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  <w:r w:rsidRPr="0069433C">
              <w:rPr>
                <w:b/>
                <w:bCs/>
                <w:sz w:val="22"/>
                <w:szCs w:val="22"/>
              </w:rPr>
              <w:t>24.5.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9000ACA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AAA128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F530BC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5B4E6E" w14:textId="77777777" w:rsidR="00332A84" w:rsidRPr="0069433C" w:rsidRDefault="00332A84" w:rsidP="005757A4">
            <w:pPr>
              <w:rPr>
                <w:color w:val="B4C6E7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9ED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MZ ústní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7A0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</w:tr>
      <w:tr w:rsidR="00332A84" w:rsidRPr="0069433C" w14:paraId="35556A44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620" w14:textId="77777777" w:rsidR="00332A84" w:rsidRPr="0069433C" w:rsidRDefault="00332A84" w:rsidP="005757A4">
            <w:pPr>
              <w:jc w:val="center"/>
              <w:rPr>
                <w:bCs/>
                <w:sz w:val="22"/>
                <w:szCs w:val="22"/>
              </w:rPr>
            </w:pPr>
            <w:r w:rsidRPr="0069433C">
              <w:rPr>
                <w:bCs/>
                <w:sz w:val="22"/>
                <w:szCs w:val="22"/>
              </w:rPr>
              <w:t>27.5.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53C871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93D89B1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8D821B2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6916DB2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32B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BFB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sudý</w:t>
            </w:r>
          </w:p>
        </w:tc>
      </w:tr>
      <w:tr w:rsidR="00332A84" w:rsidRPr="0069433C" w14:paraId="7D9FD422" w14:textId="77777777" w:rsidTr="005757A4">
        <w:trPr>
          <w:trHeight w:val="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16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26.5.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A23570" w14:textId="77777777" w:rsidR="00332A84" w:rsidRPr="0069433C" w:rsidRDefault="00332A84" w:rsidP="005757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6E8E34E" w14:textId="77777777" w:rsidR="00332A84" w:rsidRPr="0069433C" w:rsidRDefault="00332A84" w:rsidP="005757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F64E41A" w14:textId="77777777" w:rsidR="00332A84" w:rsidRPr="0069433C" w:rsidRDefault="00332A84" w:rsidP="005757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C8F9F32" w14:textId="77777777" w:rsidR="00332A84" w:rsidRPr="0069433C" w:rsidRDefault="00332A84" w:rsidP="005757A4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4A1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E1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2A84" w:rsidRPr="0069433C" w14:paraId="794EC01F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9DA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bCs/>
                <w:sz w:val="22"/>
                <w:szCs w:val="22"/>
              </w:rPr>
              <w:t>29.5.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DEC9F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6F7CA40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B16BCE9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25A114E" w14:textId="77777777" w:rsidR="00332A84" w:rsidRPr="0069433C" w:rsidRDefault="00332A84" w:rsidP="005757A4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54D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71C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2A84" w:rsidRPr="0069433C" w14:paraId="0F5E7465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2E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30.5.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D1780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4F75D4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0C2E688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012B28B" w14:textId="77777777" w:rsidR="00332A84" w:rsidRPr="0069433C" w:rsidRDefault="00332A84" w:rsidP="005757A4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EBF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D78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2A84" w:rsidRPr="0069433C" w14:paraId="055E5611" w14:textId="77777777" w:rsidTr="005757A4">
        <w:trPr>
          <w:trHeight w:val="2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B54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t>31.5.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5357A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5577099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6877506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5A1400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02C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EA3A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69433C">
              <w:rPr>
                <w:rFonts w:eastAsia="Calibri"/>
                <w:sz w:val="22"/>
                <w:szCs w:val="22"/>
              </w:rPr>
              <w:t>HF</w:t>
            </w:r>
          </w:p>
        </w:tc>
      </w:tr>
      <w:tr w:rsidR="00332A84" w:rsidRPr="0069433C" w14:paraId="29226D2C" w14:textId="77777777" w:rsidTr="005757A4"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6FD" w14:textId="77777777" w:rsidR="00332A84" w:rsidRPr="0069433C" w:rsidRDefault="00332A84" w:rsidP="005757A4">
            <w:pPr>
              <w:jc w:val="center"/>
              <w:rPr>
                <w:b/>
                <w:sz w:val="22"/>
                <w:szCs w:val="22"/>
              </w:rPr>
            </w:pPr>
            <w:r w:rsidRPr="0069433C">
              <w:rPr>
                <w:b/>
                <w:sz w:val="22"/>
                <w:szCs w:val="22"/>
              </w:rPr>
              <w:t>3.6.</w:t>
            </w:r>
          </w:p>
          <w:p w14:paraId="38997859" w14:textId="77777777" w:rsidR="00332A84" w:rsidRPr="0069433C" w:rsidRDefault="00332A84" w:rsidP="005757A4">
            <w:pPr>
              <w:jc w:val="center"/>
              <w:rPr>
                <w:b/>
                <w:sz w:val="22"/>
                <w:szCs w:val="22"/>
              </w:rPr>
            </w:pPr>
            <w:r w:rsidRPr="0069433C">
              <w:rPr>
                <w:b/>
                <w:sz w:val="22"/>
                <w:szCs w:val="22"/>
              </w:rPr>
              <w:t>lichý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AABDE2" w14:textId="77777777" w:rsidR="00332A84" w:rsidRPr="0069433C" w:rsidRDefault="00332A84" w:rsidP="005757A4">
            <w:pPr>
              <w:jc w:val="center"/>
            </w:pPr>
            <w:proofErr w:type="spellStart"/>
            <w:r w:rsidRPr="0069433C">
              <w:t>pís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B438B6D" w14:textId="77777777" w:rsidR="00332A84" w:rsidRPr="0069433C" w:rsidRDefault="00332A84" w:rsidP="005757A4">
            <w:pPr>
              <w:jc w:val="center"/>
            </w:pPr>
            <w:proofErr w:type="spellStart"/>
            <w:r w:rsidRPr="0069433C">
              <w:t>pís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948A60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pís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316DED8" w14:textId="77777777" w:rsidR="00332A84" w:rsidRPr="0069433C" w:rsidRDefault="00332A84" w:rsidP="005757A4">
            <w:pPr>
              <w:ind w:right="-70"/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pís</w:t>
            </w:r>
            <w:proofErr w:type="spellEnd"/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F0E" w14:textId="77777777" w:rsidR="00332A84" w:rsidRPr="0069433C" w:rsidRDefault="00332A84" w:rsidP="005757A4">
            <w:pPr>
              <w:spacing w:line="254" w:lineRule="auto"/>
              <w:rPr>
                <w:sz w:val="20"/>
                <w:szCs w:val="20"/>
              </w:rPr>
            </w:pPr>
            <w:r w:rsidRPr="0069433C">
              <w:rPr>
                <w:sz w:val="20"/>
                <w:szCs w:val="20"/>
              </w:rPr>
              <w:t xml:space="preserve">na </w:t>
            </w:r>
            <w:proofErr w:type="gramStart"/>
            <w:r w:rsidRPr="0069433C">
              <w:rPr>
                <w:sz w:val="20"/>
                <w:szCs w:val="20"/>
              </w:rPr>
              <w:t>OV 1.A, 2.D,</w:t>
            </w:r>
            <w:proofErr w:type="gramEnd"/>
          </w:p>
          <w:p w14:paraId="61CD0D13" w14:textId="77777777" w:rsidR="00332A84" w:rsidRPr="0069433C" w:rsidRDefault="00332A84" w:rsidP="005757A4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69433C">
              <w:rPr>
                <w:sz w:val="20"/>
                <w:szCs w:val="20"/>
              </w:rPr>
              <w:t>1.E, 2.E</w:t>
            </w:r>
            <w:proofErr w:type="gramEnd"/>
          </w:p>
        </w:tc>
        <w:tc>
          <w:tcPr>
            <w:tcW w:w="3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ED0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</w:tc>
      </w:tr>
      <w:tr w:rsidR="00332A84" w:rsidRPr="0069433C" w14:paraId="361CF8D5" w14:textId="77777777" w:rsidTr="005757A4">
        <w:trPr>
          <w:trHeight w:val="312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FE3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  <w:r w:rsidRPr="0069433C">
              <w:rPr>
                <w:b/>
                <w:bCs/>
                <w:sz w:val="22"/>
                <w:szCs w:val="22"/>
              </w:rPr>
              <w:t>4.6.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BDF6534" w14:textId="77777777" w:rsidR="00332A84" w:rsidRPr="0069433C" w:rsidRDefault="00332A84" w:rsidP="005757A4">
            <w:pPr>
              <w:jc w:val="center"/>
            </w:pPr>
            <w:proofErr w:type="spellStart"/>
            <w:r w:rsidRPr="0069433C">
              <w:rPr>
                <w:sz w:val="22"/>
                <w:szCs w:val="22"/>
              </w:rPr>
              <w:t>pr</w:t>
            </w:r>
            <w:proofErr w:type="spellEnd"/>
            <w:r w:rsidRPr="0069433C">
              <w:rPr>
                <w:sz w:val="22"/>
                <w:szCs w:val="22"/>
              </w:rPr>
              <w:t>/v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3A6F82" w14:textId="77777777" w:rsidR="00332A84" w:rsidRPr="0069433C" w:rsidRDefault="00332A84" w:rsidP="005757A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D48C1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5103617" w14:textId="77777777" w:rsidR="00332A84" w:rsidRPr="0069433C" w:rsidRDefault="00332A84" w:rsidP="005757A4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613" w14:textId="77777777" w:rsidR="00332A84" w:rsidRPr="0069433C" w:rsidRDefault="00332A84" w:rsidP="005757A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02C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</w:tc>
      </w:tr>
      <w:tr w:rsidR="00332A84" w:rsidRPr="0069433C" w14:paraId="217A9AA5" w14:textId="77777777" w:rsidTr="005757A4">
        <w:trPr>
          <w:trHeight w:val="312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CD9" w14:textId="77777777" w:rsidR="00332A84" w:rsidRPr="0069433C" w:rsidRDefault="00332A84" w:rsidP="005757A4">
            <w:pPr>
              <w:jc w:val="center"/>
              <w:rPr>
                <w:b/>
                <w:sz w:val="22"/>
                <w:szCs w:val="22"/>
              </w:rPr>
            </w:pPr>
            <w:r w:rsidRPr="0069433C">
              <w:rPr>
                <w:b/>
                <w:sz w:val="22"/>
                <w:szCs w:val="22"/>
              </w:rPr>
              <w:t>5.6.</w:t>
            </w:r>
          </w:p>
          <w:p w14:paraId="075F1FAA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74E8463" w14:textId="77777777" w:rsidR="00332A84" w:rsidRPr="0069433C" w:rsidRDefault="00332A84" w:rsidP="005757A4">
            <w:pPr>
              <w:jc w:val="center"/>
            </w:pPr>
            <w:proofErr w:type="spellStart"/>
            <w:r w:rsidRPr="0069433C">
              <w:rPr>
                <w:sz w:val="22"/>
                <w:szCs w:val="22"/>
              </w:rPr>
              <w:t>pr</w:t>
            </w:r>
            <w:proofErr w:type="spellEnd"/>
            <w:r w:rsidRPr="0069433C">
              <w:rPr>
                <w:sz w:val="22"/>
                <w:szCs w:val="22"/>
              </w:rPr>
              <w:t>/v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39BCAE" w14:textId="77777777" w:rsidR="00332A84" w:rsidRPr="0069433C" w:rsidRDefault="00332A84" w:rsidP="005757A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083C93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89350" w14:textId="77777777" w:rsidR="00332A84" w:rsidRPr="0069433C" w:rsidRDefault="00332A84" w:rsidP="005757A4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1F1" w14:textId="77777777" w:rsidR="00332A84" w:rsidRPr="0069433C" w:rsidRDefault="00332A84" w:rsidP="005757A4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3A63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  <w:p w14:paraId="71A6A7A7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turistický kurz 2. A + E</w:t>
            </w:r>
          </w:p>
        </w:tc>
      </w:tr>
      <w:tr w:rsidR="00332A84" w:rsidRPr="0069433C" w14:paraId="3FAEC0DB" w14:textId="77777777" w:rsidTr="005757A4"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1D9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  <w:r w:rsidRPr="0069433C">
              <w:rPr>
                <w:b/>
                <w:sz w:val="22"/>
                <w:szCs w:val="22"/>
              </w:rPr>
              <w:t>6.6.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B9B7DBB" w14:textId="77777777" w:rsidR="00332A84" w:rsidRPr="0069433C" w:rsidRDefault="00332A84" w:rsidP="005757A4">
            <w:pPr>
              <w:jc w:val="center"/>
            </w:pPr>
            <w:proofErr w:type="spellStart"/>
            <w:r w:rsidRPr="0069433C">
              <w:rPr>
                <w:sz w:val="22"/>
                <w:szCs w:val="22"/>
              </w:rPr>
              <w:t>pr</w:t>
            </w:r>
            <w:proofErr w:type="spellEnd"/>
            <w:r w:rsidRPr="0069433C">
              <w:rPr>
                <w:sz w:val="22"/>
                <w:szCs w:val="22"/>
              </w:rPr>
              <w:t>/v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3337FD" w14:textId="77777777" w:rsidR="00332A84" w:rsidRPr="0069433C" w:rsidRDefault="00332A84" w:rsidP="005757A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F7C292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F036D3" w14:textId="77777777" w:rsidR="00332A84" w:rsidRPr="0069433C" w:rsidRDefault="00332A84" w:rsidP="005757A4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A0B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FB1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  <w:p w14:paraId="24613158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turistický kurz 2. A + E</w:t>
            </w:r>
          </w:p>
        </w:tc>
      </w:tr>
      <w:tr w:rsidR="00332A84" w:rsidRPr="0069433C" w14:paraId="789C1874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5AC4" w14:textId="77777777" w:rsidR="00332A84" w:rsidRPr="0069433C" w:rsidRDefault="00332A84" w:rsidP="005757A4">
            <w:pPr>
              <w:jc w:val="center"/>
              <w:rPr>
                <w:b/>
                <w:bCs/>
                <w:sz w:val="22"/>
                <w:szCs w:val="22"/>
              </w:rPr>
            </w:pPr>
            <w:r w:rsidRPr="0069433C">
              <w:rPr>
                <w:b/>
                <w:bCs/>
                <w:sz w:val="22"/>
                <w:szCs w:val="22"/>
              </w:rPr>
              <w:t>7.6.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38BD67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AE5A3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C87795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A0430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535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2EB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  <w:p w14:paraId="5CE281D8" w14:textId="77777777" w:rsidR="00332A84" w:rsidRPr="0069433C" w:rsidRDefault="00332A84" w:rsidP="005757A4">
            <w:pPr>
              <w:rPr>
                <w:rFonts w:ascii="Calibri" w:eastAsia="Calibri" w:hAnsi="Calibri"/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turistický kurz 2. A + E</w:t>
            </w:r>
          </w:p>
        </w:tc>
      </w:tr>
      <w:tr w:rsidR="00332A84" w:rsidRPr="0069433C" w14:paraId="41E62C3D" w14:textId="77777777" w:rsidTr="005757A4"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03F1" w14:textId="77777777" w:rsidR="00332A84" w:rsidRPr="0069433C" w:rsidRDefault="00332A84" w:rsidP="005757A4">
            <w:pPr>
              <w:jc w:val="center"/>
              <w:rPr>
                <w:bCs/>
                <w:sz w:val="22"/>
                <w:szCs w:val="22"/>
              </w:rPr>
            </w:pPr>
            <w:r w:rsidRPr="0069433C">
              <w:rPr>
                <w:bCs/>
                <w:sz w:val="22"/>
                <w:szCs w:val="22"/>
              </w:rPr>
              <w:t>10.6.</w:t>
            </w:r>
          </w:p>
          <w:p w14:paraId="4C9AFA4F" w14:textId="77777777" w:rsidR="00332A84" w:rsidRPr="0069433C" w:rsidRDefault="00332A84" w:rsidP="005757A4">
            <w:pPr>
              <w:jc w:val="center"/>
              <w:rPr>
                <w:bCs/>
                <w:sz w:val="22"/>
                <w:szCs w:val="22"/>
              </w:rPr>
            </w:pPr>
            <w:r w:rsidRPr="0069433C">
              <w:rPr>
                <w:bCs/>
                <w:sz w:val="22"/>
                <w:szCs w:val="22"/>
              </w:rPr>
              <w:t>sudý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8186A8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417D2B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0FAAD4A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pr</w:t>
            </w:r>
            <w:proofErr w:type="spellEnd"/>
            <w:r w:rsidRPr="0069433C">
              <w:t>/v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BD6B35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pr</w:t>
            </w:r>
            <w:proofErr w:type="spellEnd"/>
            <w:r w:rsidRPr="0069433C">
              <w:t>/v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168B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 xml:space="preserve">na </w:t>
            </w:r>
            <w:proofErr w:type="gramStart"/>
            <w:r w:rsidRPr="0069433C">
              <w:rPr>
                <w:sz w:val="22"/>
                <w:szCs w:val="22"/>
              </w:rPr>
              <w:t>OV 1.D,</w:t>
            </w:r>
            <w:proofErr w:type="gramEnd"/>
            <w:r w:rsidRPr="0069433C">
              <w:rPr>
                <w:sz w:val="22"/>
                <w:szCs w:val="22"/>
              </w:rPr>
              <w:t xml:space="preserve"> </w:t>
            </w:r>
          </w:p>
          <w:p w14:paraId="762FD6E4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souvislá 3. B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789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433C">
              <w:rPr>
                <w:rFonts w:eastAsia="Calibri"/>
                <w:sz w:val="22"/>
                <w:szCs w:val="22"/>
              </w:rPr>
              <w:t>prázd.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praxe</w:t>
            </w:r>
            <w:proofErr w:type="spellEnd"/>
            <w:r w:rsidRPr="0069433C">
              <w:rPr>
                <w:rFonts w:eastAsia="Calibri"/>
                <w:sz w:val="22"/>
                <w:szCs w:val="22"/>
              </w:rPr>
              <w:t xml:space="preserve"> 2.A zem</w:t>
            </w:r>
            <w:proofErr w:type="gramEnd"/>
          </w:p>
        </w:tc>
      </w:tr>
      <w:tr w:rsidR="00332A84" w:rsidRPr="0069433C" w14:paraId="1A3362F4" w14:textId="77777777" w:rsidTr="005757A4"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C0637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11.6.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C72E98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F53430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pr</w:t>
            </w:r>
            <w:proofErr w:type="spellEnd"/>
            <w:r w:rsidRPr="0069433C">
              <w:t>/v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8402EA6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pr</w:t>
            </w:r>
            <w:proofErr w:type="spellEnd"/>
            <w:r w:rsidRPr="0069433C">
              <w:t>/v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14A89E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pr</w:t>
            </w:r>
            <w:proofErr w:type="spellEnd"/>
            <w:r w:rsidRPr="0069433C">
              <w:t>/v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0A1" w14:textId="77777777" w:rsidR="00332A84" w:rsidRPr="0069433C" w:rsidRDefault="00332A84" w:rsidP="005757A4">
            <w:r w:rsidRPr="0069433C">
              <w:t>souvislá 3. B</w:t>
            </w:r>
          </w:p>
          <w:p w14:paraId="614B3550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gramStart"/>
            <w:r w:rsidRPr="0069433C">
              <w:rPr>
                <w:sz w:val="22"/>
                <w:szCs w:val="22"/>
              </w:rPr>
              <w:t>exkurze 1.B</w:t>
            </w:r>
            <w:proofErr w:type="gram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594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2.A zem</w:t>
            </w:r>
            <w:proofErr w:type="gramEnd"/>
          </w:p>
        </w:tc>
      </w:tr>
      <w:tr w:rsidR="00332A84" w:rsidRPr="0069433C" w14:paraId="48ABEF43" w14:textId="77777777" w:rsidTr="005757A4"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7E95B" w14:textId="77777777" w:rsidR="00332A84" w:rsidRPr="0069433C" w:rsidRDefault="00332A84" w:rsidP="005757A4">
            <w:pPr>
              <w:jc w:val="center"/>
              <w:rPr>
                <w:bCs/>
                <w:sz w:val="22"/>
                <w:szCs w:val="22"/>
              </w:rPr>
            </w:pPr>
            <w:r w:rsidRPr="0069433C">
              <w:rPr>
                <w:bCs/>
                <w:sz w:val="22"/>
                <w:szCs w:val="22"/>
              </w:rPr>
              <w:t>12.6.</w:t>
            </w:r>
          </w:p>
          <w:p w14:paraId="6D70232B" w14:textId="77777777" w:rsidR="00332A84" w:rsidRPr="0069433C" w:rsidRDefault="00332A84" w:rsidP="005757A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022408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72D00AE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t>v/</w:t>
            </w:r>
            <w:proofErr w:type="spellStart"/>
            <w:r w:rsidRPr="0069433C">
              <w:t>pr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47FC86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t>v/</w:t>
            </w:r>
            <w:proofErr w:type="spellStart"/>
            <w:r w:rsidRPr="0069433C">
              <w:t>pr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53853A4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proofErr w:type="spellStart"/>
            <w:r w:rsidRPr="0069433C">
              <w:t>pr</w:t>
            </w:r>
            <w:proofErr w:type="spellEnd"/>
            <w:r w:rsidRPr="0069433C">
              <w:t>/v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8D8" w14:textId="77777777" w:rsidR="00332A84" w:rsidRPr="0069433C" w:rsidRDefault="00332A84" w:rsidP="005757A4">
            <w:r w:rsidRPr="0069433C">
              <w:t>souvislá 3. B</w:t>
            </w:r>
          </w:p>
          <w:p w14:paraId="4D41CE22" w14:textId="77777777" w:rsidR="00332A84" w:rsidRPr="0069433C" w:rsidRDefault="00332A84" w:rsidP="005757A4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C1E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433C">
              <w:rPr>
                <w:rFonts w:eastAsia="Calibri"/>
                <w:sz w:val="22"/>
                <w:szCs w:val="22"/>
              </w:rPr>
              <w:t>prázd.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praxe</w:t>
            </w:r>
            <w:proofErr w:type="spellEnd"/>
            <w:r w:rsidRPr="0069433C">
              <w:rPr>
                <w:rFonts w:eastAsia="Calibri"/>
                <w:sz w:val="22"/>
                <w:szCs w:val="22"/>
              </w:rPr>
              <w:t xml:space="preserve"> 2.A zem</w:t>
            </w:r>
            <w:proofErr w:type="gramEnd"/>
          </w:p>
          <w:p w14:paraId="0D426F13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69433C">
              <w:rPr>
                <w:rFonts w:eastAsia="Calibri"/>
                <w:sz w:val="22"/>
                <w:szCs w:val="22"/>
              </w:rPr>
              <w:t xml:space="preserve">turistický 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kurz 2.D + B</w:t>
            </w:r>
            <w:proofErr w:type="gramEnd"/>
          </w:p>
        </w:tc>
      </w:tr>
      <w:tr w:rsidR="00332A84" w:rsidRPr="0069433C" w14:paraId="2A3D2B32" w14:textId="77777777" w:rsidTr="005757A4"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6C27F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bCs/>
                <w:sz w:val="22"/>
                <w:szCs w:val="22"/>
              </w:rPr>
              <w:t>13.6.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603DD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ústní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C31CB7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D580E1E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t>v/</w:t>
            </w:r>
            <w:proofErr w:type="spellStart"/>
            <w:r w:rsidRPr="0069433C">
              <w:t>pr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622660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956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t>souvislá 3. 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0CF4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2.A zem</w:t>
            </w:r>
            <w:proofErr w:type="gramEnd"/>
          </w:p>
          <w:p w14:paraId="3E8FB5C5" w14:textId="77777777" w:rsidR="00332A84" w:rsidRPr="0069433C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turistický kurz 2. D + B</w:t>
            </w:r>
          </w:p>
        </w:tc>
      </w:tr>
      <w:tr w:rsidR="00332A84" w:rsidRPr="0069433C" w14:paraId="25E88C53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EF4D5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14.6.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F356C9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B553AD4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FBEC0B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3F4F7D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8CB" w14:textId="77777777" w:rsidR="00332A84" w:rsidRPr="0069433C" w:rsidRDefault="00332A84" w:rsidP="005757A4">
            <w:r w:rsidRPr="0069433C">
              <w:t>souvislá 3. 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F29B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2.A zem</w:t>
            </w:r>
            <w:proofErr w:type="gramEnd"/>
          </w:p>
          <w:p w14:paraId="7EC9FC7F" w14:textId="77777777" w:rsidR="00332A84" w:rsidRPr="0069433C" w:rsidRDefault="00332A84" w:rsidP="005757A4">
            <w:pPr>
              <w:rPr>
                <w:rFonts w:ascii="Calibri" w:eastAsia="Calibri" w:hAnsi="Calibri"/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turistický kurz 2. D + B</w:t>
            </w:r>
          </w:p>
        </w:tc>
      </w:tr>
      <w:tr w:rsidR="00332A84" w:rsidRPr="0069433C" w14:paraId="6EE46AC5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D1D" w14:textId="1D4B4A1C" w:rsidR="00332A84" w:rsidRPr="0069433C" w:rsidRDefault="002927C7" w:rsidP="005757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18.6</w:t>
            </w:r>
            <w:r w:rsidR="00332A84" w:rsidRPr="006943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FFDE2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939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A663E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368E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437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t>souvislá 3. 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AC4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</w:tc>
      </w:tr>
      <w:tr w:rsidR="00332A84" w:rsidRPr="0069433C" w14:paraId="3374BBB7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449" w14:textId="4283C93F" w:rsidR="00332A84" w:rsidRPr="0069433C" w:rsidRDefault="002927C7" w:rsidP="005757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17.6</w:t>
            </w:r>
            <w:r w:rsidR="00332A84" w:rsidRPr="006943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3F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BD9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F9E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7DC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614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r w:rsidRPr="0069433C">
              <w:t>souvislá 3. 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53B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</w:tc>
      </w:tr>
      <w:tr w:rsidR="00332A84" w:rsidRPr="0069433C" w14:paraId="32E90D20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8CF" w14:textId="77777777" w:rsidR="00332A84" w:rsidRPr="0069433C" w:rsidRDefault="00332A84" w:rsidP="005757A4">
            <w:pPr>
              <w:jc w:val="center"/>
              <w:rPr>
                <w:b/>
                <w:sz w:val="22"/>
                <w:szCs w:val="22"/>
              </w:rPr>
            </w:pPr>
            <w:r w:rsidRPr="0069433C">
              <w:rPr>
                <w:b/>
                <w:sz w:val="22"/>
                <w:szCs w:val="22"/>
              </w:rPr>
              <w:t>19.6.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210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084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457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605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ústní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48A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r w:rsidRPr="0069433C">
              <w:t>souvislá 3. 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375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</w:tc>
      </w:tr>
      <w:tr w:rsidR="00332A84" w:rsidRPr="0069433C" w14:paraId="7C56CF64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480" w14:textId="77777777" w:rsidR="00332A84" w:rsidRPr="0069433C" w:rsidRDefault="00332A84" w:rsidP="005757A4">
            <w:pPr>
              <w:jc w:val="center"/>
              <w:rPr>
                <w:b/>
                <w:sz w:val="22"/>
                <w:szCs w:val="22"/>
              </w:rPr>
            </w:pPr>
            <w:r w:rsidRPr="0069433C">
              <w:rPr>
                <w:b/>
                <w:sz w:val="22"/>
                <w:szCs w:val="22"/>
              </w:rPr>
              <w:t>20.6.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E1A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FD9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ústní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0F5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ústní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6AC7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A9F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r w:rsidRPr="0069433C">
              <w:t>souvislá 3. 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1D54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</w:tc>
      </w:tr>
      <w:tr w:rsidR="00332A84" w:rsidRPr="0069433C" w14:paraId="2C1D2DBB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228" w14:textId="77777777" w:rsidR="00332A84" w:rsidRPr="0069433C" w:rsidRDefault="00332A84" w:rsidP="005757A4">
            <w:pPr>
              <w:jc w:val="center"/>
              <w:rPr>
                <w:b/>
                <w:sz w:val="22"/>
                <w:szCs w:val="22"/>
              </w:rPr>
            </w:pPr>
            <w:r w:rsidRPr="0069433C">
              <w:rPr>
                <w:b/>
                <w:sz w:val="22"/>
                <w:szCs w:val="22"/>
              </w:rPr>
              <w:t>21.6.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1B4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092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422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E70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A5F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r w:rsidRPr="0069433C">
              <w:t>souvislá 3. 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F7C0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sz w:val="22"/>
                <w:szCs w:val="22"/>
              </w:rPr>
              <w:t>prázd.</w:t>
            </w:r>
            <w:proofErr w:type="gramStart"/>
            <w:r w:rsidRPr="0069433C">
              <w:rPr>
                <w:sz w:val="22"/>
                <w:szCs w:val="22"/>
              </w:rPr>
              <w:t>praxe</w:t>
            </w:r>
            <w:proofErr w:type="spellEnd"/>
            <w:r w:rsidRPr="0069433C">
              <w:rPr>
                <w:sz w:val="22"/>
                <w:szCs w:val="22"/>
              </w:rPr>
              <w:t xml:space="preserve"> 2.D </w:t>
            </w:r>
            <w:proofErr w:type="spellStart"/>
            <w:r w:rsidRPr="0069433C">
              <w:rPr>
                <w:sz w:val="22"/>
                <w:szCs w:val="22"/>
              </w:rPr>
              <w:t>zahr</w:t>
            </w:r>
            <w:proofErr w:type="spellEnd"/>
            <w:proofErr w:type="gramEnd"/>
          </w:p>
          <w:p w14:paraId="63B8302E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vyřazení Sbor ČB</w:t>
            </w:r>
          </w:p>
        </w:tc>
      </w:tr>
      <w:tr w:rsidR="00332A84" w:rsidRPr="0069433C" w14:paraId="4DE5C59F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15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24.5.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E15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A3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7DF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69B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ECC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A9B" w14:textId="77777777" w:rsidR="00332A84" w:rsidRPr="0069433C" w:rsidRDefault="00332A84" w:rsidP="005757A4">
            <w:pPr>
              <w:rPr>
                <w:sz w:val="22"/>
                <w:szCs w:val="22"/>
              </w:rPr>
            </w:pPr>
            <w:proofErr w:type="spellStart"/>
            <w:r w:rsidRPr="0069433C">
              <w:rPr>
                <w:rFonts w:eastAsia="Calibri"/>
                <w:sz w:val="22"/>
                <w:szCs w:val="22"/>
              </w:rPr>
              <w:t>prázd.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praxe</w:t>
            </w:r>
            <w:proofErr w:type="spellEnd"/>
            <w:r w:rsidRPr="0069433C">
              <w:rPr>
                <w:rFonts w:eastAsia="Calibri"/>
                <w:sz w:val="22"/>
                <w:szCs w:val="22"/>
              </w:rPr>
              <w:t xml:space="preserve"> 2.A zem</w:t>
            </w:r>
            <w:proofErr w:type="gramEnd"/>
          </w:p>
        </w:tc>
      </w:tr>
      <w:tr w:rsidR="00332A84" w:rsidRPr="0069433C" w14:paraId="104A7006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263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25.5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97A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E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124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F224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D50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50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proofErr w:type="spellStart"/>
            <w:r w:rsidRPr="0069433C">
              <w:rPr>
                <w:rFonts w:eastAsia="Calibri"/>
                <w:sz w:val="22"/>
                <w:szCs w:val="22"/>
              </w:rPr>
              <w:t>prázd.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praxe</w:t>
            </w:r>
            <w:proofErr w:type="spellEnd"/>
            <w:r w:rsidRPr="0069433C">
              <w:rPr>
                <w:rFonts w:eastAsia="Calibri"/>
                <w:sz w:val="22"/>
                <w:szCs w:val="22"/>
              </w:rPr>
              <w:t xml:space="preserve"> 2.A zem</w:t>
            </w:r>
            <w:proofErr w:type="gramEnd"/>
          </w:p>
        </w:tc>
      </w:tr>
      <w:tr w:rsidR="00332A84" w:rsidRPr="0069433C" w14:paraId="0B36CAA7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A2F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26.6.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2CC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F03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D4D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C7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9E2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ABC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proofErr w:type="spellStart"/>
            <w:r w:rsidRPr="0069433C">
              <w:rPr>
                <w:rFonts w:eastAsia="Calibri"/>
                <w:sz w:val="22"/>
                <w:szCs w:val="22"/>
              </w:rPr>
              <w:t>prázd.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praxe</w:t>
            </w:r>
            <w:proofErr w:type="spellEnd"/>
            <w:r w:rsidRPr="0069433C">
              <w:rPr>
                <w:rFonts w:eastAsia="Calibri"/>
                <w:sz w:val="22"/>
                <w:szCs w:val="22"/>
              </w:rPr>
              <w:t xml:space="preserve"> 2.A zem</w:t>
            </w:r>
            <w:proofErr w:type="gramEnd"/>
          </w:p>
        </w:tc>
      </w:tr>
      <w:tr w:rsidR="00332A84" w:rsidRPr="0069433C" w14:paraId="01BFA6D5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FAA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27.6.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30A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7C9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9DB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63F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7DC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F1F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proofErr w:type="spellStart"/>
            <w:r w:rsidRPr="0069433C">
              <w:rPr>
                <w:rFonts w:eastAsia="Calibri"/>
                <w:sz w:val="22"/>
                <w:szCs w:val="22"/>
              </w:rPr>
              <w:t>prázd.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praxe</w:t>
            </w:r>
            <w:proofErr w:type="spellEnd"/>
            <w:r w:rsidRPr="0069433C">
              <w:rPr>
                <w:rFonts w:eastAsia="Calibri"/>
                <w:sz w:val="22"/>
                <w:szCs w:val="22"/>
              </w:rPr>
              <w:t xml:space="preserve"> 2.A zem</w:t>
            </w:r>
            <w:proofErr w:type="gramEnd"/>
          </w:p>
        </w:tc>
      </w:tr>
      <w:tr w:rsidR="00332A84" w:rsidRPr="0069433C" w14:paraId="22FF44A5" w14:textId="77777777" w:rsidTr="005757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03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  <w:r w:rsidRPr="0069433C">
              <w:rPr>
                <w:sz w:val="22"/>
                <w:szCs w:val="22"/>
              </w:rPr>
              <w:t>28.6.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517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34E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9E9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991" w14:textId="77777777" w:rsidR="00332A84" w:rsidRPr="0069433C" w:rsidRDefault="00332A84" w:rsidP="005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2D0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5D0" w14:textId="77777777" w:rsidR="00332A84" w:rsidRPr="0069433C" w:rsidRDefault="00332A84" w:rsidP="005757A4">
            <w:pPr>
              <w:rPr>
                <w:color w:val="0000FF"/>
                <w:sz w:val="22"/>
                <w:szCs w:val="22"/>
              </w:rPr>
            </w:pPr>
            <w:proofErr w:type="spellStart"/>
            <w:r w:rsidRPr="0069433C">
              <w:rPr>
                <w:rFonts w:eastAsia="Calibri"/>
                <w:sz w:val="22"/>
                <w:szCs w:val="22"/>
              </w:rPr>
              <w:t>prázd.</w:t>
            </w:r>
            <w:proofErr w:type="gramStart"/>
            <w:r w:rsidRPr="0069433C">
              <w:rPr>
                <w:rFonts w:eastAsia="Calibri"/>
                <w:sz w:val="22"/>
                <w:szCs w:val="22"/>
              </w:rPr>
              <w:t>praxe</w:t>
            </w:r>
            <w:proofErr w:type="spellEnd"/>
            <w:r w:rsidRPr="0069433C">
              <w:rPr>
                <w:rFonts w:eastAsia="Calibri"/>
                <w:sz w:val="22"/>
                <w:szCs w:val="22"/>
              </w:rPr>
              <w:t xml:space="preserve"> 2.A zem</w:t>
            </w:r>
            <w:proofErr w:type="gramEnd"/>
          </w:p>
        </w:tc>
      </w:tr>
    </w:tbl>
    <w:p w14:paraId="0C8E251A" w14:textId="77777777" w:rsidR="00332A84" w:rsidRDefault="00332A84" w:rsidP="00332A84">
      <w:pPr>
        <w:rPr>
          <w:b/>
          <w:bCs/>
          <w:sz w:val="18"/>
          <w:szCs w:val="18"/>
        </w:rPr>
      </w:pPr>
    </w:p>
    <w:p w14:paraId="35F93DBE" w14:textId="77777777" w:rsidR="00332A84" w:rsidRPr="0069433C" w:rsidRDefault="00332A84" w:rsidP="00332A84">
      <w:pPr>
        <w:rPr>
          <w:sz w:val="18"/>
          <w:szCs w:val="18"/>
        </w:rPr>
      </w:pPr>
      <w:r w:rsidRPr="0069433C">
        <w:rPr>
          <w:b/>
          <w:bCs/>
          <w:sz w:val="18"/>
          <w:szCs w:val="18"/>
        </w:rPr>
        <w:t>tučně</w:t>
      </w:r>
      <w:r w:rsidRPr="0069433C">
        <w:rPr>
          <w:sz w:val="18"/>
          <w:szCs w:val="18"/>
        </w:rPr>
        <w:t xml:space="preserve"> – liché týdny      </w:t>
      </w:r>
      <w:r w:rsidRPr="0069433C">
        <w:rPr>
          <w:color w:val="ED7D31"/>
          <w:sz w:val="18"/>
          <w:szCs w:val="18"/>
        </w:rPr>
        <w:t xml:space="preserve">oranžová - </w:t>
      </w:r>
      <w:proofErr w:type="gramStart"/>
      <w:r w:rsidRPr="0069433C">
        <w:rPr>
          <w:color w:val="ED7D31"/>
          <w:sz w:val="18"/>
          <w:szCs w:val="18"/>
        </w:rPr>
        <w:t>OV,</w:t>
      </w:r>
      <w:r w:rsidRPr="0069433C">
        <w:rPr>
          <w:color w:val="FF0000"/>
          <w:sz w:val="18"/>
          <w:szCs w:val="18"/>
        </w:rPr>
        <w:t xml:space="preserve">   </w:t>
      </w:r>
      <w:r w:rsidRPr="0069433C">
        <w:rPr>
          <w:sz w:val="18"/>
          <w:szCs w:val="18"/>
        </w:rPr>
        <w:t xml:space="preserve"> </w:t>
      </w:r>
      <w:r w:rsidRPr="0069433C">
        <w:rPr>
          <w:color w:val="00B0F0"/>
          <w:sz w:val="18"/>
          <w:szCs w:val="18"/>
        </w:rPr>
        <w:t>modře</w:t>
      </w:r>
      <w:proofErr w:type="gramEnd"/>
      <w:r w:rsidRPr="0069433C">
        <w:rPr>
          <w:color w:val="00B0F0"/>
          <w:sz w:val="18"/>
          <w:szCs w:val="18"/>
        </w:rPr>
        <w:t xml:space="preserve"> –  teoretická výuka třídy</w:t>
      </w:r>
    </w:p>
    <w:p w14:paraId="35C266A9" w14:textId="77777777" w:rsidR="00332A84" w:rsidRPr="0069433C" w:rsidRDefault="00332A84" w:rsidP="00332A84">
      <w:pPr>
        <w:rPr>
          <w:sz w:val="18"/>
          <w:szCs w:val="18"/>
        </w:rPr>
      </w:pPr>
      <w:r w:rsidRPr="0069433C">
        <w:rPr>
          <w:sz w:val="18"/>
          <w:szCs w:val="18"/>
        </w:rPr>
        <w:t>Slavnostní zakončení studia ve Sboru ČB v pátek 21. 6. 2024 od 12.00 do 13.00 hodin (příprava od 11.00 hodin).</w:t>
      </w:r>
    </w:p>
    <w:p w14:paraId="7DE9238E" w14:textId="77777777" w:rsidR="00332A84" w:rsidRPr="0069433C" w:rsidRDefault="00332A84" w:rsidP="00332A84">
      <w:pPr>
        <w:tabs>
          <w:tab w:val="left" w:pos="2127"/>
        </w:tabs>
        <w:rPr>
          <w:sz w:val="18"/>
          <w:szCs w:val="18"/>
        </w:rPr>
      </w:pPr>
      <w:r w:rsidRPr="0069433C">
        <w:rPr>
          <w:b/>
          <w:bCs/>
          <w:sz w:val="18"/>
          <w:szCs w:val="18"/>
        </w:rPr>
        <w:t>Závěrečné zkoušky</w:t>
      </w:r>
      <w:r w:rsidRPr="0069433C">
        <w:rPr>
          <w:bCs/>
          <w:sz w:val="18"/>
          <w:szCs w:val="18"/>
        </w:rPr>
        <w:t>: 1</w:t>
      </w:r>
      <w:r w:rsidRPr="0069433C">
        <w:rPr>
          <w:sz w:val="18"/>
          <w:szCs w:val="18"/>
        </w:rPr>
        <w:t>. – 20. června 2024 – podle harmonogramu</w:t>
      </w:r>
    </w:p>
    <w:p w14:paraId="7405E755" w14:textId="77777777" w:rsidR="00332A84" w:rsidRPr="0069433C" w:rsidRDefault="00332A84" w:rsidP="00332A84">
      <w:pPr>
        <w:tabs>
          <w:tab w:val="left" w:pos="1134"/>
        </w:tabs>
        <w:rPr>
          <w:sz w:val="18"/>
          <w:szCs w:val="18"/>
        </w:rPr>
      </w:pPr>
      <w:r w:rsidRPr="0069433C">
        <w:rPr>
          <w:sz w:val="18"/>
          <w:szCs w:val="18"/>
        </w:rPr>
        <w:tab/>
        <w:t xml:space="preserve">                21. 6. 2024 slavnostní zakončení studia  </w:t>
      </w:r>
    </w:p>
    <w:p w14:paraId="2188A5B0" w14:textId="77777777" w:rsidR="00332A84" w:rsidRPr="0069433C" w:rsidRDefault="00332A84" w:rsidP="00332A84">
      <w:pPr>
        <w:tabs>
          <w:tab w:val="left" w:pos="1134"/>
        </w:tabs>
        <w:rPr>
          <w:sz w:val="18"/>
          <w:szCs w:val="18"/>
        </w:rPr>
      </w:pPr>
    </w:p>
    <w:p w14:paraId="43C897ED" w14:textId="77777777" w:rsidR="00332A84" w:rsidRDefault="00332A84" w:rsidP="00332A84">
      <w:pPr>
        <w:tabs>
          <w:tab w:val="left" w:pos="2127"/>
          <w:tab w:val="left" w:pos="5760"/>
        </w:tabs>
        <w:rPr>
          <w:b/>
          <w:bCs/>
          <w:sz w:val="18"/>
          <w:szCs w:val="18"/>
        </w:rPr>
      </w:pPr>
    </w:p>
    <w:p w14:paraId="12490384" w14:textId="77777777" w:rsidR="00332A84" w:rsidRPr="0069433C" w:rsidRDefault="00332A84" w:rsidP="00332A84">
      <w:pPr>
        <w:tabs>
          <w:tab w:val="left" w:pos="2127"/>
          <w:tab w:val="left" w:pos="5760"/>
        </w:tabs>
        <w:rPr>
          <w:b/>
          <w:bCs/>
          <w:sz w:val="18"/>
          <w:szCs w:val="18"/>
        </w:rPr>
      </w:pPr>
      <w:r w:rsidRPr="0069433C">
        <w:rPr>
          <w:b/>
          <w:bCs/>
          <w:sz w:val="18"/>
          <w:szCs w:val="18"/>
        </w:rPr>
        <w:lastRenderedPageBreak/>
        <w:t xml:space="preserve">Opravné závěrečné zkoušky:                             </w:t>
      </w:r>
    </w:p>
    <w:p w14:paraId="1618A9BC" w14:textId="77777777" w:rsidR="00332A84" w:rsidRPr="0069433C" w:rsidRDefault="00332A84" w:rsidP="00332A84">
      <w:pPr>
        <w:tabs>
          <w:tab w:val="left" w:pos="2127"/>
          <w:tab w:val="left" w:pos="5940"/>
        </w:tabs>
        <w:rPr>
          <w:bCs/>
          <w:sz w:val="18"/>
          <w:szCs w:val="18"/>
        </w:rPr>
      </w:pPr>
      <w:proofErr w:type="gramStart"/>
      <w:r w:rsidRPr="0069433C">
        <w:rPr>
          <w:bCs/>
          <w:sz w:val="18"/>
          <w:szCs w:val="18"/>
        </w:rPr>
        <w:t>písemná           čtvrtek</w:t>
      </w:r>
      <w:proofErr w:type="gramEnd"/>
      <w:r w:rsidRPr="0069433C">
        <w:rPr>
          <w:bCs/>
          <w:sz w:val="18"/>
          <w:szCs w:val="18"/>
        </w:rPr>
        <w:t xml:space="preserve"> 5. 9. 2024                                        úterý 3. 12. 2024</w:t>
      </w:r>
      <w:r w:rsidRPr="0069433C">
        <w:rPr>
          <w:bCs/>
          <w:sz w:val="18"/>
          <w:szCs w:val="18"/>
        </w:rPr>
        <w:tab/>
      </w:r>
    </w:p>
    <w:p w14:paraId="4B344F69" w14:textId="77777777" w:rsidR="00332A84" w:rsidRPr="0069433C" w:rsidRDefault="00332A84" w:rsidP="00332A84">
      <w:pPr>
        <w:tabs>
          <w:tab w:val="left" w:pos="2127"/>
          <w:tab w:val="left" w:pos="5940"/>
        </w:tabs>
        <w:rPr>
          <w:bCs/>
          <w:sz w:val="18"/>
          <w:szCs w:val="18"/>
        </w:rPr>
      </w:pPr>
      <w:proofErr w:type="gramStart"/>
      <w:r w:rsidRPr="0069433C">
        <w:rPr>
          <w:bCs/>
          <w:sz w:val="18"/>
          <w:szCs w:val="18"/>
        </w:rPr>
        <w:t>praktická          úterý</w:t>
      </w:r>
      <w:proofErr w:type="gramEnd"/>
      <w:r w:rsidRPr="0069433C">
        <w:rPr>
          <w:bCs/>
          <w:sz w:val="18"/>
          <w:szCs w:val="18"/>
        </w:rPr>
        <w:t xml:space="preserve"> až čtvrtek 10. až 12. září 2024         pondělí až středa 9. až 11. 2024</w:t>
      </w:r>
    </w:p>
    <w:p w14:paraId="30D75F3D" w14:textId="77777777" w:rsidR="00332A84" w:rsidRDefault="00332A84" w:rsidP="00332A84">
      <w:pPr>
        <w:tabs>
          <w:tab w:val="left" w:pos="2127"/>
          <w:tab w:val="left" w:pos="5940"/>
        </w:tabs>
        <w:rPr>
          <w:bCs/>
          <w:sz w:val="18"/>
          <w:szCs w:val="18"/>
        </w:rPr>
      </w:pPr>
      <w:proofErr w:type="gramStart"/>
      <w:r w:rsidRPr="0069433C">
        <w:rPr>
          <w:bCs/>
          <w:sz w:val="18"/>
          <w:szCs w:val="18"/>
        </w:rPr>
        <w:t>ústní                 čtvrtek</w:t>
      </w:r>
      <w:proofErr w:type="gramEnd"/>
      <w:r w:rsidRPr="0069433C">
        <w:rPr>
          <w:bCs/>
          <w:sz w:val="18"/>
          <w:szCs w:val="18"/>
        </w:rPr>
        <w:t xml:space="preserve"> 19. 9. 2024                                    středa 18. 12. 2024</w:t>
      </w:r>
      <w:bookmarkEnd w:id="0"/>
    </w:p>
    <w:p w14:paraId="4B47D954" w14:textId="77777777" w:rsidR="00170719" w:rsidRPr="00E835A5" w:rsidRDefault="00170719" w:rsidP="00170719">
      <w:pPr>
        <w:tabs>
          <w:tab w:val="left" w:pos="2127"/>
          <w:tab w:val="left" w:pos="5940"/>
        </w:tabs>
        <w:rPr>
          <w:rFonts w:ascii="Calibri" w:eastAsia="Calibri" w:hAnsi="Calibri"/>
          <w:color w:val="70AD47" w:themeColor="accent6"/>
          <w:sz w:val="18"/>
          <w:szCs w:val="18"/>
        </w:rPr>
      </w:pPr>
    </w:p>
    <w:p w14:paraId="5DF37793" w14:textId="77777777" w:rsidR="00166595" w:rsidRPr="00166595" w:rsidRDefault="00166595" w:rsidP="00166595">
      <w:pPr>
        <w:tabs>
          <w:tab w:val="left" w:pos="2127"/>
        </w:tabs>
      </w:pPr>
      <w:r w:rsidRPr="00166595">
        <w:rPr>
          <w:b/>
          <w:bCs/>
        </w:rPr>
        <w:t xml:space="preserve">Schůzky s rodiči: </w:t>
      </w:r>
      <w:r w:rsidRPr="00166595">
        <w:rPr>
          <w:b/>
          <w:bCs/>
        </w:rPr>
        <w:tab/>
        <w:t xml:space="preserve">   </w:t>
      </w:r>
      <w:r w:rsidRPr="00166595">
        <w:rPr>
          <w:bCs/>
        </w:rPr>
        <w:t>14</w:t>
      </w:r>
      <w:r w:rsidRPr="00166595">
        <w:t xml:space="preserve">. listopadu 2023 od 15.30 hodin </w:t>
      </w:r>
    </w:p>
    <w:p w14:paraId="603F3A5C" w14:textId="77777777" w:rsidR="00166595" w:rsidRPr="00166595" w:rsidRDefault="00166595" w:rsidP="00166595">
      <w:pPr>
        <w:tabs>
          <w:tab w:val="left" w:pos="2127"/>
        </w:tabs>
      </w:pPr>
      <w:r w:rsidRPr="00166595">
        <w:tab/>
        <w:t xml:space="preserve">   11. dubna 2024 od 15.30 hodin</w:t>
      </w:r>
    </w:p>
    <w:p w14:paraId="74AED434" w14:textId="77777777" w:rsidR="00166595" w:rsidRPr="00166595" w:rsidRDefault="00166595" w:rsidP="00166595">
      <w:pPr>
        <w:tabs>
          <w:tab w:val="left" w:pos="1134"/>
        </w:tabs>
      </w:pPr>
      <w:r w:rsidRPr="00166595">
        <w:rPr>
          <w:b/>
          <w:bCs/>
        </w:rPr>
        <w:t xml:space="preserve">Dny otevřených dveří:  </w:t>
      </w:r>
      <w:r w:rsidRPr="00166595">
        <w:rPr>
          <w:b/>
          <w:bCs/>
        </w:rPr>
        <w:tab/>
      </w:r>
      <w:r w:rsidRPr="00166595">
        <w:rPr>
          <w:bCs/>
        </w:rPr>
        <w:t>22</w:t>
      </w:r>
      <w:r w:rsidRPr="00166595">
        <w:t xml:space="preserve">. listopadu 2023, středa - 10.00 - 16.00 hodin </w:t>
      </w:r>
    </w:p>
    <w:p w14:paraId="720FC799" w14:textId="77777777" w:rsidR="00166595" w:rsidRPr="00166595" w:rsidRDefault="00166595" w:rsidP="00166595">
      <w:pPr>
        <w:tabs>
          <w:tab w:val="left" w:pos="2127"/>
        </w:tabs>
      </w:pPr>
      <w:r w:rsidRPr="00166595">
        <w:tab/>
        <w:t xml:space="preserve">    </w:t>
      </w:r>
      <w:r w:rsidRPr="00166595">
        <w:tab/>
        <w:t xml:space="preserve">13. prosince 2023, středa - 10.00 - 16.00 hodin </w:t>
      </w:r>
    </w:p>
    <w:p w14:paraId="62692A65" w14:textId="77777777" w:rsidR="00166595" w:rsidRPr="00166595" w:rsidRDefault="00166595" w:rsidP="00166595">
      <w:pPr>
        <w:tabs>
          <w:tab w:val="left" w:pos="2127"/>
        </w:tabs>
      </w:pPr>
      <w:r w:rsidRPr="00166595">
        <w:tab/>
        <w:t xml:space="preserve">            17. ledna 2024, středa – 10.00 – 16.00 hodin</w:t>
      </w:r>
    </w:p>
    <w:p w14:paraId="778C6198" w14:textId="77777777" w:rsidR="00166595" w:rsidRPr="00166595" w:rsidRDefault="00166595" w:rsidP="00166595">
      <w:pPr>
        <w:tabs>
          <w:tab w:val="left" w:pos="2127"/>
        </w:tabs>
      </w:pPr>
      <w:r w:rsidRPr="00166595">
        <w:tab/>
        <w:t xml:space="preserve">            7. února 2024, středa – 10.00 – 16.00 hodin</w:t>
      </w:r>
    </w:p>
    <w:p w14:paraId="5F88FC8D" w14:textId="77777777" w:rsidR="00166595" w:rsidRPr="00166595" w:rsidRDefault="00166595" w:rsidP="00166595">
      <w:pPr>
        <w:tabs>
          <w:tab w:val="left" w:pos="1134"/>
        </w:tabs>
      </w:pPr>
      <w:r w:rsidRPr="00166595">
        <w:rPr>
          <w:b/>
        </w:rPr>
        <w:t>Pedagogické rady:</w:t>
      </w:r>
      <w:r w:rsidRPr="00166595">
        <w:t xml:space="preserve">         Zahajovací: 31. srpna 2023 (čtvrtek)</w:t>
      </w:r>
    </w:p>
    <w:p w14:paraId="254DA2A3" w14:textId="77777777" w:rsidR="00166595" w:rsidRPr="00166595" w:rsidRDefault="00166595" w:rsidP="00166595">
      <w:pPr>
        <w:tabs>
          <w:tab w:val="left" w:pos="1134"/>
        </w:tabs>
      </w:pPr>
      <w:r w:rsidRPr="00166595">
        <w:t xml:space="preserve">                                         1. čtvrtletí: 13. listopadu 2023 (pondělí)  od 15.00 hodin uč. </w:t>
      </w:r>
      <w:proofErr w:type="gramStart"/>
      <w:r w:rsidRPr="00166595">
        <w:t>č.</w:t>
      </w:r>
      <w:proofErr w:type="gramEnd"/>
      <w:r w:rsidRPr="00166595">
        <w:t xml:space="preserve"> 7</w:t>
      </w:r>
    </w:p>
    <w:p w14:paraId="2E6512E5" w14:textId="77777777" w:rsidR="00166595" w:rsidRPr="00166595" w:rsidRDefault="00166595" w:rsidP="00166595">
      <w:pPr>
        <w:tabs>
          <w:tab w:val="left" w:pos="1134"/>
        </w:tabs>
      </w:pPr>
      <w:r w:rsidRPr="00166595">
        <w:t xml:space="preserve">                                         1. pololetí: 25. ledna 2024 (čtvrtek)</w:t>
      </w:r>
    </w:p>
    <w:p w14:paraId="7692A033" w14:textId="77777777" w:rsidR="00166595" w:rsidRPr="00166595" w:rsidRDefault="00166595" w:rsidP="00166595">
      <w:pPr>
        <w:tabs>
          <w:tab w:val="left" w:pos="1134"/>
        </w:tabs>
      </w:pPr>
      <w:r w:rsidRPr="00166595">
        <w:t xml:space="preserve">                                         3. čtvrtletí: 10. dubna 2024 (středa)</w:t>
      </w:r>
    </w:p>
    <w:p w14:paraId="7218A987" w14:textId="77777777" w:rsidR="00166595" w:rsidRPr="00166595" w:rsidRDefault="00166595" w:rsidP="00166595">
      <w:pPr>
        <w:tabs>
          <w:tab w:val="left" w:pos="1134"/>
        </w:tabs>
      </w:pPr>
      <w:r w:rsidRPr="00166595">
        <w:t xml:space="preserve">                                         3. </w:t>
      </w:r>
      <w:proofErr w:type="gramStart"/>
      <w:r w:rsidRPr="00166595">
        <w:t>čtvrtletí (4.B):</w:t>
      </w:r>
      <w:proofErr w:type="gramEnd"/>
      <w:r w:rsidRPr="00166595">
        <w:t xml:space="preserve"> 20. března 2024, 7.15 hodin</w:t>
      </w:r>
    </w:p>
    <w:p w14:paraId="372C9A8D" w14:textId="77777777" w:rsidR="00166595" w:rsidRPr="00166595" w:rsidRDefault="00166595" w:rsidP="00166595">
      <w:pPr>
        <w:tabs>
          <w:tab w:val="left" w:pos="1134"/>
        </w:tabs>
      </w:pPr>
      <w:r w:rsidRPr="00166595">
        <w:t xml:space="preserve">                                         2. pololetí SOU 3. ročníky:  28. května 2024 (úterý) </w:t>
      </w:r>
    </w:p>
    <w:p w14:paraId="4531EC76" w14:textId="77777777" w:rsidR="00166595" w:rsidRPr="00166595" w:rsidRDefault="00166595" w:rsidP="00166595">
      <w:pPr>
        <w:tabs>
          <w:tab w:val="left" w:pos="1134"/>
        </w:tabs>
      </w:pPr>
      <w:r w:rsidRPr="00166595">
        <w:t xml:space="preserve">                                         2. </w:t>
      </w:r>
      <w:proofErr w:type="gramStart"/>
      <w:r w:rsidRPr="00166595">
        <w:t>pololetí 4.B 25</w:t>
      </w:r>
      <w:proofErr w:type="gramEnd"/>
      <w:r w:rsidRPr="00166595">
        <w:t>. dubna 2024 (čtvrtek)</w:t>
      </w:r>
    </w:p>
    <w:p w14:paraId="27495185" w14:textId="77777777" w:rsidR="00166595" w:rsidRPr="00166595" w:rsidRDefault="00166595" w:rsidP="00166595">
      <w:pPr>
        <w:tabs>
          <w:tab w:val="left" w:pos="2520"/>
        </w:tabs>
      </w:pPr>
      <w:r w:rsidRPr="00166595">
        <w:t xml:space="preserve">                                         2. pololetí: </w:t>
      </w:r>
      <w:smartTag w:uri="urn:schemas-microsoft-com:office:smarttags" w:element="metricconverter">
        <w:smartTagPr>
          <w:attr w:name="ProductID" w:val="1. a"/>
        </w:smartTagPr>
        <w:r w:rsidRPr="00166595">
          <w:t>1. a</w:t>
        </w:r>
      </w:smartTag>
      <w:r w:rsidRPr="00166595">
        <w:t xml:space="preserve"> 2. </w:t>
      </w:r>
      <w:proofErr w:type="gramStart"/>
      <w:r w:rsidRPr="00166595">
        <w:t>ročníky + 3.B  24</w:t>
      </w:r>
      <w:proofErr w:type="gramEnd"/>
      <w:r w:rsidRPr="00166595">
        <w:t>. června. 2024 (pondělí)</w:t>
      </w:r>
    </w:p>
    <w:p w14:paraId="42C92F50" w14:textId="77777777" w:rsidR="00166595" w:rsidRPr="00166595" w:rsidRDefault="00166595" w:rsidP="00166595">
      <w:pPr>
        <w:tabs>
          <w:tab w:val="left" w:pos="2694"/>
        </w:tabs>
        <w:jc w:val="both"/>
        <w:rPr>
          <w:b/>
        </w:rPr>
      </w:pPr>
      <w:r w:rsidRPr="00166595">
        <w:rPr>
          <w:b/>
        </w:rPr>
        <w:t>Porady:</w:t>
      </w:r>
    </w:p>
    <w:p w14:paraId="3B28DB4B" w14:textId="77777777" w:rsidR="00166595" w:rsidRPr="00166595" w:rsidRDefault="00166595" w:rsidP="00166595">
      <w:pPr>
        <w:tabs>
          <w:tab w:val="left" w:pos="851"/>
          <w:tab w:val="left" w:pos="2694"/>
        </w:tabs>
        <w:jc w:val="both"/>
      </w:pPr>
      <w:r w:rsidRPr="00166595">
        <w:t>celoškolní: 30. 8. a 13. 11. 2023, 27. 6. a 28. 8. 2024 (dále podle potřeby)</w:t>
      </w:r>
    </w:p>
    <w:p w14:paraId="29718DCF" w14:textId="77777777" w:rsidR="00166595" w:rsidRPr="00166595" w:rsidRDefault="00166595" w:rsidP="00166595">
      <w:pPr>
        <w:tabs>
          <w:tab w:val="left" w:pos="851"/>
          <w:tab w:val="left" w:pos="2694"/>
        </w:tabs>
        <w:jc w:val="both"/>
      </w:pPr>
      <w:r w:rsidRPr="00166595">
        <w:t>vedení:</w:t>
      </w:r>
      <w:r w:rsidRPr="00166595">
        <w:tab/>
        <w:t xml:space="preserve">úterý 9:00 hodin, ředitelna </w:t>
      </w:r>
    </w:p>
    <w:p w14:paraId="045A1592" w14:textId="77777777" w:rsidR="00166595" w:rsidRPr="00166595" w:rsidRDefault="00166595" w:rsidP="00166595">
      <w:pPr>
        <w:tabs>
          <w:tab w:val="left" w:pos="2694"/>
        </w:tabs>
        <w:jc w:val="both"/>
      </w:pPr>
      <w:r w:rsidRPr="00166595">
        <w:t>úseků: úsek teoretického vyučování: první středa v měsíci - 15.00 hodin, zámek učebna 7 (dále dle potřeby)</w:t>
      </w:r>
    </w:p>
    <w:p w14:paraId="300738C1" w14:textId="77777777" w:rsidR="00200381" w:rsidRPr="00E835A5" w:rsidRDefault="00200381" w:rsidP="00297E37">
      <w:pPr>
        <w:tabs>
          <w:tab w:val="left" w:pos="851"/>
          <w:tab w:val="left" w:pos="2694"/>
        </w:tabs>
        <w:jc w:val="both"/>
        <w:rPr>
          <w:color w:val="70AD47" w:themeColor="accent6"/>
        </w:rPr>
      </w:pPr>
      <w:r w:rsidRPr="00EB4133">
        <w:t>odborný výcvik: každé první pondělí v měsíci, od 15.00 hodin, učebna stolničení - gastrocentrum</w:t>
      </w:r>
      <w:r w:rsidRPr="00E835A5">
        <w:rPr>
          <w:color w:val="70AD47" w:themeColor="accent6"/>
        </w:rPr>
        <w:tab/>
      </w:r>
    </w:p>
    <w:p w14:paraId="1EB97338" w14:textId="77777777" w:rsidR="00F05386" w:rsidRPr="00E835A5" w:rsidRDefault="00F05386" w:rsidP="00297E37">
      <w:pPr>
        <w:tabs>
          <w:tab w:val="left" w:pos="851"/>
          <w:tab w:val="left" w:pos="2694"/>
        </w:tabs>
        <w:jc w:val="both"/>
        <w:rPr>
          <w:color w:val="70AD47" w:themeColor="accent6"/>
        </w:rPr>
      </w:pPr>
    </w:p>
    <w:p w14:paraId="7F9CBF35" w14:textId="77777777" w:rsidR="00166595" w:rsidRPr="00166595" w:rsidRDefault="00166595" w:rsidP="00166595">
      <w:pPr>
        <w:jc w:val="both"/>
        <w:rPr>
          <w:b/>
        </w:rPr>
      </w:pPr>
      <w:r w:rsidRPr="00166595">
        <w:rPr>
          <w:b/>
        </w:rPr>
        <w:t xml:space="preserve">Metodické dny a jednání metodických komisí:  </w:t>
      </w:r>
      <w:r w:rsidRPr="00166595">
        <w:t xml:space="preserve">  </w:t>
      </w:r>
    </w:p>
    <w:p w14:paraId="3B605FEC" w14:textId="77777777" w:rsidR="00166595" w:rsidRPr="00166595" w:rsidRDefault="00166595" w:rsidP="00166595">
      <w:pPr>
        <w:jc w:val="both"/>
      </w:pPr>
      <w:r w:rsidRPr="00166595">
        <w:t>a) 1. 9. 2023</w:t>
      </w:r>
    </w:p>
    <w:p w14:paraId="7B4CAA63" w14:textId="77777777" w:rsidR="00166595" w:rsidRPr="00166595" w:rsidRDefault="00166595" w:rsidP="00166595">
      <w:pPr>
        <w:jc w:val="both"/>
      </w:pPr>
      <w:r w:rsidRPr="00166595">
        <w:t>1. Náborové aktivity</w:t>
      </w:r>
    </w:p>
    <w:p w14:paraId="47318702" w14:textId="77777777" w:rsidR="00166595" w:rsidRPr="00166595" w:rsidRDefault="00166595" w:rsidP="00166595">
      <w:pPr>
        <w:jc w:val="both"/>
      </w:pPr>
      <w:r w:rsidRPr="00166595">
        <w:t>2. Učebnice + výukové materiály</w:t>
      </w:r>
    </w:p>
    <w:p w14:paraId="5215390F" w14:textId="77777777" w:rsidR="00166595" w:rsidRPr="00166595" w:rsidRDefault="00166595" w:rsidP="00166595">
      <w:pPr>
        <w:jc w:val="both"/>
      </w:pPr>
      <w:r w:rsidRPr="00166595">
        <w:t>3. Projektové dny, exkurze, soutěže, akce</w:t>
      </w:r>
    </w:p>
    <w:p w14:paraId="133ACC6B" w14:textId="77777777" w:rsidR="00166595" w:rsidRPr="00166595" w:rsidRDefault="00166595" w:rsidP="00166595">
      <w:pPr>
        <w:jc w:val="both"/>
      </w:pPr>
      <w:r w:rsidRPr="00166595">
        <w:t>4. DVPP</w:t>
      </w:r>
    </w:p>
    <w:p w14:paraId="51C0E1C9" w14:textId="77777777" w:rsidR="00166595" w:rsidRPr="00166595" w:rsidRDefault="00166595" w:rsidP="00166595">
      <w:pPr>
        <w:jc w:val="both"/>
      </w:pPr>
      <w:r w:rsidRPr="00166595">
        <w:t>5. Brand školy</w:t>
      </w:r>
    </w:p>
    <w:p w14:paraId="6FA2CFB5" w14:textId="77777777" w:rsidR="00166595" w:rsidRPr="00166595" w:rsidRDefault="00166595" w:rsidP="00166595">
      <w:pPr>
        <w:jc w:val="both"/>
      </w:pPr>
      <w:r w:rsidRPr="00166595">
        <w:t>6. Formativní hodnocení</w:t>
      </w:r>
    </w:p>
    <w:p w14:paraId="54073DFA" w14:textId="77777777" w:rsidR="00166595" w:rsidRPr="00166595" w:rsidRDefault="00166595" w:rsidP="00166595">
      <w:pPr>
        <w:jc w:val="both"/>
      </w:pPr>
      <w:r w:rsidRPr="00166595">
        <w:t xml:space="preserve">7. Prevence negativních jevů žáků, program školy Nulové tolerance ke krádežím, vandalismu, šikanování a drogám, </w:t>
      </w:r>
      <w:proofErr w:type="spellStart"/>
      <w:r w:rsidRPr="00166595">
        <w:t>kyberšikana</w:t>
      </w:r>
      <w:proofErr w:type="spellEnd"/>
      <w:r w:rsidRPr="00166595">
        <w:t>.</w:t>
      </w:r>
    </w:p>
    <w:p w14:paraId="34E176F7" w14:textId="77777777" w:rsidR="00166595" w:rsidRPr="00166595" w:rsidRDefault="00166595" w:rsidP="00166595">
      <w:pPr>
        <w:jc w:val="both"/>
      </w:pPr>
      <w:r w:rsidRPr="00166595">
        <w:t xml:space="preserve">8. Práce se specifickými vzdělávacími potřebami a s nadanými žáky (soutěže). </w:t>
      </w:r>
    </w:p>
    <w:p w14:paraId="489D9EB9" w14:textId="77777777" w:rsidR="00166595" w:rsidRPr="00166595" w:rsidRDefault="00166595" w:rsidP="00166595">
      <w:pPr>
        <w:jc w:val="both"/>
      </w:pPr>
      <w:r w:rsidRPr="00166595">
        <w:t>9. Národní plán na obnovu vzdělávání</w:t>
      </w:r>
    </w:p>
    <w:p w14:paraId="61DEF380" w14:textId="77777777" w:rsidR="00166595" w:rsidRPr="00166595" w:rsidRDefault="00166595" w:rsidP="00166595">
      <w:pPr>
        <w:jc w:val="both"/>
      </w:pPr>
      <w:r w:rsidRPr="00166595">
        <w:t>10. Témata k maturitním a závěrečným zkouškám.</w:t>
      </w:r>
    </w:p>
    <w:p w14:paraId="41305C9A" w14:textId="77777777" w:rsidR="00166595" w:rsidRPr="00166595" w:rsidRDefault="00166595" w:rsidP="00166595">
      <w:pPr>
        <w:jc w:val="both"/>
      </w:pPr>
    </w:p>
    <w:p w14:paraId="775D5762" w14:textId="77777777" w:rsidR="00166595" w:rsidRPr="00166595" w:rsidRDefault="00166595" w:rsidP="00166595">
      <w:pPr>
        <w:jc w:val="both"/>
      </w:pPr>
      <w:r w:rsidRPr="00166595">
        <w:t>b) 13. 11. 2023</w:t>
      </w:r>
    </w:p>
    <w:p w14:paraId="52EE49D4" w14:textId="77777777" w:rsidR="00166595" w:rsidRPr="00166595" w:rsidRDefault="00166595" w:rsidP="00166595">
      <w:pPr>
        <w:jc w:val="both"/>
      </w:pPr>
      <w:r w:rsidRPr="00166595">
        <w:t>1. Zvyšování kvality ve vzdělávání.</w:t>
      </w:r>
    </w:p>
    <w:p w14:paraId="1A933457" w14:textId="77777777" w:rsidR="00166595" w:rsidRPr="00166595" w:rsidRDefault="00166595" w:rsidP="00166595">
      <w:pPr>
        <w:jc w:val="both"/>
      </w:pPr>
      <w:r w:rsidRPr="00166595">
        <w:t>2. Učebnice – aktualizování seznamu pro příští 1. ročníky.</w:t>
      </w:r>
    </w:p>
    <w:p w14:paraId="1C4BBDC8" w14:textId="77777777" w:rsidR="00166595" w:rsidRPr="00166595" w:rsidRDefault="00166595" w:rsidP="00166595">
      <w:pPr>
        <w:jc w:val="both"/>
      </w:pPr>
      <w:r w:rsidRPr="00166595">
        <w:t>3. Příprava organizace na maturitních a závěrečných zkoušek.</w:t>
      </w:r>
    </w:p>
    <w:p w14:paraId="20BC62C5" w14:textId="77777777" w:rsidR="00166595" w:rsidRPr="00166595" w:rsidRDefault="00166595" w:rsidP="00166595">
      <w:pPr>
        <w:jc w:val="both"/>
      </w:pPr>
      <w:r w:rsidRPr="00166595">
        <w:t xml:space="preserve">4. Jak předcházet předčasným odchodům žáků ze školy, práce s žáky s výchovnými a vzdělávacími </w:t>
      </w:r>
    </w:p>
    <w:p w14:paraId="7625F37C" w14:textId="77777777" w:rsidR="00166595" w:rsidRPr="00166595" w:rsidRDefault="00166595" w:rsidP="00166595">
      <w:pPr>
        <w:jc w:val="both"/>
      </w:pPr>
      <w:r w:rsidRPr="00166595">
        <w:t xml:space="preserve">     problémy.</w:t>
      </w:r>
    </w:p>
    <w:p w14:paraId="28FAC6AC" w14:textId="77777777" w:rsidR="00166595" w:rsidRPr="00166595" w:rsidRDefault="00166595" w:rsidP="00166595">
      <w:pPr>
        <w:jc w:val="both"/>
      </w:pPr>
      <w:r w:rsidRPr="00166595">
        <w:t>5. Další podle plánu práce.</w:t>
      </w:r>
    </w:p>
    <w:p w14:paraId="37A47A3E" w14:textId="77777777" w:rsidR="00166595" w:rsidRPr="00166595" w:rsidRDefault="00166595" w:rsidP="00166595">
      <w:pPr>
        <w:jc w:val="both"/>
      </w:pPr>
    </w:p>
    <w:p w14:paraId="3BF27A7C" w14:textId="77777777" w:rsidR="00166595" w:rsidRPr="00166595" w:rsidRDefault="00166595" w:rsidP="00166595">
      <w:pPr>
        <w:jc w:val="both"/>
        <w:rPr>
          <w:bCs/>
        </w:rPr>
      </w:pPr>
      <w:r w:rsidRPr="00166595">
        <w:rPr>
          <w:bCs/>
        </w:rPr>
        <w:t>c) 28. 3. 2024</w:t>
      </w:r>
    </w:p>
    <w:p w14:paraId="6051B858" w14:textId="77777777" w:rsidR="00166595" w:rsidRPr="00166595" w:rsidRDefault="00166595" w:rsidP="00166595">
      <w:pPr>
        <w:jc w:val="both"/>
        <w:rPr>
          <w:bCs/>
        </w:rPr>
      </w:pPr>
      <w:r w:rsidRPr="00166595">
        <w:t>Metodické komise dle plánu práce.</w:t>
      </w:r>
    </w:p>
    <w:p w14:paraId="3A19E4E1" w14:textId="77777777" w:rsidR="00166595" w:rsidRPr="00166595" w:rsidRDefault="00166595" w:rsidP="00166595">
      <w:pPr>
        <w:jc w:val="both"/>
        <w:rPr>
          <w:b/>
          <w:bCs/>
        </w:rPr>
      </w:pPr>
    </w:p>
    <w:p w14:paraId="0E6E6E92" w14:textId="77777777" w:rsidR="00166595" w:rsidRPr="00166595" w:rsidRDefault="00166595" w:rsidP="00166595">
      <w:pPr>
        <w:tabs>
          <w:tab w:val="left" w:pos="851"/>
          <w:tab w:val="left" w:pos="3544"/>
        </w:tabs>
        <w:jc w:val="both"/>
      </w:pPr>
      <w:r w:rsidRPr="00166595">
        <w:rPr>
          <w:b/>
          <w:bCs/>
        </w:rPr>
        <w:t>Žákovská rada:</w:t>
      </w:r>
      <w:r w:rsidRPr="00166595">
        <w:t xml:space="preserve">  13. 11. 2023 a 10. 4. 2024 v 12.45 hodin – ředitelna </w:t>
      </w:r>
    </w:p>
    <w:p w14:paraId="3D94A0EB" w14:textId="77777777" w:rsidR="00166595" w:rsidRPr="00166595" w:rsidRDefault="00166595" w:rsidP="00166595">
      <w:pPr>
        <w:pStyle w:val="Zkladntext"/>
        <w:tabs>
          <w:tab w:val="clear" w:pos="567"/>
          <w:tab w:val="left" w:pos="1701"/>
          <w:tab w:val="left" w:pos="3544"/>
        </w:tabs>
        <w:jc w:val="both"/>
        <w:rPr>
          <w:szCs w:val="24"/>
        </w:rPr>
      </w:pPr>
      <w:r w:rsidRPr="00166595">
        <w:rPr>
          <w:szCs w:val="24"/>
        </w:rPr>
        <w:t>dále podle potřeby nebo požadavků žáků – předsedů třídních samospráv</w:t>
      </w:r>
    </w:p>
    <w:p w14:paraId="09EE34F6" w14:textId="77777777" w:rsidR="00166595" w:rsidRPr="00166595" w:rsidRDefault="00166595" w:rsidP="00166595">
      <w:pPr>
        <w:jc w:val="both"/>
        <w:rPr>
          <w:b/>
        </w:rPr>
      </w:pPr>
    </w:p>
    <w:p w14:paraId="12726FD3" w14:textId="45801812" w:rsidR="00166595" w:rsidRPr="00166595" w:rsidRDefault="00166595" w:rsidP="00166595">
      <w:pPr>
        <w:jc w:val="both"/>
      </w:pPr>
      <w:r w:rsidRPr="00166595">
        <w:rPr>
          <w:b/>
        </w:rPr>
        <w:t>Přijímací zkoušky</w:t>
      </w:r>
      <w:r w:rsidRPr="00166595">
        <w:t>: 12. a 15.</w:t>
      </w:r>
      <w:r w:rsidR="00983D74">
        <w:t xml:space="preserve"> </w:t>
      </w:r>
      <w:r w:rsidRPr="00166595">
        <w:t>4. (náhradní termíny 29. a 30. 4.) 2024 - obory vzdělání s MZ</w:t>
      </w:r>
    </w:p>
    <w:p w14:paraId="4B38BCCE" w14:textId="77777777" w:rsidR="00166595" w:rsidRPr="00166595" w:rsidRDefault="00166595" w:rsidP="00166595">
      <w:pPr>
        <w:jc w:val="both"/>
      </w:pPr>
      <w:r w:rsidRPr="00166595">
        <w:t xml:space="preserve">                                  22. 4. 2024 (pondělí) – obory vzdělání se ZZ, 1. kolo </w:t>
      </w:r>
    </w:p>
    <w:p w14:paraId="5AB00BCB" w14:textId="77777777" w:rsidR="00166595" w:rsidRDefault="00166595" w:rsidP="00166595">
      <w:pPr>
        <w:jc w:val="both"/>
      </w:pPr>
    </w:p>
    <w:p w14:paraId="6EDB5059" w14:textId="77777777" w:rsidR="00983D74" w:rsidRPr="00166595" w:rsidRDefault="00983D74" w:rsidP="00166595">
      <w:pPr>
        <w:jc w:val="both"/>
      </w:pPr>
    </w:p>
    <w:p w14:paraId="2EC1463C" w14:textId="77777777" w:rsidR="00166595" w:rsidRPr="00166595" w:rsidRDefault="00166595" w:rsidP="00166595">
      <w:pPr>
        <w:tabs>
          <w:tab w:val="left" w:pos="851"/>
          <w:tab w:val="left" w:pos="2694"/>
        </w:tabs>
        <w:jc w:val="both"/>
        <w:rPr>
          <w:b/>
          <w:u w:val="single"/>
        </w:rPr>
      </w:pPr>
      <w:r w:rsidRPr="00166595">
        <w:rPr>
          <w:b/>
          <w:u w:val="single"/>
        </w:rPr>
        <w:lastRenderedPageBreak/>
        <w:t>Další kurzy, soutěže a školní akce:</w:t>
      </w:r>
    </w:p>
    <w:p w14:paraId="321D1041" w14:textId="32638438" w:rsidR="00200381" w:rsidRPr="002927C7" w:rsidRDefault="00200381" w:rsidP="00297E37">
      <w:pPr>
        <w:jc w:val="both"/>
      </w:pPr>
      <w:r w:rsidRPr="002927C7">
        <w:t>Krajská soutěž v odborných dovednostech pro žáky z</w:t>
      </w:r>
      <w:r w:rsidR="002927C7" w:rsidRPr="002927C7">
        <w:t>emědělských a příbuzných oborů 15. 5. 2024</w:t>
      </w:r>
    </w:p>
    <w:p w14:paraId="2096601C" w14:textId="558DA03B" w:rsidR="00166595" w:rsidRPr="00166595" w:rsidRDefault="00166595" w:rsidP="00166595">
      <w:pPr>
        <w:jc w:val="both"/>
      </w:pPr>
      <w:proofErr w:type="spellStart"/>
      <w:r w:rsidRPr="00166595">
        <w:t>Horkyfest</w:t>
      </w:r>
      <w:proofErr w:type="spellEnd"/>
      <w:r w:rsidRPr="00166595">
        <w:t xml:space="preserve"> - 31. 5. 2024</w:t>
      </w:r>
    </w:p>
    <w:p w14:paraId="504A153D" w14:textId="77777777" w:rsidR="00166595" w:rsidRPr="00166595" w:rsidRDefault="00166595" w:rsidP="00166595">
      <w:pPr>
        <w:jc w:val="both"/>
      </w:pPr>
      <w:proofErr w:type="spellStart"/>
      <w:r w:rsidRPr="00166595">
        <w:t>Outdoor</w:t>
      </w:r>
      <w:proofErr w:type="spellEnd"/>
      <w:r w:rsidRPr="00166595">
        <w:t xml:space="preserve"> tréning žáci 1. ročníků - 5. 9. 2023</w:t>
      </w:r>
    </w:p>
    <w:p w14:paraId="451D99FB" w14:textId="77777777" w:rsidR="00166595" w:rsidRPr="00166595" w:rsidRDefault="00166595" w:rsidP="00166595">
      <w:pPr>
        <w:tabs>
          <w:tab w:val="left" w:pos="851"/>
          <w:tab w:val="left" w:pos="2694"/>
        </w:tabs>
        <w:jc w:val="both"/>
      </w:pPr>
      <w:r w:rsidRPr="00166595">
        <w:t>Společný běh pro zdraví - 28. 5. 2024 - úterý</w:t>
      </w:r>
    </w:p>
    <w:p w14:paraId="1BA8FD57" w14:textId="77777777" w:rsidR="00166595" w:rsidRPr="00166595" w:rsidRDefault="00166595" w:rsidP="00166595">
      <w:pPr>
        <w:jc w:val="both"/>
      </w:pPr>
      <w:r w:rsidRPr="00166595">
        <w:t>Lyžařský kurz, žáci 1. ročníků: leden - březen 2024</w:t>
      </w:r>
    </w:p>
    <w:p w14:paraId="3D0BAD33" w14:textId="77777777" w:rsidR="00166595" w:rsidRPr="00166595" w:rsidRDefault="00166595" w:rsidP="00166595">
      <w:pPr>
        <w:jc w:val="both"/>
      </w:pPr>
      <w:r w:rsidRPr="00166595">
        <w:t xml:space="preserve">Sportovně -turistický  kurz + ochrana člověka za mimořádných situací, 2. ročníky v termínech:  </w:t>
      </w:r>
    </w:p>
    <w:p w14:paraId="04005905" w14:textId="77777777" w:rsidR="00166595" w:rsidRPr="00166595" w:rsidRDefault="00166595" w:rsidP="00166595">
      <w:pPr>
        <w:jc w:val="both"/>
      </w:pPr>
      <w:r w:rsidRPr="00166595">
        <w:t>5. –  7. 6. 2024 2.A + 2.E, 12. – 14. 6. 2024 2.B + 2.D</w:t>
      </w:r>
    </w:p>
    <w:p w14:paraId="1C63BFFA" w14:textId="77777777" w:rsidR="00166595" w:rsidRPr="00166595" w:rsidRDefault="00166595" w:rsidP="00166595">
      <w:pPr>
        <w:jc w:val="both"/>
      </w:pPr>
      <w:r w:rsidRPr="00166595">
        <w:t>Ochrana člověka za mimořádných situací 19. 6. 2024</w:t>
      </w:r>
    </w:p>
    <w:p w14:paraId="39C8A546" w14:textId="77777777" w:rsidR="00166595" w:rsidRPr="00166595" w:rsidRDefault="00166595" w:rsidP="00166595">
      <w:pPr>
        <w:jc w:val="both"/>
      </w:pPr>
      <w:r w:rsidRPr="00166595">
        <w:t>Den jazyků 26. 6. 2024</w:t>
      </w:r>
    </w:p>
    <w:p w14:paraId="617944E5" w14:textId="77777777" w:rsidR="00166595" w:rsidRPr="00166595" w:rsidRDefault="00166595" w:rsidP="00166595">
      <w:pPr>
        <w:jc w:val="both"/>
      </w:pPr>
      <w:r w:rsidRPr="00166595">
        <w:t>Sportovní den 27. 6 .2024</w:t>
      </w:r>
    </w:p>
    <w:p w14:paraId="0454F690" w14:textId="77777777" w:rsidR="00166595" w:rsidRPr="00166595" w:rsidRDefault="00166595" w:rsidP="00166595">
      <w:pPr>
        <w:jc w:val="both"/>
      </w:pPr>
      <w:r w:rsidRPr="00166595">
        <w:t>Cvičný požární poplach a nácvik evakuace osob z prostor školy –  27. 9. 2023.</w:t>
      </w:r>
    </w:p>
    <w:p w14:paraId="4A839EF8" w14:textId="77777777" w:rsidR="00166595" w:rsidRPr="00166595" w:rsidRDefault="00166595" w:rsidP="00166595">
      <w:pPr>
        <w:jc w:val="both"/>
      </w:pPr>
      <w:r w:rsidRPr="00166595">
        <w:t xml:space="preserve">Práce s nadanými žáky -  zapojení do odborných, jazykových a sportovních soutěží </w:t>
      </w:r>
    </w:p>
    <w:p w14:paraId="367673D3" w14:textId="77777777" w:rsidR="00166595" w:rsidRPr="00166595" w:rsidRDefault="00166595" w:rsidP="00166595">
      <w:pPr>
        <w:jc w:val="both"/>
      </w:pPr>
      <w:r w:rsidRPr="00166595">
        <w:t>– v průběhu celého školního roku 2023/2024.</w:t>
      </w:r>
    </w:p>
    <w:p w14:paraId="721E97A5" w14:textId="3A26CEA9" w:rsidR="00166595" w:rsidRPr="00EB4133" w:rsidRDefault="00166595" w:rsidP="00166595">
      <w:pPr>
        <w:jc w:val="both"/>
      </w:pPr>
      <w:r w:rsidRPr="00166595">
        <w:t>Práce s žáky s výchovnými a vzděláva</w:t>
      </w:r>
      <w:r w:rsidR="00EB4133">
        <w:t xml:space="preserve">cími problémy – PaeDr. </w:t>
      </w:r>
      <w:proofErr w:type="spellStart"/>
      <w:r w:rsidR="00EB4133">
        <w:t>Huzilová</w:t>
      </w:r>
      <w:proofErr w:type="spellEnd"/>
      <w:r w:rsidR="00EB4133">
        <w:t xml:space="preserve"> </w:t>
      </w:r>
      <w:r w:rsidRPr="000102C4">
        <w:t xml:space="preserve">– </w:t>
      </w:r>
      <w:r w:rsidR="00EB4133" w:rsidRPr="00EB4133">
        <w:t>čtvrtek</w:t>
      </w:r>
      <w:r w:rsidRPr="00EB4133">
        <w:t xml:space="preserve"> od 13:00</w:t>
      </w:r>
      <w:r w:rsidR="00EB4133" w:rsidRPr="00EB4133">
        <w:t xml:space="preserve"> do 15:00 v klubovně DM</w:t>
      </w:r>
    </w:p>
    <w:p w14:paraId="39399B0B" w14:textId="77777777" w:rsidR="00166595" w:rsidRPr="00166595" w:rsidRDefault="00166595" w:rsidP="00166595">
      <w:pPr>
        <w:jc w:val="both"/>
      </w:pPr>
      <w:r w:rsidRPr="00166595">
        <w:t>6. - 7. 10. 2023 – akce Čistá řeka Jizera (MAS – Dolní Pojizeří)</w:t>
      </w:r>
    </w:p>
    <w:p w14:paraId="1E21966E" w14:textId="77777777" w:rsidR="00603316" w:rsidRPr="00E835A5" w:rsidRDefault="00603316" w:rsidP="00AB265F">
      <w:pPr>
        <w:rPr>
          <w:b/>
          <w:color w:val="70AD47" w:themeColor="accent6"/>
          <w:u w:val="single"/>
        </w:rPr>
      </w:pPr>
    </w:p>
    <w:p w14:paraId="400A1651" w14:textId="77777777" w:rsidR="00166595" w:rsidRPr="00166595" w:rsidRDefault="00166595" w:rsidP="00166595">
      <w:pPr>
        <w:rPr>
          <w:b/>
          <w:sz w:val="28"/>
          <w:szCs w:val="28"/>
          <w:u w:val="single"/>
        </w:rPr>
      </w:pPr>
      <w:r w:rsidRPr="00166595">
        <w:rPr>
          <w:b/>
          <w:sz w:val="28"/>
          <w:szCs w:val="28"/>
          <w:u w:val="single"/>
        </w:rPr>
        <w:t>ŠVP a učební dokumenty platné pro výuku ve školním roce 2023/2024</w:t>
      </w:r>
    </w:p>
    <w:p w14:paraId="5E07084D" w14:textId="77777777" w:rsidR="00166595" w:rsidRPr="00166595" w:rsidRDefault="00166595" w:rsidP="00166595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42"/>
        <w:gridCol w:w="2374"/>
        <w:gridCol w:w="2705"/>
        <w:gridCol w:w="2003"/>
      </w:tblGrid>
      <w:tr w:rsidR="00166595" w:rsidRPr="00166595" w14:paraId="69176CC2" w14:textId="77777777" w:rsidTr="00166595">
        <w:tc>
          <w:tcPr>
            <w:tcW w:w="988" w:type="dxa"/>
            <w:shd w:val="clear" w:color="auto" w:fill="auto"/>
          </w:tcPr>
          <w:p w14:paraId="4ED65ADF" w14:textId="77777777" w:rsidR="00166595" w:rsidRPr="00166595" w:rsidRDefault="00166595" w:rsidP="00166595">
            <w:pPr>
              <w:rPr>
                <w:rFonts w:ascii="Arial" w:hAnsi="Arial" w:cs="Arial"/>
                <w:b/>
              </w:rPr>
            </w:pPr>
            <w:r w:rsidRPr="00166595">
              <w:rPr>
                <w:rFonts w:ascii="Arial" w:hAnsi="Arial" w:cs="Arial"/>
                <w:b/>
              </w:rPr>
              <w:t>Třída</w:t>
            </w:r>
          </w:p>
        </w:tc>
        <w:tc>
          <w:tcPr>
            <w:tcW w:w="1842" w:type="dxa"/>
            <w:shd w:val="clear" w:color="auto" w:fill="auto"/>
          </w:tcPr>
          <w:p w14:paraId="1069023E" w14:textId="77777777" w:rsidR="00166595" w:rsidRPr="00166595" w:rsidRDefault="00166595" w:rsidP="00166595">
            <w:pPr>
              <w:rPr>
                <w:rFonts w:ascii="Arial" w:hAnsi="Arial" w:cs="Arial"/>
                <w:b/>
              </w:rPr>
            </w:pPr>
            <w:r w:rsidRPr="00166595">
              <w:rPr>
                <w:rFonts w:ascii="Arial" w:hAnsi="Arial" w:cs="Arial"/>
                <w:b/>
              </w:rPr>
              <w:t>Obor</w:t>
            </w:r>
          </w:p>
        </w:tc>
        <w:tc>
          <w:tcPr>
            <w:tcW w:w="2374" w:type="dxa"/>
            <w:shd w:val="clear" w:color="auto" w:fill="auto"/>
          </w:tcPr>
          <w:p w14:paraId="2787C736" w14:textId="77777777" w:rsidR="00166595" w:rsidRPr="00166595" w:rsidRDefault="00166595" w:rsidP="00166595">
            <w:pPr>
              <w:rPr>
                <w:rFonts w:ascii="Arial" w:hAnsi="Arial" w:cs="Arial"/>
                <w:b/>
              </w:rPr>
            </w:pPr>
            <w:r w:rsidRPr="00166595">
              <w:rPr>
                <w:rFonts w:ascii="Arial" w:hAnsi="Arial" w:cs="Arial"/>
                <w:b/>
              </w:rPr>
              <w:t>ŠVP</w:t>
            </w:r>
          </w:p>
        </w:tc>
        <w:tc>
          <w:tcPr>
            <w:tcW w:w="2705" w:type="dxa"/>
            <w:shd w:val="clear" w:color="auto" w:fill="auto"/>
          </w:tcPr>
          <w:p w14:paraId="1EF22F6C" w14:textId="77777777" w:rsidR="00166595" w:rsidRPr="00166595" w:rsidRDefault="00166595" w:rsidP="00166595">
            <w:pPr>
              <w:rPr>
                <w:rFonts w:ascii="Arial" w:hAnsi="Arial" w:cs="Arial"/>
                <w:b/>
              </w:rPr>
            </w:pPr>
            <w:r w:rsidRPr="00166595">
              <w:rPr>
                <w:rFonts w:ascii="Arial" w:hAnsi="Arial" w:cs="Arial"/>
                <w:b/>
              </w:rPr>
              <w:t>Č. jednací</w:t>
            </w:r>
          </w:p>
        </w:tc>
        <w:tc>
          <w:tcPr>
            <w:tcW w:w="2003" w:type="dxa"/>
            <w:shd w:val="clear" w:color="auto" w:fill="auto"/>
          </w:tcPr>
          <w:p w14:paraId="4C11FCAE" w14:textId="77777777" w:rsidR="00166595" w:rsidRPr="00166595" w:rsidRDefault="00166595" w:rsidP="00166595">
            <w:pPr>
              <w:rPr>
                <w:rFonts w:ascii="Arial" w:hAnsi="Arial" w:cs="Arial"/>
                <w:b/>
              </w:rPr>
            </w:pPr>
            <w:r w:rsidRPr="00166595">
              <w:rPr>
                <w:rFonts w:ascii="Arial" w:hAnsi="Arial" w:cs="Arial"/>
                <w:b/>
              </w:rPr>
              <w:t>Poznámka</w:t>
            </w:r>
          </w:p>
        </w:tc>
      </w:tr>
      <w:tr w:rsidR="00166595" w:rsidRPr="00166595" w14:paraId="67F13121" w14:textId="77777777" w:rsidTr="00166595">
        <w:tc>
          <w:tcPr>
            <w:tcW w:w="988" w:type="dxa"/>
            <w:shd w:val="clear" w:color="auto" w:fill="auto"/>
          </w:tcPr>
          <w:p w14:paraId="42B44E9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1.A</w:t>
            </w:r>
          </w:p>
        </w:tc>
        <w:tc>
          <w:tcPr>
            <w:tcW w:w="1842" w:type="dxa"/>
            <w:shd w:val="clear" w:color="auto" w:fill="auto"/>
          </w:tcPr>
          <w:p w14:paraId="1A385B04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proofErr w:type="spellStart"/>
            <w:r w:rsidRPr="00166595">
              <w:rPr>
                <w:rFonts w:ascii="Arial" w:hAnsi="Arial" w:cs="Arial"/>
              </w:rPr>
              <w:t>ZaF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14:paraId="7F085F99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FARMA 2022</w:t>
            </w:r>
          </w:p>
        </w:tc>
        <w:tc>
          <w:tcPr>
            <w:tcW w:w="2705" w:type="dxa"/>
            <w:shd w:val="clear" w:color="auto" w:fill="auto"/>
          </w:tcPr>
          <w:p w14:paraId="7F4864C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0853/2022/SOHMB</w:t>
            </w:r>
          </w:p>
        </w:tc>
        <w:tc>
          <w:tcPr>
            <w:tcW w:w="2003" w:type="dxa"/>
            <w:shd w:val="clear" w:color="auto" w:fill="auto"/>
          </w:tcPr>
          <w:p w14:paraId="174FB576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32B91843" w14:textId="77777777" w:rsidTr="00166595">
        <w:tc>
          <w:tcPr>
            <w:tcW w:w="988" w:type="dxa"/>
            <w:shd w:val="clear" w:color="auto" w:fill="auto"/>
          </w:tcPr>
          <w:p w14:paraId="2AF6A0D9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1.B</w:t>
            </w:r>
          </w:p>
        </w:tc>
        <w:tc>
          <w:tcPr>
            <w:tcW w:w="1842" w:type="dxa"/>
            <w:shd w:val="clear" w:color="auto" w:fill="auto"/>
          </w:tcPr>
          <w:p w14:paraId="528560D9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</w:t>
            </w:r>
          </w:p>
        </w:tc>
        <w:tc>
          <w:tcPr>
            <w:tcW w:w="2374" w:type="dxa"/>
            <w:shd w:val="clear" w:color="auto" w:fill="auto"/>
          </w:tcPr>
          <w:p w14:paraId="61E151A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GASTRO 2022</w:t>
            </w:r>
          </w:p>
        </w:tc>
        <w:tc>
          <w:tcPr>
            <w:tcW w:w="2705" w:type="dxa"/>
            <w:shd w:val="clear" w:color="auto" w:fill="auto"/>
          </w:tcPr>
          <w:p w14:paraId="1C055D7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0856/2022/SOHMB</w:t>
            </w:r>
          </w:p>
        </w:tc>
        <w:tc>
          <w:tcPr>
            <w:tcW w:w="2003" w:type="dxa"/>
            <w:shd w:val="clear" w:color="auto" w:fill="auto"/>
          </w:tcPr>
          <w:p w14:paraId="14DE6443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635E2AFC" w14:textId="77777777" w:rsidTr="00166595">
        <w:tc>
          <w:tcPr>
            <w:tcW w:w="988" w:type="dxa"/>
            <w:shd w:val="clear" w:color="auto" w:fill="auto"/>
          </w:tcPr>
          <w:p w14:paraId="01E4857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1.C</w:t>
            </w:r>
          </w:p>
        </w:tc>
        <w:tc>
          <w:tcPr>
            <w:tcW w:w="1842" w:type="dxa"/>
            <w:shd w:val="clear" w:color="auto" w:fill="auto"/>
          </w:tcPr>
          <w:p w14:paraId="36E16992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CESTA</w:t>
            </w:r>
          </w:p>
        </w:tc>
        <w:tc>
          <w:tcPr>
            <w:tcW w:w="2374" w:type="dxa"/>
            <w:shd w:val="clear" w:color="auto" w:fill="auto"/>
          </w:tcPr>
          <w:p w14:paraId="009BCE2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CESTA 2023</w:t>
            </w:r>
          </w:p>
        </w:tc>
        <w:tc>
          <w:tcPr>
            <w:tcW w:w="2705" w:type="dxa"/>
            <w:shd w:val="clear" w:color="auto" w:fill="auto"/>
          </w:tcPr>
          <w:p w14:paraId="743F620F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1462/2023/SOHMB</w:t>
            </w:r>
          </w:p>
        </w:tc>
        <w:tc>
          <w:tcPr>
            <w:tcW w:w="2003" w:type="dxa"/>
            <w:shd w:val="clear" w:color="auto" w:fill="auto"/>
          </w:tcPr>
          <w:p w14:paraId="3EA1E1BF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320EDCBE" w14:textId="77777777" w:rsidTr="00166595">
        <w:tc>
          <w:tcPr>
            <w:tcW w:w="988" w:type="dxa"/>
            <w:shd w:val="clear" w:color="auto" w:fill="auto"/>
          </w:tcPr>
          <w:p w14:paraId="2EA3F424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1.D</w:t>
            </w:r>
          </w:p>
        </w:tc>
        <w:tc>
          <w:tcPr>
            <w:tcW w:w="1842" w:type="dxa"/>
            <w:shd w:val="clear" w:color="auto" w:fill="auto"/>
          </w:tcPr>
          <w:p w14:paraId="62D9E6D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CUKR</w:t>
            </w:r>
          </w:p>
        </w:tc>
        <w:tc>
          <w:tcPr>
            <w:tcW w:w="2374" w:type="dxa"/>
            <w:shd w:val="clear" w:color="auto" w:fill="auto"/>
          </w:tcPr>
          <w:p w14:paraId="5C789C5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CUKR 2022</w:t>
            </w:r>
          </w:p>
        </w:tc>
        <w:tc>
          <w:tcPr>
            <w:tcW w:w="2705" w:type="dxa"/>
            <w:shd w:val="clear" w:color="auto" w:fill="auto"/>
          </w:tcPr>
          <w:p w14:paraId="1A11B8B4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0855/2022/SOHMB</w:t>
            </w:r>
          </w:p>
        </w:tc>
        <w:tc>
          <w:tcPr>
            <w:tcW w:w="2003" w:type="dxa"/>
            <w:shd w:val="clear" w:color="auto" w:fill="auto"/>
          </w:tcPr>
          <w:p w14:paraId="34E78CBC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6CA8D2BE" w14:textId="77777777" w:rsidTr="00166595">
        <w:tc>
          <w:tcPr>
            <w:tcW w:w="988" w:type="dxa"/>
            <w:shd w:val="clear" w:color="auto" w:fill="auto"/>
          </w:tcPr>
          <w:p w14:paraId="7F3733B2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3C7293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ZA</w:t>
            </w:r>
          </w:p>
        </w:tc>
        <w:tc>
          <w:tcPr>
            <w:tcW w:w="2374" w:type="dxa"/>
            <w:shd w:val="clear" w:color="auto" w:fill="auto"/>
          </w:tcPr>
          <w:p w14:paraId="0A856FC3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ZAHRADA 2022</w:t>
            </w:r>
          </w:p>
        </w:tc>
        <w:tc>
          <w:tcPr>
            <w:tcW w:w="2705" w:type="dxa"/>
            <w:shd w:val="clear" w:color="auto" w:fill="auto"/>
          </w:tcPr>
          <w:p w14:paraId="3C1D4F93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0854/2022/SOHMB</w:t>
            </w:r>
          </w:p>
        </w:tc>
        <w:tc>
          <w:tcPr>
            <w:tcW w:w="2003" w:type="dxa"/>
            <w:shd w:val="clear" w:color="auto" w:fill="auto"/>
          </w:tcPr>
          <w:p w14:paraId="4B829C09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69676FBC" w14:textId="77777777" w:rsidTr="00166595">
        <w:tc>
          <w:tcPr>
            <w:tcW w:w="988" w:type="dxa"/>
            <w:shd w:val="clear" w:color="auto" w:fill="auto"/>
          </w:tcPr>
          <w:p w14:paraId="23A9BC2F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1.E</w:t>
            </w:r>
          </w:p>
        </w:tc>
        <w:tc>
          <w:tcPr>
            <w:tcW w:w="1842" w:type="dxa"/>
            <w:shd w:val="clear" w:color="auto" w:fill="auto"/>
          </w:tcPr>
          <w:p w14:paraId="41A525F9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KČ</w:t>
            </w:r>
          </w:p>
        </w:tc>
        <w:tc>
          <w:tcPr>
            <w:tcW w:w="2374" w:type="dxa"/>
            <w:shd w:val="clear" w:color="auto" w:fill="auto"/>
          </w:tcPr>
          <w:p w14:paraId="77AEA58F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MENU 2022</w:t>
            </w:r>
          </w:p>
        </w:tc>
        <w:tc>
          <w:tcPr>
            <w:tcW w:w="2705" w:type="dxa"/>
            <w:shd w:val="clear" w:color="auto" w:fill="auto"/>
          </w:tcPr>
          <w:p w14:paraId="0212529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0852/2022/SOHMB</w:t>
            </w:r>
          </w:p>
        </w:tc>
        <w:tc>
          <w:tcPr>
            <w:tcW w:w="2003" w:type="dxa"/>
            <w:shd w:val="clear" w:color="auto" w:fill="auto"/>
          </w:tcPr>
          <w:p w14:paraId="13F642A5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2D9E176A" w14:textId="77777777" w:rsidTr="00166595">
        <w:tc>
          <w:tcPr>
            <w:tcW w:w="988" w:type="dxa"/>
            <w:shd w:val="clear" w:color="auto" w:fill="auto"/>
          </w:tcPr>
          <w:p w14:paraId="40366E3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2.A</w:t>
            </w:r>
          </w:p>
        </w:tc>
        <w:tc>
          <w:tcPr>
            <w:tcW w:w="1842" w:type="dxa"/>
            <w:shd w:val="clear" w:color="auto" w:fill="auto"/>
          </w:tcPr>
          <w:p w14:paraId="032E210D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proofErr w:type="spellStart"/>
            <w:r w:rsidRPr="00166595">
              <w:rPr>
                <w:rFonts w:ascii="Arial" w:hAnsi="Arial" w:cs="Arial"/>
              </w:rPr>
              <w:t>ZaF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14:paraId="1BB69BA2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FARMA 2022</w:t>
            </w:r>
          </w:p>
        </w:tc>
        <w:tc>
          <w:tcPr>
            <w:tcW w:w="2705" w:type="dxa"/>
            <w:shd w:val="clear" w:color="auto" w:fill="auto"/>
          </w:tcPr>
          <w:p w14:paraId="477D5A43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0853/2022/SOHMB</w:t>
            </w:r>
          </w:p>
        </w:tc>
        <w:tc>
          <w:tcPr>
            <w:tcW w:w="2003" w:type="dxa"/>
            <w:shd w:val="clear" w:color="auto" w:fill="auto"/>
          </w:tcPr>
          <w:p w14:paraId="2EFCA6F7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49B80007" w14:textId="77777777" w:rsidTr="00166595">
        <w:tc>
          <w:tcPr>
            <w:tcW w:w="988" w:type="dxa"/>
            <w:shd w:val="clear" w:color="auto" w:fill="auto"/>
          </w:tcPr>
          <w:p w14:paraId="24F5148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2.B</w:t>
            </w:r>
          </w:p>
        </w:tc>
        <w:tc>
          <w:tcPr>
            <w:tcW w:w="1842" w:type="dxa"/>
            <w:shd w:val="clear" w:color="auto" w:fill="auto"/>
          </w:tcPr>
          <w:p w14:paraId="692047E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</w:t>
            </w:r>
          </w:p>
        </w:tc>
        <w:tc>
          <w:tcPr>
            <w:tcW w:w="2374" w:type="dxa"/>
            <w:shd w:val="clear" w:color="auto" w:fill="auto"/>
          </w:tcPr>
          <w:p w14:paraId="1673DEE9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GASTRO 2022</w:t>
            </w:r>
          </w:p>
        </w:tc>
        <w:tc>
          <w:tcPr>
            <w:tcW w:w="2705" w:type="dxa"/>
            <w:shd w:val="clear" w:color="auto" w:fill="auto"/>
          </w:tcPr>
          <w:p w14:paraId="763B50A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0856/2022/SOHMB</w:t>
            </w:r>
          </w:p>
        </w:tc>
        <w:tc>
          <w:tcPr>
            <w:tcW w:w="2003" w:type="dxa"/>
            <w:shd w:val="clear" w:color="auto" w:fill="auto"/>
          </w:tcPr>
          <w:p w14:paraId="5C913556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1A406C51" w14:textId="77777777" w:rsidTr="00166595">
        <w:tc>
          <w:tcPr>
            <w:tcW w:w="988" w:type="dxa"/>
            <w:shd w:val="clear" w:color="auto" w:fill="auto"/>
          </w:tcPr>
          <w:p w14:paraId="32E5F9F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2.D</w:t>
            </w:r>
          </w:p>
        </w:tc>
        <w:tc>
          <w:tcPr>
            <w:tcW w:w="1842" w:type="dxa"/>
            <w:shd w:val="clear" w:color="auto" w:fill="auto"/>
          </w:tcPr>
          <w:p w14:paraId="3BB24D85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CUKR</w:t>
            </w:r>
          </w:p>
        </w:tc>
        <w:tc>
          <w:tcPr>
            <w:tcW w:w="2374" w:type="dxa"/>
            <w:shd w:val="clear" w:color="auto" w:fill="auto"/>
          </w:tcPr>
          <w:p w14:paraId="4254BF48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CUKR 2022</w:t>
            </w:r>
          </w:p>
        </w:tc>
        <w:tc>
          <w:tcPr>
            <w:tcW w:w="2705" w:type="dxa"/>
            <w:shd w:val="clear" w:color="auto" w:fill="auto"/>
          </w:tcPr>
          <w:p w14:paraId="483B107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0855/2022/SOHMB</w:t>
            </w:r>
          </w:p>
        </w:tc>
        <w:tc>
          <w:tcPr>
            <w:tcW w:w="2003" w:type="dxa"/>
            <w:shd w:val="clear" w:color="auto" w:fill="auto"/>
          </w:tcPr>
          <w:p w14:paraId="1CF26604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76716D52" w14:textId="77777777" w:rsidTr="00166595">
        <w:tc>
          <w:tcPr>
            <w:tcW w:w="988" w:type="dxa"/>
            <w:shd w:val="clear" w:color="auto" w:fill="auto"/>
          </w:tcPr>
          <w:p w14:paraId="3488102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2DF9E6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ZA</w:t>
            </w:r>
          </w:p>
        </w:tc>
        <w:tc>
          <w:tcPr>
            <w:tcW w:w="2374" w:type="dxa"/>
            <w:shd w:val="clear" w:color="auto" w:fill="auto"/>
          </w:tcPr>
          <w:p w14:paraId="37CBA14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ZAHRADA 2022</w:t>
            </w:r>
          </w:p>
        </w:tc>
        <w:tc>
          <w:tcPr>
            <w:tcW w:w="2705" w:type="dxa"/>
            <w:shd w:val="clear" w:color="auto" w:fill="auto"/>
          </w:tcPr>
          <w:p w14:paraId="19F77A9D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0854/2022/SOHMB</w:t>
            </w:r>
          </w:p>
        </w:tc>
        <w:tc>
          <w:tcPr>
            <w:tcW w:w="2003" w:type="dxa"/>
            <w:shd w:val="clear" w:color="auto" w:fill="auto"/>
          </w:tcPr>
          <w:p w14:paraId="46278DA3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75429333" w14:textId="77777777" w:rsidTr="00166595">
        <w:tc>
          <w:tcPr>
            <w:tcW w:w="988" w:type="dxa"/>
            <w:shd w:val="clear" w:color="auto" w:fill="auto"/>
          </w:tcPr>
          <w:p w14:paraId="787BCB16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2.E</w:t>
            </w:r>
          </w:p>
        </w:tc>
        <w:tc>
          <w:tcPr>
            <w:tcW w:w="1842" w:type="dxa"/>
            <w:shd w:val="clear" w:color="auto" w:fill="auto"/>
          </w:tcPr>
          <w:p w14:paraId="402B0533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KČ</w:t>
            </w:r>
          </w:p>
        </w:tc>
        <w:tc>
          <w:tcPr>
            <w:tcW w:w="2374" w:type="dxa"/>
            <w:shd w:val="clear" w:color="auto" w:fill="auto"/>
          </w:tcPr>
          <w:p w14:paraId="4D735942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MENU 2022</w:t>
            </w:r>
          </w:p>
        </w:tc>
        <w:tc>
          <w:tcPr>
            <w:tcW w:w="2705" w:type="dxa"/>
            <w:shd w:val="clear" w:color="auto" w:fill="auto"/>
          </w:tcPr>
          <w:p w14:paraId="5D3409BF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0852/2022/SOHMB</w:t>
            </w:r>
          </w:p>
        </w:tc>
        <w:tc>
          <w:tcPr>
            <w:tcW w:w="2003" w:type="dxa"/>
            <w:shd w:val="clear" w:color="auto" w:fill="auto"/>
          </w:tcPr>
          <w:p w14:paraId="3066DD3F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580C2BB2" w14:textId="77777777" w:rsidTr="00166595">
        <w:tc>
          <w:tcPr>
            <w:tcW w:w="988" w:type="dxa"/>
            <w:shd w:val="clear" w:color="auto" w:fill="auto"/>
          </w:tcPr>
          <w:p w14:paraId="1615F926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3.A</w:t>
            </w:r>
          </w:p>
        </w:tc>
        <w:tc>
          <w:tcPr>
            <w:tcW w:w="1842" w:type="dxa"/>
            <w:shd w:val="clear" w:color="auto" w:fill="auto"/>
          </w:tcPr>
          <w:p w14:paraId="6403F6C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proofErr w:type="spellStart"/>
            <w:r w:rsidRPr="00166595">
              <w:rPr>
                <w:rFonts w:ascii="Arial" w:hAnsi="Arial" w:cs="Arial"/>
              </w:rPr>
              <w:t>ZaF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14:paraId="071E1CB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FARMA 2018</w:t>
            </w:r>
          </w:p>
        </w:tc>
        <w:tc>
          <w:tcPr>
            <w:tcW w:w="2705" w:type="dxa"/>
            <w:shd w:val="clear" w:color="auto" w:fill="auto"/>
          </w:tcPr>
          <w:p w14:paraId="293F45DC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0570/2019/SOHMB</w:t>
            </w:r>
          </w:p>
        </w:tc>
        <w:tc>
          <w:tcPr>
            <w:tcW w:w="2003" w:type="dxa"/>
            <w:shd w:val="clear" w:color="auto" w:fill="auto"/>
          </w:tcPr>
          <w:p w14:paraId="7B67CC0E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15C88B9C" w14:textId="77777777" w:rsidTr="00166595">
        <w:tc>
          <w:tcPr>
            <w:tcW w:w="988" w:type="dxa"/>
            <w:shd w:val="clear" w:color="auto" w:fill="auto"/>
          </w:tcPr>
          <w:p w14:paraId="65F53A2E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3.B</w:t>
            </w:r>
          </w:p>
        </w:tc>
        <w:tc>
          <w:tcPr>
            <w:tcW w:w="1842" w:type="dxa"/>
            <w:shd w:val="clear" w:color="auto" w:fill="auto"/>
          </w:tcPr>
          <w:p w14:paraId="0BC5F3D8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</w:t>
            </w:r>
          </w:p>
        </w:tc>
        <w:tc>
          <w:tcPr>
            <w:tcW w:w="2374" w:type="dxa"/>
            <w:shd w:val="clear" w:color="auto" w:fill="auto"/>
          </w:tcPr>
          <w:p w14:paraId="442865F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GASTRO 2020</w:t>
            </w:r>
          </w:p>
        </w:tc>
        <w:tc>
          <w:tcPr>
            <w:tcW w:w="2705" w:type="dxa"/>
            <w:shd w:val="clear" w:color="auto" w:fill="auto"/>
          </w:tcPr>
          <w:p w14:paraId="5CDD3715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0680/2020/SOHMB</w:t>
            </w:r>
          </w:p>
        </w:tc>
        <w:tc>
          <w:tcPr>
            <w:tcW w:w="2003" w:type="dxa"/>
            <w:shd w:val="clear" w:color="auto" w:fill="auto"/>
          </w:tcPr>
          <w:p w14:paraId="2D9705DC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 xml:space="preserve">Dodatek č. 1 </w:t>
            </w:r>
          </w:p>
        </w:tc>
      </w:tr>
      <w:tr w:rsidR="00166595" w:rsidRPr="00166595" w14:paraId="33EC6D90" w14:textId="77777777" w:rsidTr="00166595">
        <w:tc>
          <w:tcPr>
            <w:tcW w:w="988" w:type="dxa"/>
            <w:shd w:val="clear" w:color="auto" w:fill="auto"/>
          </w:tcPr>
          <w:p w14:paraId="49A0AC79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3.D</w:t>
            </w:r>
          </w:p>
        </w:tc>
        <w:tc>
          <w:tcPr>
            <w:tcW w:w="1842" w:type="dxa"/>
            <w:shd w:val="clear" w:color="auto" w:fill="auto"/>
          </w:tcPr>
          <w:p w14:paraId="34057EC4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CUKR</w:t>
            </w:r>
          </w:p>
        </w:tc>
        <w:tc>
          <w:tcPr>
            <w:tcW w:w="2374" w:type="dxa"/>
            <w:shd w:val="clear" w:color="auto" w:fill="auto"/>
          </w:tcPr>
          <w:p w14:paraId="51DCF2C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CUKR 2018</w:t>
            </w:r>
          </w:p>
        </w:tc>
        <w:tc>
          <w:tcPr>
            <w:tcW w:w="2705" w:type="dxa"/>
            <w:shd w:val="clear" w:color="auto" w:fill="auto"/>
          </w:tcPr>
          <w:p w14:paraId="2459AFE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0572/2019/SOHMB</w:t>
            </w:r>
          </w:p>
        </w:tc>
        <w:tc>
          <w:tcPr>
            <w:tcW w:w="2003" w:type="dxa"/>
            <w:shd w:val="clear" w:color="auto" w:fill="auto"/>
          </w:tcPr>
          <w:p w14:paraId="1FBD1572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165F6728" w14:textId="77777777" w:rsidTr="00166595">
        <w:tc>
          <w:tcPr>
            <w:tcW w:w="988" w:type="dxa"/>
            <w:shd w:val="clear" w:color="auto" w:fill="auto"/>
          </w:tcPr>
          <w:p w14:paraId="1033FB2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5374988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ZA</w:t>
            </w:r>
          </w:p>
        </w:tc>
        <w:tc>
          <w:tcPr>
            <w:tcW w:w="2374" w:type="dxa"/>
            <w:shd w:val="clear" w:color="auto" w:fill="auto"/>
          </w:tcPr>
          <w:p w14:paraId="250CC6FE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ZAHRADA 2018</w:t>
            </w:r>
          </w:p>
        </w:tc>
        <w:tc>
          <w:tcPr>
            <w:tcW w:w="2705" w:type="dxa"/>
            <w:shd w:val="clear" w:color="auto" w:fill="auto"/>
          </w:tcPr>
          <w:p w14:paraId="763AB6EB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0569/2019/SOHMB</w:t>
            </w:r>
          </w:p>
        </w:tc>
        <w:tc>
          <w:tcPr>
            <w:tcW w:w="2003" w:type="dxa"/>
            <w:shd w:val="clear" w:color="auto" w:fill="auto"/>
          </w:tcPr>
          <w:p w14:paraId="45883B80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66CD3E87" w14:textId="77777777" w:rsidTr="00166595">
        <w:tc>
          <w:tcPr>
            <w:tcW w:w="988" w:type="dxa"/>
            <w:shd w:val="clear" w:color="auto" w:fill="auto"/>
          </w:tcPr>
          <w:p w14:paraId="65053236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3.E</w:t>
            </w:r>
          </w:p>
        </w:tc>
        <w:tc>
          <w:tcPr>
            <w:tcW w:w="1842" w:type="dxa"/>
            <w:shd w:val="clear" w:color="auto" w:fill="auto"/>
          </w:tcPr>
          <w:p w14:paraId="136422CD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KČ</w:t>
            </w:r>
          </w:p>
        </w:tc>
        <w:tc>
          <w:tcPr>
            <w:tcW w:w="2374" w:type="dxa"/>
            <w:shd w:val="clear" w:color="auto" w:fill="auto"/>
          </w:tcPr>
          <w:p w14:paraId="0397DC81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MENU 2021</w:t>
            </w:r>
          </w:p>
        </w:tc>
        <w:tc>
          <w:tcPr>
            <w:tcW w:w="2705" w:type="dxa"/>
            <w:shd w:val="clear" w:color="auto" w:fill="auto"/>
          </w:tcPr>
          <w:p w14:paraId="73F30605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0439/2021/SOHMB</w:t>
            </w:r>
          </w:p>
        </w:tc>
        <w:tc>
          <w:tcPr>
            <w:tcW w:w="2003" w:type="dxa"/>
            <w:shd w:val="clear" w:color="auto" w:fill="auto"/>
          </w:tcPr>
          <w:p w14:paraId="4D3AE0C2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  <w:tr w:rsidR="00166595" w:rsidRPr="00166595" w14:paraId="42587FF0" w14:textId="77777777" w:rsidTr="00166595">
        <w:tc>
          <w:tcPr>
            <w:tcW w:w="988" w:type="dxa"/>
            <w:shd w:val="clear" w:color="auto" w:fill="auto"/>
          </w:tcPr>
          <w:p w14:paraId="6AE4A8E4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4.B</w:t>
            </w:r>
          </w:p>
        </w:tc>
        <w:tc>
          <w:tcPr>
            <w:tcW w:w="1842" w:type="dxa"/>
            <w:shd w:val="clear" w:color="auto" w:fill="auto"/>
          </w:tcPr>
          <w:p w14:paraId="61302996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</w:t>
            </w:r>
          </w:p>
        </w:tc>
        <w:tc>
          <w:tcPr>
            <w:tcW w:w="2374" w:type="dxa"/>
            <w:shd w:val="clear" w:color="auto" w:fill="auto"/>
          </w:tcPr>
          <w:p w14:paraId="0FB85BF4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GASTRO 2020</w:t>
            </w:r>
          </w:p>
        </w:tc>
        <w:tc>
          <w:tcPr>
            <w:tcW w:w="2705" w:type="dxa"/>
            <w:shd w:val="clear" w:color="auto" w:fill="auto"/>
          </w:tcPr>
          <w:p w14:paraId="2EAC47CE" w14:textId="77777777" w:rsidR="00166595" w:rsidRPr="00166595" w:rsidRDefault="00166595" w:rsidP="00166595">
            <w:pPr>
              <w:rPr>
                <w:rFonts w:ascii="Arial" w:hAnsi="Arial" w:cs="Arial"/>
              </w:rPr>
            </w:pPr>
            <w:r w:rsidRPr="00166595">
              <w:rPr>
                <w:rFonts w:ascii="Arial" w:hAnsi="Arial" w:cs="Arial"/>
              </w:rPr>
              <w:t>0680/2020/SOHMB</w:t>
            </w:r>
          </w:p>
        </w:tc>
        <w:tc>
          <w:tcPr>
            <w:tcW w:w="2003" w:type="dxa"/>
            <w:shd w:val="clear" w:color="auto" w:fill="auto"/>
          </w:tcPr>
          <w:p w14:paraId="224B6B1A" w14:textId="77777777" w:rsidR="00166595" w:rsidRPr="00166595" w:rsidRDefault="00166595" w:rsidP="00166595">
            <w:pPr>
              <w:rPr>
                <w:rFonts w:ascii="Arial" w:hAnsi="Arial" w:cs="Arial"/>
              </w:rPr>
            </w:pPr>
          </w:p>
        </w:tc>
      </w:tr>
    </w:tbl>
    <w:p w14:paraId="7AB64FC1" w14:textId="77777777" w:rsidR="000D5E87" w:rsidRPr="00E835A5" w:rsidRDefault="000D5E87" w:rsidP="00200381">
      <w:pPr>
        <w:rPr>
          <w:b/>
          <w:color w:val="70AD47" w:themeColor="accent6"/>
          <w:sz w:val="28"/>
          <w:szCs w:val="28"/>
          <w:u w:val="single"/>
        </w:rPr>
      </w:pPr>
    </w:p>
    <w:p w14:paraId="50D21F1B" w14:textId="77777777" w:rsidR="00166595" w:rsidRPr="00166595" w:rsidRDefault="00166595" w:rsidP="00166595">
      <w:pPr>
        <w:rPr>
          <w:sz w:val="28"/>
          <w:szCs w:val="28"/>
        </w:rPr>
      </w:pPr>
      <w:r w:rsidRPr="00166595">
        <w:rPr>
          <w:b/>
          <w:sz w:val="28"/>
          <w:szCs w:val="28"/>
          <w:u w:val="single"/>
        </w:rPr>
        <w:t>Metodické komise</w:t>
      </w:r>
      <w:r w:rsidRPr="00166595">
        <w:rPr>
          <w:b/>
          <w:sz w:val="28"/>
          <w:szCs w:val="28"/>
        </w:rPr>
        <w:t xml:space="preserve"> </w:t>
      </w:r>
      <w:r w:rsidRPr="00166595">
        <w:t>od 1. 9. 2023</w:t>
      </w:r>
    </w:p>
    <w:tbl>
      <w:tblPr>
        <w:tblpPr w:leftFromText="141" w:rightFromText="141" w:vertAnchor="text" w:horzAnchor="margin" w:tblpXSpec="center" w:tblpY="2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434"/>
      </w:tblGrid>
      <w:tr w:rsidR="00166595" w:rsidRPr="00166595" w14:paraId="14932F90" w14:textId="77777777" w:rsidTr="00166595">
        <w:trPr>
          <w:jc w:val="center"/>
        </w:trPr>
        <w:tc>
          <w:tcPr>
            <w:tcW w:w="3369" w:type="dxa"/>
            <w:shd w:val="clear" w:color="auto" w:fill="auto"/>
          </w:tcPr>
          <w:p w14:paraId="28002BDF" w14:textId="77777777" w:rsidR="00166595" w:rsidRPr="00166595" w:rsidRDefault="00166595" w:rsidP="00166595">
            <w:pPr>
              <w:jc w:val="center"/>
            </w:pPr>
            <w:r w:rsidRPr="00166595">
              <w:t>Metodická komise</w:t>
            </w:r>
          </w:p>
        </w:tc>
        <w:tc>
          <w:tcPr>
            <w:tcW w:w="2409" w:type="dxa"/>
            <w:shd w:val="clear" w:color="auto" w:fill="auto"/>
          </w:tcPr>
          <w:p w14:paraId="299FD46B" w14:textId="77777777" w:rsidR="00166595" w:rsidRPr="00166595" w:rsidRDefault="00166595" w:rsidP="00166595">
            <w:pPr>
              <w:jc w:val="center"/>
            </w:pPr>
            <w:r w:rsidRPr="00166595">
              <w:t>Vedoucí MK</w:t>
            </w:r>
          </w:p>
        </w:tc>
        <w:tc>
          <w:tcPr>
            <w:tcW w:w="3434" w:type="dxa"/>
            <w:shd w:val="clear" w:color="auto" w:fill="auto"/>
          </w:tcPr>
          <w:p w14:paraId="73A4CE81" w14:textId="77777777" w:rsidR="00166595" w:rsidRPr="00166595" w:rsidRDefault="00166595" w:rsidP="00166595">
            <w:pPr>
              <w:jc w:val="center"/>
            </w:pPr>
            <w:r w:rsidRPr="00166595">
              <w:t>Členové MK</w:t>
            </w:r>
          </w:p>
        </w:tc>
      </w:tr>
      <w:tr w:rsidR="00166595" w:rsidRPr="00166595" w14:paraId="43276360" w14:textId="77777777" w:rsidTr="00166595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D947529" w14:textId="77777777" w:rsidR="00166595" w:rsidRPr="00166595" w:rsidRDefault="00166595" w:rsidP="00166595">
            <w:pPr>
              <w:jc w:val="center"/>
            </w:pPr>
            <w:r w:rsidRPr="00166595">
              <w:t>MK pro všeobecně vzdělávací předměty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5F9B87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Janičatová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35DE9124" w14:textId="77777777" w:rsidR="00166595" w:rsidRPr="00166595" w:rsidRDefault="00166595" w:rsidP="00166595">
            <w:pPr>
              <w:jc w:val="center"/>
            </w:pPr>
            <w:r w:rsidRPr="00166595">
              <w:t>Šulc, Řeháková, Marešová</w:t>
            </w:r>
          </w:p>
          <w:p w14:paraId="3672D8BD" w14:textId="77777777" w:rsidR="00166595" w:rsidRPr="00166595" w:rsidRDefault="00166595" w:rsidP="00166595">
            <w:pPr>
              <w:jc w:val="center"/>
            </w:pPr>
            <w:r w:rsidRPr="00166595">
              <w:t>Vraštilová, Jansová, Burešová</w:t>
            </w:r>
          </w:p>
          <w:p w14:paraId="6EF18926" w14:textId="77777777" w:rsidR="00166595" w:rsidRPr="00166595" w:rsidRDefault="00166595" w:rsidP="00166595">
            <w:pPr>
              <w:jc w:val="center"/>
            </w:pPr>
            <w:r w:rsidRPr="00166595">
              <w:t xml:space="preserve">Havlas, Morava, </w:t>
            </w:r>
            <w:proofErr w:type="spellStart"/>
            <w:r w:rsidRPr="00166595">
              <w:t>Freund</w:t>
            </w:r>
            <w:proofErr w:type="spellEnd"/>
          </w:p>
        </w:tc>
      </w:tr>
      <w:tr w:rsidR="00166595" w:rsidRPr="00166595" w14:paraId="579EF7BD" w14:textId="77777777" w:rsidTr="00166595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591C3B5B" w14:textId="77777777" w:rsidR="00166595" w:rsidRPr="00166595" w:rsidRDefault="00166595" w:rsidP="00166595">
            <w:pPr>
              <w:jc w:val="center"/>
            </w:pPr>
            <w:r w:rsidRPr="00166595">
              <w:t>MK pro cizí jazyky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1DF7F6" w14:textId="77777777" w:rsidR="00166595" w:rsidRPr="00166595" w:rsidRDefault="00166595" w:rsidP="00166595">
            <w:pPr>
              <w:jc w:val="center"/>
            </w:pPr>
            <w:r w:rsidRPr="00166595">
              <w:t>Preslová</w:t>
            </w:r>
          </w:p>
        </w:tc>
        <w:tc>
          <w:tcPr>
            <w:tcW w:w="3434" w:type="dxa"/>
            <w:shd w:val="clear" w:color="auto" w:fill="auto"/>
          </w:tcPr>
          <w:p w14:paraId="37BE7368" w14:textId="77777777" w:rsidR="00166595" w:rsidRPr="00166595" w:rsidRDefault="00166595" w:rsidP="00166595">
            <w:pPr>
              <w:jc w:val="center"/>
            </w:pPr>
            <w:r w:rsidRPr="00166595">
              <w:t xml:space="preserve">Klímová Ulmanová, </w:t>
            </w:r>
            <w:proofErr w:type="spellStart"/>
            <w:r w:rsidRPr="00166595">
              <w:t>Csémy</w:t>
            </w:r>
            <w:proofErr w:type="spellEnd"/>
            <w:r w:rsidRPr="00166595">
              <w:t>,</w:t>
            </w:r>
          </w:p>
          <w:p w14:paraId="205E2ADC" w14:textId="77777777" w:rsidR="00166595" w:rsidRPr="00166595" w:rsidRDefault="00166595" w:rsidP="00166595">
            <w:pPr>
              <w:jc w:val="center"/>
            </w:pPr>
            <w:r w:rsidRPr="00166595">
              <w:t>Marešová, Smolková, Burešová</w:t>
            </w:r>
          </w:p>
        </w:tc>
      </w:tr>
      <w:tr w:rsidR="00166595" w:rsidRPr="00166595" w14:paraId="292251E1" w14:textId="77777777" w:rsidTr="00166595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892E1E2" w14:textId="77777777" w:rsidR="00166595" w:rsidRPr="00166595" w:rsidRDefault="00166595" w:rsidP="00166595">
            <w:pPr>
              <w:jc w:val="center"/>
            </w:pPr>
            <w:r w:rsidRPr="00166595">
              <w:t>MK pro odborné předměty oborů Gastronomie, Cukrář</w:t>
            </w:r>
          </w:p>
          <w:p w14:paraId="05F054E0" w14:textId="77777777" w:rsidR="00166595" w:rsidRPr="00166595" w:rsidRDefault="00166595" w:rsidP="00166595">
            <w:pPr>
              <w:jc w:val="center"/>
            </w:pPr>
            <w:r w:rsidRPr="00166595">
              <w:t>a Kuchař-číšník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F4CA92" w14:textId="77777777" w:rsidR="00166595" w:rsidRPr="00166595" w:rsidRDefault="00166595" w:rsidP="00166595">
            <w:pPr>
              <w:jc w:val="center"/>
            </w:pPr>
            <w:r w:rsidRPr="00166595">
              <w:t>Niklová</w:t>
            </w:r>
          </w:p>
        </w:tc>
        <w:tc>
          <w:tcPr>
            <w:tcW w:w="3434" w:type="dxa"/>
            <w:shd w:val="clear" w:color="auto" w:fill="auto"/>
          </w:tcPr>
          <w:p w14:paraId="1D0C41E5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Kobzevová</w:t>
            </w:r>
            <w:proofErr w:type="spellEnd"/>
            <w:r w:rsidRPr="00166595">
              <w:t xml:space="preserve">, </w:t>
            </w:r>
            <w:proofErr w:type="spellStart"/>
            <w:r w:rsidRPr="00166595">
              <w:t>Somrová</w:t>
            </w:r>
            <w:proofErr w:type="spellEnd"/>
            <w:r w:rsidRPr="00166595">
              <w:t>, Plachý</w:t>
            </w:r>
          </w:p>
          <w:p w14:paraId="7A48B598" w14:textId="77777777" w:rsidR="00166595" w:rsidRPr="00166595" w:rsidRDefault="00166595" w:rsidP="00166595">
            <w:pPr>
              <w:jc w:val="center"/>
            </w:pPr>
            <w:r w:rsidRPr="00166595">
              <w:t>Soukupová, Říhová, Lukešová</w:t>
            </w:r>
          </w:p>
          <w:p w14:paraId="526B8C64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Pechlátová</w:t>
            </w:r>
            <w:proofErr w:type="spellEnd"/>
            <w:r w:rsidRPr="00166595">
              <w:t>, Nádvorníková</w:t>
            </w:r>
          </w:p>
          <w:p w14:paraId="02F5C20E" w14:textId="77777777" w:rsidR="00166595" w:rsidRPr="00166595" w:rsidRDefault="00166595" w:rsidP="00166595">
            <w:pPr>
              <w:jc w:val="center"/>
            </w:pPr>
            <w:r w:rsidRPr="00166595">
              <w:t>Tůma, Zavřel, Budková</w:t>
            </w:r>
          </w:p>
        </w:tc>
      </w:tr>
      <w:tr w:rsidR="00166595" w:rsidRPr="00166595" w14:paraId="4500434A" w14:textId="77777777" w:rsidTr="00166595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4ABE076" w14:textId="77777777" w:rsidR="00166595" w:rsidRPr="00166595" w:rsidRDefault="00166595" w:rsidP="00166595">
            <w:pPr>
              <w:jc w:val="center"/>
            </w:pPr>
            <w:r w:rsidRPr="00166595">
              <w:t xml:space="preserve">MK pro přírodovědné, zemědělské </w:t>
            </w:r>
          </w:p>
          <w:p w14:paraId="70CED06D" w14:textId="77777777" w:rsidR="00166595" w:rsidRPr="00166595" w:rsidRDefault="00166595" w:rsidP="00166595">
            <w:pPr>
              <w:jc w:val="center"/>
            </w:pPr>
            <w:r w:rsidRPr="00166595">
              <w:t>a zahradnické předměty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1EE354" w14:textId="77777777" w:rsidR="00166595" w:rsidRPr="00166595" w:rsidRDefault="00166595" w:rsidP="00166595">
            <w:pPr>
              <w:jc w:val="center"/>
            </w:pPr>
            <w:r w:rsidRPr="00166595">
              <w:t>Bukvičková</w:t>
            </w:r>
          </w:p>
        </w:tc>
        <w:tc>
          <w:tcPr>
            <w:tcW w:w="3434" w:type="dxa"/>
            <w:shd w:val="clear" w:color="auto" w:fill="auto"/>
          </w:tcPr>
          <w:p w14:paraId="4103DF90" w14:textId="77777777" w:rsidR="00166595" w:rsidRPr="00166595" w:rsidRDefault="00166595" w:rsidP="00166595">
            <w:pPr>
              <w:jc w:val="center"/>
            </w:pPr>
            <w:r w:rsidRPr="00166595">
              <w:t xml:space="preserve">Kadeřábková, </w:t>
            </w:r>
            <w:proofErr w:type="spellStart"/>
            <w:r w:rsidRPr="00166595">
              <w:t>Repáň</w:t>
            </w:r>
            <w:proofErr w:type="spellEnd"/>
            <w:r w:rsidRPr="00166595">
              <w:t>, Dlouhý</w:t>
            </w:r>
          </w:p>
          <w:p w14:paraId="4CA46D2E" w14:textId="77777777" w:rsidR="00166595" w:rsidRPr="00166595" w:rsidRDefault="00166595" w:rsidP="00166595">
            <w:pPr>
              <w:jc w:val="center"/>
            </w:pPr>
            <w:r w:rsidRPr="00166595">
              <w:t xml:space="preserve">Ptáček, Janda, Fiedler, </w:t>
            </w:r>
          </w:p>
          <w:p w14:paraId="5AFD5DB1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Kozánek</w:t>
            </w:r>
            <w:proofErr w:type="spellEnd"/>
            <w:r w:rsidRPr="00166595">
              <w:t>, Vraštilová, Váňa,</w:t>
            </w:r>
          </w:p>
        </w:tc>
      </w:tr>
    </w:tbl>
    <w:p w14:paraId="5374E59C" w14:textId="77777777" w:rsidR="000D5E87" w:rsidRPr="00E835A5" w:rsidRDefault="000D5E87" w:rsidP="000D5E87">
      <w:pPr>
        <w:rPr>
          <w:b/>
          <w:bCs/>
          <w:color w:val="70AD47" w:themeColor="accent6"/>
          <w:sz w:val="28"/>
          <w:szCs w:val="28"/>
          <w:u w:val="single"/>
        </w:rPr>
      </w:pPr>
    </w:p>
    <w:p w14:paraId="72F02FAE" w14:textId="77777777" w:rsidR="00166595" w:rsidRPr="00166595" w:rsidRDefault="00166595" w:rsidP="00166595">
      <w:pPr>
        <w:jc w:val="center"/>
        <w:rPr>
          <w:b/>
          <w:bCs/>
          <w:sz w:val="28"/>
          <w:szCs w:val="28"/>
          <w:u w:val="single"/>
        </w:rPr>
      </w:pPr>
      <w:r w:rsidRPr="00166595">
        <w:rPr>
          <w:b/>
          <w:bCs/>
          <w:sz w:val="28"/>
          <w:szCs w:val="28"/>
          <w:u w:val="single"/>
        </w:rPr>
        <w:lastRenderedPageBreak/>
        <w:t>Plánované kurzy 2023/2024</w:t>
      </w:r>
    </w:p>
    <w:p w14:paraId="03622658" w14:textId="77777777" w:rsidR="00166595" w:rsidRPr="00166595" w:rsidRDefault="00166595" w:rsidP="00166595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1984"/>
        <w:gridCol w:w="1134"/>
        <w:gridCol w:w="1560"/>
        <w:gridCol w:w="1559"/>
        <w:gridCol w:w="850"/>
      </w:tblGrid>
      <w:tr w:rsidR="00166595" w:rsidRPr="00166595" w14:paraId="0DCAD124" w14:textId="77777777" w:rsidTr="00166595"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5A275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sz w:val="26"/>
                <w:szCs w:val="26"/>
                <w:lang w:eastAsia="en-US"/>
              </w:rPr>
            </w:pPr>
            <w:r w:rsidRPr="00166595">
              <w:rPr>
                <w:rFonts w:eastAsia="Lucida Sans Unicode"/>
                <w:sz w:val="26"/>
                <w:szCs w:val="26"/>
                <w:lang w:eastAsia="en-US"/>
              </w:rPr>
              <w:t>NÁZEV KURZU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64DF4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  <w:r w:rsidRPr="00166595">
              <w:rPr>
                <w:rFonts w:eastAsia="Lucida Sans Unicode"/>
                <w:sz w:val="20"/>
                <w:szCs w:val="20"/>
                <w:lang w:eastAsia="en-US"/>
              </w:rPr>
              <w:t>PŘEDPOKL. TERMÍN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4F4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  <w:r w:rsidRPr="00166595">
              <w:rPr>
                <w:rFonts w:eastAsia="Lucida Sans Unicode"/>
                <w:sz w:val="20"/>
                <w:szCs w:val="20"/>
                <w:lang w:eastAsia="en-US"/>
              </w:rPr>
              <w:t>PŘEDPOK.</w:t>
            </w:r>
          </w:p>
          <w:p w14:paraId="53221A46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  <w:r w:rsidRPr="00166595">
              <w:rPr>
                <w:rFonts w:eastAsia="Lucida Sans Unicode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6C8F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  <w:r w:rsidRPr="00166595">
              <w:rPr>
                <w:rFonts w:eastAsia="Lucida Sans Unicode"/>
                <w:sz w:val="20"/>
                <w:szCs w:val="20"/>
                <w:lang w:eastAsia="en-US"/>
              </w:rPr>
              <w:t>LEKTOR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8AE4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  <w:r w:rsidRPr="00166595">
              <w:rPr>
                <w:rFonts w:eastAsia="Lucida Sans Unicode"/>
                <w:sz w:val="20"/>
                <w:szCs w:val="20"/>
                <w:lang w:eastAsia="en-US"/>
              </w:rPr>
              <w:t>GARANT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DD7D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  <w:r w:rsidRPr="00166595">
              <w:rPr>
                <w:rFonts w:eastAsia="Lucida Sans Unicode"/>
                <w:sz w:val="20"/>
                <w:szCs w:val="20"/>
                <w:lang w:eastAsia="en-US"/>
              </w:rPr>
              <w:t>MIN. ŽÁKŮ</w:t>
            </w:r>
          </w:p>
        </w:tc>
      </w:tr>
      <w:tr w:rsidR="00166595" w:rsidRPr="00166595" w14:paraId="2672F344" w14:textId="77777777" w:rsidTr="00166595"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6058E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iCs/>
                <w:lang w:eastAsia="en-US"/>
              </w:rPr>
            </w:pPr>
            <w:r w:rsidRPr="00166595">
              <w:t xml:space="preserve">Dušičková vazba </w:t>
            </w:r>
            <w:r w:rsidRPr="00166595">
              <w:br/>
              <w:t>obor zahradník 1. ročník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FEA43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říjen</w:t>
            </w:r>
            <w:r w:rsidRPr="00166595">
              <w:br/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BF5F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200.- Kč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C475F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Bukvičková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AF9A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Bukvičková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617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</w:t>
            </w:r>
          </w:p>
        </w:tc>
      </w:tr>
      <w:tr w:rsidR="00166595" w:rsidRPr="00166595" w14:paraId="091DB13F" w14:textId="77777777" w:rsidTr="00166595"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B33CC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iCs/>
                <w:lang w:eastAsia="en-US"/>
              </w:rPr>
            </w:pPr>
            <w:r w:rsidRPr="00166595">
              <w:t xml:space="preserve">Dušičková vazba </w:t>
            </w:r>
            <w:r w:rsidRPr="00166595">
              <w:br/>
              <w:t>obor zahradník 2.3 ročník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EE683" w14:textId="77777777" w:rsidR="00166595" w:rsidRPr="00166595" w:rsidRDefault="00166595" w:rsidP="00166595">
            <w:pPr>
              <w:jc w:val="center"/>
              <w:rPr>
                <w:rFonts w:eastAsia="Lucida Sans Unicode"/>
                <w:lang w:eastAsia="en-US"/>
              </w:rPr>
            </w:pPr>
            <w:r w:rsidRPr="00166595">
              <w:t>říjen</w:t>
            </w:r>
            <w:r w:rsidRPr="00166595">
              <w:br/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FB6C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200.- Kč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30AD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Bukvičková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D0B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Bukvičková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CC4F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</w:t>
            </w:r>
          </w:p>
        </w:tc>
      </w:tr>
      <w:tr w:rsidR="00166595" w:rsidRPr="00166595" w14:paraId="06649FD4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56C44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Kurz modelování</w:t>
            </w:r>
            <w:r w:rsidRPr="00166595">
              <w:br/>
              <w:t>obor cukrář I. ročník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7574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leden 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B1754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500,- 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CCA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Buchal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118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Pechlátová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6E77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12</w:t>
            </w:r>
          </w:p>
        </w:tc>
      </w:tr>
      <w:tr w:rsidR="00166595" w:rsidRPr="00166595" w14:paraId="53D8FD44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3E43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Restaurační moučníky</w:t>
            </w:r>
            <w:r w:rsidRPr="00166595">
              <w:br/>
              <w:t>obor kuchař – číšník 3. r.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7DA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podzim 2023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296C3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1.000,- 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6C9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Berzsiová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7B33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Říhová</w:t>
            </w:r>
            <w:r w:rsidRPr="00166595">
              <w:br/>
              <w:t>(</w:t>
            </w:r>
            <w:proofErr w:type="spellStart"/>
            <w:r w:rsidRPr="00166595">
              <w:t>Pechlátová</w:t>
            </w:r>
            <w:proofErr w:type="spellEnd"/>
            <w:r w:rsidRPr="00166595">
              <w:t>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33C32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</w:t>
            </w:r>
          </w:p>
        </w:tc>
      </w:tr>
      <w:tr w:rsidR="00166595" w:rsidRPr="00166595" w14:paraId="4FB4373E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8EEE6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Interiérová vánoční floristika - </w:t>
            </w:r>
            <w:r w:rsidRPr="00166595">
              <w:br/>
              <w:t xml:space="preserve">Adventní věnec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1B53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listopad 2023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BEC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200,-Kč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28BF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Bukvičková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BE74C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Bukvičková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4C7D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</w:t>
            </w:r>
          </w:p>
        </w:tc>
      </w:tr>
      <w:tr w:rsidR="00166595" w:rsidRPr="00166595" w14:paraId="53D10181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2B93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Velká vánoční interiérová dekorace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C8F6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listopad 2022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4212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500,-Kč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9179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Bukvičková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75C5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p.Bukvičková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E3D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</w:t>
            </w:r>
          </w:p>
        </w:tc>
      </w:tr>
      <w:tr w:rsidR="00166595" w:rsidRPr="00166595" w14:paraId="14D3F089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38D8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highlight w:val="green"/>
                <w:lang w:eastAsia="en-US"/>
              </w:rPr>
            </w:pPr>
            <w:r w:rsidRPr="00166595">
              <w:t>Kurz Kynuté těsto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46F6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highlight w:val="green"/>
                <w:lang w:eastAsia="en-US"/>
              </w:rPr>
            </w:pPr>
            <w:r w:rsidRPr="00166595">
              <w:t xml:space="preserve">únor - březen </w:t>
            </w:r>
            <w:r w:rsidRPr="00166595">
              <w:br/>
              <w:t>pro veřejnost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0E94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highlight w:val="green"/>
                <w:lang w:eastAsia="en-US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1AFB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highlight w:val="green"/>
                <w:lang w:eastAsia="en-US"/>
              </w:rPr>
            </w:pPr>
            <w:proofErr w:type="spellStart"/>
            <w:r w:rsidRPr="00166595">
              <w:t>Pechlátová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2F982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highlight w:val="green"/>
                <w:lang w:eastAsia="en-US"/>
              </w:rPr>
            </w:pPr>
            <w:proofErr w:type="spellStart"/>
            <w:r w:rsidRPr="00166595">
              <w:t>Pechlátová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C066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</w:p>
        </w:tc>
      </w:tr>
      <w:tr w:rsidR="00166595" w:rsidRPr="00166595" w14:paraId="6EFB6531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6554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Barmanský kurz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0BC6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2023-2024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396FA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3 000,- 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CBCF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Bc. Janoušek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BFFC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proofErr w:type="spellStart"/>
            <w:r w:rsidRPr="00166595">
              <w:t>Somrová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7DCB8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12-14</w:t>
            </w:r>
          </w:p>
        </w:tc>
      </w:tr>
      <w:tr w:rsidR="00166595" w:rsidRPr="00166595" w14:paraId="23124592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60DA6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Baristický</w:t>
            </w:r>
            <w:proofErr w:type="spellEnd"/>
            <w:r w:rsidRPr="00166595">
              <w:t xml:space="preserve"> kurz, 2 dny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6751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prosinec 2023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E0C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1.500,- 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90714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Čad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8899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Somrová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212A7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10-20</w:t>
            </w:r>
          </w:p>
        </w:tc>
      </w:tr>
      <w:tr w:rsidR="00166595" w:rsidRPr="00166595" w14:paraId="4BADD8C3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AEA9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Vánoční pečivo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3AD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prosinec 2023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E6C2C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CFEB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Pechlátová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2EA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Pechlátová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2C28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</w:p>
        </w:tc>
      </w:tr>
      <w:tr w:rsidR="00166595" w:rsidRPr="00166595" w14:paraId="56B96A47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18655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proofErr w:type="spellStart"/>
            <w:r w:rsidRPr="00166595">
              <w:t>Teatender</w:t>
            </w:r>
            <w:proofErr w:type="spellEnd"/>
            <w:r w:rsidRPr="00166595">
              <w:t xml:space="preserve"> kurz 2 dny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B4E63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2023 - 2024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E7D5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1750,- 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CB53D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p. Boháč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BD5A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 xml:space="preserve">p. </w:t>
            </w:r>
            <w:proofErr w:type="spellStart"/>
            <w:r w:rsidRPr="00166595">
              <w:t>Somrová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F784" w14:textId="77777777" w:rsidR="00166595" w:rsidRPr="00166595" w:rsidRDefault="00166595" w:rsidP="00166595">
            <w:pPr>
              <w:suppressLineNumbers/>
              <w:spacing w:line="251" w:lineRule="auto"/>
              <w:jc w:val="center"/>
            </w:pPr>
            <w:r w:rsidRPr="00166595">
              <w:t>9-12</w:t>
            </w:r>
          </w:p>
        </w:tc>
      </w:tr>
      <w:tr w:rsidR="00166595" w:rsidRPr="00166595" w14:paraId="18BE01A7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F1224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Sommelierský</w:t>
            </w:r>
            <w:proofErr w:type="spellEnd"/>
            <w:r w:rsidRPr="00166595">
              <w:t xml:space="preserve"> kurz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BB95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leden 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081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500,-Kč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62BD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p.Zakonov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131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p.Somrová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29C2B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10 - 12</w:t>
            </w:r>
          </w:p>
        </w:tc>
      </w:tr>
      <w:tr w:rsidR="00166595" w:rsidRPr="00166595" w14:paraId="707D36FB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29F3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Slavnostní dorty</w:t>
            </w:r>
            <w:r w:rsidRPr="00166595">
              <w:br/>
              <w:t>obor cukrář 3. ročník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37A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únor 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DC7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800,- 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E3A39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Berzsiová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C4099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Pechlátová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707A5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</w:t>
            </w:r>
          </w:p>
        </w:tc>
      </w:tr>
      <w:tr w:rsidR="00166595" w:rsidRPr="00166595" w14:paraId="100A5D32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26B6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Kurz studené kuchyně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BA69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5.-8.2.24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FAA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3200,-Kč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BAE77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Bortník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0BDE3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p. Říhová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158D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17</w:t>
            </w:r>
          </w:p>
        </w:tc>
      </w:tr>
      <w:tr w:rsidR="00166595" w:rsidRPr="00166595" w14:paraId="101DC539" w14:textId="77777777" w:rsidTr="00166595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F667" w14:textId="77777777" w:rsidR="00166595" w:rsidRPr="00166595" w:rsidRDefault="00166595" w:rsidP="00166595">
            <w:pPr>
              <w:spacing w:line="251" w:lineRule="auto"/>
              <w:jc w:val="center"/>
              <w:rPr>
                <w:lang w:eastAsia="en-US"/>
              </w:rPr>
            </w:pPr>
            <w:r w:rsidRPr="00166595">
              <w:t>Vazba kytice do spirály</w:t>
            </w:r>
            <w:r w:rsidRPr="00166595">
              <w:br/>
              <w:t>obor zahradník 2. ročník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CE8F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březen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0CD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300,-Kč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0FD49" w14:textId="77777777" w:rsidR="00166595" w:rsidRPr="00166595" w:rsidRDefault="00166595" w:rsidP="00166595">
            <w:pPr>
              <w:spacing w:line="251" w:lineRule="auto"/>
              <w:jc w:val="center"/>
              <w:rPr>
                <w:lang w:eastAsia="en-US"/>
              </w:rPr>
            </w:pPr>
            <w:proofErr w:type="spellStart"/>
            <w:r w:rsidRPr="00166595">
              <w:t>p.Bukvičková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19730" w14:textId="77777777" w:rsidR="00166595" w:rsidRPr="00166595" w:rsidRDefault="00166595" w:rsidP="00166595">
            <w:pPr>
              <w:spacing w:line="251" w:lineRule="auto"/>
              <w:jc w:val="center"/>
              <w:rPr>
                <w:lang w:eastAsia="en-US"/>
              </w:rPr>
            </w:pPr>
            <w:proofErr w:type="spellStart"/>
            <w:r w:rsidRPr="00166595">
              <w:t>p.Bukvičková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D2B9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8 - 15</w:t>
            </w:r>
          </w:p>
        </w:tc>
      </w:tr>
      <w:tr w:rsidR="00166595" w:rsidRPr="00166595" w14:paraId="182135D9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D028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Dárková floristika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56E1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květen 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4C5B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500,-Kč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1227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p.Bukvičková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74CDE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proofErr w:type="spellStart"/>
            <w:r w:rsidRPr="00166595">
              <w:t>p.Bukvičková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AD4E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8 - 15</w:t>
            </w:r>
          </w:p>
        </w:tc>
      </w:tr>
      <w:tr w:rsidR="00166595" w:rsidRPr="00166595" w14:paraId="66495C8D" w14:textId="77777777" w:rsidTr="00166595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B7543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Pralinky, práce s čokoládou</w:t>
            </w:r>
            <w:r w:rsidRPr="00166595">
              <w:br/>
              <w:t>obor cukrář 2. ročník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E645B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leden 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CC8CD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650,-Kč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6731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Berzsiová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3B36A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 xml:space="preserve">p. </w:t>
            </w:r>
            <w:proofErr w:type="spellStart"/>
            <w:r w:rsidRPr="00166595">
              <w:t>Pechlátová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E9F0" w14:textId="77777777" w:rsidR="00166595" w:rsidRPr="00166595" w:rsidRDefault="00166595" w:rsidP="00166595">
            <w:pPr>
              <w:suppressLineNumbers/>
              <w:spacing w:line="251" w:lineRule="auto"/>
              <w:jc w:val="center"/>
              <w:rPr>
                <w:rFonts w:eastAsia="Lucida Sans Unicode"/>
                <w:lang w:eastAsia="en-US"/>
              </w:rPr>
            </w:pPr>
            <w:r w:rsidRPr="00166595">
              <w:t>10</w:t>
            </w:r>
          </w:p>
        </w:tc>
      </w:tr>
    </w:tbl>
    <w:p w14:paraId="3F530D68" w14:textId="77777777" w:rsidR="00C279A4" w:rsidRPr="00166595" w:rsidRDefault="00C279A4" w:rsidP="0009652E">
      <w:pPr>
        <w:jc w:val="center"/>
        <w:rPr>
          <w:b/>
          <w:sz w:val="32"/>
          <w:szCs w:val="32"/>
        </w:rPr>
      </w:pPr>
    </w:p>
    <w:p w14:paraId="24EC929D" w14:textId="77777777" w:rsidR="00D862DB" w:rsidRDefault="00D862DB" w:rsidP="0009652E">
      <w:pPr>
        <w:jc w:val="center"/>
        <w:rPr>
          <w:b/>
          <w:color w:val="70AD47" w:themeColor="accent6"/>
          <w:sz w:val="32"/>
          <w:szCs w:val="32"/>
        </w:rPr>
      </w:pPr>
    </w:p>
    <w:p w14:paraId="22C167A8" w14:textId="77777777" w:rsidR="00D862DB" w:rsidRPr="00E835A5" w:rsidRDefault="00D862DB" w:rsidP="0009652E">
      <w:pPr>
        <w:jc w:val="center"/>
        <w:rPr>
          <w:b/>
          <w:color w:val="70AD47" w:themeColor="accent6"/>
          <w:sz w:val="32"/>
          <w:szCs w:val="32"/>
        </w:rPr>
      </w:pPr>
    </w:p>
    <w:p w14:paraId="4E578E5C" w14:textId="77777777" w:rsidR="00D862DB" w:rsidRPr="00D862DB" w:rsidRDefault="00D862DB" w:rsidP="00D862DB">
      <w:pPr>
        <w:jc w:val="both"/>
        <w:rPr>
          <w:b/>
          <w:sz w:val="32"/>
          <w:szCs w:val="32"/>
        </w:rPr>
      </w:pPr>
      <w:r w:rsidRPr="00D862DB">
        <w:rPr>
          <w:b/>
          <w:sz w:val="32"/>
          <w:szCs w:val="32"/>
        </w:rPr>
        <w:t>Zahraniční stáže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8"/>
        <w:gridCol w:w="1134"/>
        <w:gridCol w:w="2972"/>
        <w:gridCol w:w="2266"/>
      </w:tblGrid>
      <w:tr w:rsidR="00D862DB" w:rsidRPr="00D862DB" w14:paraId="0AD9231F" w14:textId="77777777" w:rsidTr="002B1DA5">
        <w:trPr>
          <w:jc w:val="center"/>
        </w:trPr>
        <w:tc>
          <w:tcPr>
            <w:tcW w:w="2688" w:type="dxa"/>
          </w:tcPr>
          <w:p w14:paraId="0FFD4494" w14:textId="77777777" w:rsidR="00D862DB" w:rsidRPr="00D862DB" w:rsidRDefault="00D862DB" w:rsidP="002B1DA5">
            <w:pPr>
              <w:jc w:val="center"/>
              <w:rPr>
                <w:b/>
              </w:rPr>
            </w:pPr>
            <w:r w:rsidRPr="00D862DB">
              <w:rPr>
                <w:b/>
              </w:rPr>
              <w:t>Místo</w:t>
            </w:r>
          </w:p>
        </w:tc>
        <w:tc>
          <w:tcPr>
            <w:tcW w:w="1134" w:type="dxa"/>
          </w:tcPr>
          <w:p w14:paraId="023C9D7D" w14:textId="77777777" w:rsidR="00D862DB" w:rsidRPr="00D862DB" w:rsidRDefault="00D862DB" w:rsidP="002B1DA5">
            <w:pPr>
              <w:jc w:val="center"/>
              <w:rPr>
                <w:b/>
              </w:rPr>
            </w:pPr>
            <w:r w:rsidRPr="00D862DB">
              <w:rPr>
                <w:b/>
              </w:rPr>
              <w:t>Počet žáků</w:t>
            </w:r>
          </w:p>
        </w:tc>
        <w:tc>
          <w:tcPr>
            <w:tcW w:w="2972" w:type="dxa"/>
          </w:tcPr>
          <w:p w14:paraId="6A726EF8" w14:textId="77777777" w:rsidR="00D862DB" w:rsidRPr="00D862DB" w:rsidRDefault="00D862DB" w:rsidP="002B1DA5">
            <w:pPr>
              <w:jc w:val="center"/>
              <w:rPr>
                <w:b/>
              </w:rPr>
            </w:pPr>
            <w:r w:rsidRPr="00D862DB">
              <w:rPr>
                <w:b/>
              </w:rPr>
              <w:t>Termín</w:t>
            </w:r>
          </w:p>
        </w:tc>
        <w:tc>
          <w:tcPr>
            <w:tcW w:w="2266" w:type="dxa"/>
          </w:tcPr>
          <w:p w14:paraId="43180087" w14:textId="77777777" w:rsidR="00D862DB" w:rsidRPr="00D862DB" w:rsidRDefault="00D862DB" w:rsidP="002B1DA5">
            <w:pPr>
              <w:jc w:val="center"/>
              <w:rPr>
                <w:b/>
              </w:rPr>
            </w:pPr>
            <w:r w:rsidRPr="00D862DB">
              <w:rPr>
                <w:b/>
              </w:rPr>
              <w:t>Zodpovídá</w:t>
            </w:r>
          </w:p>
        </w:tc>
      </w:tr>
      <w:tr w:rsidR="00D862DB" w:rsidRPr="00D862DB" w14:paraId="2331AA33" w14:textId="77777777" w:rsidTr="002B1DA5">
        <w:trPr>
          <w:jc w:val="center"/>
        </w:trPr>
        <w:tc>
          <w:tcPr>
            <w:tcW w:w="2688" w:type="dxa"/>
          </w:tcPr>
          <w:p w14:paraId="47251B34" w14:textId="77777777" w:rsidR="00D862DB" w:rsidRPr="00D862DB" w:rsidRDefault="00D862DB" w:rsidP="002B1DA5">
            <w:pPr>
              <w:jc w:val="both"/>
            </w:pPr>
            <w:r w:rsidRPr="00D862DB">
              <w:t>Štrbské Pleso, SR</w:t>
            </w:r>
          </w:p>
        </w:tc>
        <w:tc>
          <w:tcPr>
            <w:tcW w:w="1134" w:type="dxa"/>
          </w:tcPr>
          <w:p w14:paraId="7591638B" w14:textId="77777777" w:rsidR="00D862DB" w:rsidRPr="00D862DB" w:rsidRDefault="00D862DB" w:rsidP="002B1DA5">
            <w:pPr>
              <w:jc w:val="center"/>
            </w:pPr>
            <w:r w:rsidRPr="00D862DB">
              <w:t>14 -20</w:t>
            </w:r>
          </w:p>
        </w:tc>
        <w:tc>
          <w:tcPr>
            <w:tcW w:w="2972" w:type="dxa"/>
          </w:tcPr>
          <w:p w14:paraId="65A4BA8A" w14:textId="77777777" w:rsidR="00D862DB" w:rsidRPr="00D862DB" w:rsidRDefault="00D862DB" w:rsidP="002B1DA5">
            <w:pPr>
              <w:jc w:val="center"/>
            </w:pPr>
            <w:r w:rsidRPr="00D862DB">
              <w:t>Leden - březen 2024</w:t>
            </w:r>
          </w:p>
        </w:tc>
        <w:tc>
          <w:tcPr>
            <w:tcW w:w="2266" w:type="dxa"/>
          </w:tcPr>
          <w:p w14:paraId="7B952176" w14:textId="77777777" w:rsidR="00D862DB" w:rsidRPr="00D862DB" w:rsidRDefault="00D862DB" w:rsidP="002B1DA5">
            <w:pPr>
              <w:jc w:val="center"/>
            </w:pPr>
            <w:r w:rsidRPr="00D862DB">
              <w:t>Mgr. Preslová</w:t>
            </w:r>
          </w:p>
        </w:tc>
      </w:tr>
      <w:tr w:rsidR="00D862DB" w:rsidRPr="00D862DB" w14:paraId="6E369FBE" w14:textId="77777777" w:rsidTr="002B1DA5">
        <w:trPr>
          <w:jc w:val="center"/>
        </w:trPr>
        <w:tc>
          <w:tcPr>
            <w:tcW w:w="2688" w:type="dxa"/>
          </w:tcPr>
          <w:p w14:paraId="435B2398" w14:textId="77777777" w:rsidR="00D862DB" w:rsidRPr="00D862DB" w:rsidRDefault="00D862DB" w:rsidP="002B1DA5">
            <w:pPr>
              <w:jc w:val="both"/>
            </w:pPr>
            <w:proofErr w:type="spellStart"/>
            <w:r w:rsidRPr="00D862DB">
              <w:t>Krems</w:t>
            </w:r>
            <w:proofErr w:type="spellEnd"/>
            <w:r w:rsidRPr="00D862DB">
              <w:t>, Rakousko</w:t>
            </w:r>
          </w:p>
        </w:tc>
        <w:tc>
          <w:tcPr>
            <w:tcW w:w="1134" w:type="dxa"/>
          </w:tcPr>
          <w:p w14:paraId="1A71597C" w14:textId="02F530B4" w:rsidR="00D862DB" w:rsidRPr="00D862DB" w:rsidRDefault="008A43FE" w:rsidP="002B1DA5">
            <w:pPr>
              <w:jc w:val="center"/>
            </w:pPr>
            <w:r>
              <w:t>10</w:t>
            </w:r>
          </w:p>
        </w:tc>
        <w:tc>
          <w:tcPr>
            <w:tcW w:w="2972" w:type="dxa"/>
          </w:tcPr>
          <w:p w14:paraId="0982A6AB" w14:textId="77777777" w:rsidR="00D862DB" w:rsidRPr="00D862DB" w:rsidRDefault="00D862DB" w:rsidP="002B1DA5">
            <w:pPr>
              <w:jc w:val="center"/>
            </w:pPr>
            <w:r w:rsidRPr="00D862DB">
              <w:t>8. 10. – 28. 10. 2023</w:t>
            </w:r>
          </w:p>
        </w:tc>
        <w:tc>
          <w:tcPr>
            <w:tcW w:w="2266" w:type="dxa"/>
          </w:tcPr>
          <w:p w14:paraId="74409F92" w14:textId="60416EEC" w:rsidR="00D862DB" w:rsidRPr="00D862DB" w:rsidRDefault="00D862DB" w:rsidP="00D862DB">
            <w:r>
              <w:t xml:space="preserve">      </w:t>
            </w:r>
            <w:r w:rsidRPr="00D862DB">
              <w:t>Mgr.</w:t>
            </w:r>
            <w:r>
              <w:t xml:space="preserve"> </w:t>
            </w:r>
            <w:proofErr w:type="spellStart"/>
            <w:r w:rsidRPr="00D862DB">
              <w:t>Csémy</w:t>
            </w:r>
            <w:proofErr w:type="spellEnd"/>
          </w:p>
        </w:tc>
      </w:tr>
      <w:tr w:rsidR="00D862DB" w:rsidRPr="00D862DB" w14:paraId="78A90396" w14:textId="77777777" w:rsidTr="002B1DA5">
        <w:trPr>
          <w:jc w:val="center"/>
        </w:trPr>
        <w:tc>
          <w:tcPr>
            <w:tcW w:w="2688" w:type="dxa"/>
            <w:vAlign w:val="center"/>
          </w:tcPr>
          <w:p w14:paraId="409B3808" w14:textId="77777777" w:rsidR="00D862DB" w:rsidRPr="00D862DB" w:rsidRDefault="00D862DB" w:rsidP="002B1DA5">
            <w:pPr>
              <w:jc w:val="both"/>
            </w:pPr>
            <w:proofErr w:type="spellStart"/>
            <w:r w:rsidRPr="00D862DB">
              <w:t>Waldsassen</w:t>
            </w:r>
            <w:proofErr w:type="spellEnd"/>
            <w:r w:rsidRPr="00D862DB">
              <w:t>, Německo</w:t>
            </w:r>
          </w:p>
        </w:tc>
        <w:tc>
          <w:tcPr>
            <w:tcW w:w="1134" w:type="dxa"/>
            <w:vAlign w:val="center"/>
          </w:tcPr>
          <w:p w14:paraId="1DC15610" w14:textId="77777777" w:rsidR="00D862DB" w:rsidRPr="00D862DB" w:rsidRDefault="00D862DB" w:rsidP="002B1DA5">
            <w:pPr>
              <w:jc w:val="center"/>
            </w:pPr>
            <w:r w:rsidRPr="00D862DB">
              <w:t>2</w:t>
            </w:r>
          </w:p>
        </w:tc>
        <w:tc>
          <w:tcPr>
            <w:tcW w:w="2972" w:type="dxa"/>
            <w:vAlign w:val="center"/>
          </w:tcPr>
          <w:p w14:paraId="1D0F5E69" w14:textId="49ADA849" w:rsidR="00D862DB" w:rsidRPr="00D862DB" w:rsidRDefault="00D862DB" w:rsidP="00D862DB">
            <w:pPr>
              <w:pStyle w:val="Odstavecseseznamem"/>
              <w:numPr>
                <w:ilvl w:val="0"/>
                <w:numId w:val="37"/>
              </w:numPr>
              <w:tabs>
                <w:tab w:val="num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62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9. – 30. 9. 2023</w:t>
            </w:r>
          </w:p>
        </w:tc>
        <w:tc>
          <w:tcPr>
            <w:tcW w:w="2266" w:type="dxa"/>
          </w:tcPr>
          <w:p w14:paraId="71A59744" w14:textId="77777777" w:rsidR="00D862DB" w:rsidRPr="00D862DB" w:rsidRDefault="00D862DB" w:rsidP="002B1DA5">
            <w:pPr>
              <w:jc w:val="center"/>
            </w:pPr>
            <w:r w:rsidRPr="00D862DB">
              <w:t>Mgr. Klímová Ulmanová</w:t>
            </w:r>
          </w:p>
        </w:tc>
      </w:tr>
    </w:tbl>
    <w:p w14:paraId="1B94BCAA" w14:textId="77777777" w:rsidR="00EA2D45" w:rsidRDefault="00EA2D45" w:rsidP="00E6104B">
      <w:pPr>
        <w:spacing w:after="200"/>
      </w:pPr>
    </w:p>
    <w:p w14:paraId="5C923B91" w14:textId="77777777" w:rsidR="00166595" w:rsidRPr="00D862DB" w:rsidRDefault="00166595" w:rsidP="00E6104B">
      <w:pPr>
        <w:spacing w:after="200"/>
      </w:pPr>
    </w:p>
    <w:p w14:paraId="5465E1E8" w14:textId="77777777" w:rsidR="00166595" w:rsidRPr="00166595" w:rsidRDefault="00166595" w:rsidP="00166595">
      <w:pPr>
        <w:spacing w:after="200"/>
        <w:rPr>
          <w:b/>
          <w:sz w:val="32"/>
          <w:szCs w:val="32"/>
        </w:rPr>
      </w:pPr>
      <w:r w:rsidRPr="00166595">
        <w:rPr>
          <w:b/>
          <w:sz w:val="32"/>
          <w:szCs w:val="32"/>
        </w:rPr>
        <w:lastRenderedPageBreak/>
        <w:t>III. Úsek teoretického vyučování</w:t>
      </w: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6860"/>
      </w:tblGrid>
      <w:tr w:rsidR="00166595" w:rsidRPr="00166595" w14:paraId="6AFD171E" w14:textId="77777777" w:rsidTr="00166595">
        <w:trPr>
          <w:trHeight w:val="397"/>
          <w:jc w:val="center"/>
        </w:trPr>
        <w:tc>
          <w:tcPr>
            <w:tcW w:w="101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98763E" w14:textId="77777777" w:rsidR="00166595" w:rsidRPr="00166595" w:rsidRDefault="00166595" w:rsidP="00166595">
            <w:pPr>
              <w:jc w:val="center"/>
              <w:rPr>
                <w:b/>
                <w:sz w:val="28"/>
                <w:szCs w:val="28"/>
              </w:rPr>
            </w:pPr>
            <w:r w:rsidRPr="00166595">
              <w:rPr>
                <w:b/>
                <w:sz w:val="28"/>
                <w:szCs w:val="28"/>
              </w:rPr>
              <w:t>Péče o nástěnky od 1. 9. 2023</w:t>
            </w:r>
          </w:p>
        </w:tc>
      </w:tr>
      <w:tr w:rsidR="00166595" w:rsidRPr="00166595" w14:paraId="77339773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7A3" w14:textId="77777777" w:rsidR="00166595" w:rsidRPr="00166595" w:rsidRDefault="00166595" w:rsidP="00166595">
            <w:pPr>
              <w:jc w:val="center"/>
            </w:pPr>
            <w:r w:rsidRPr="00166595">
              <w:t>umístění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CDA4B0" w14:textId="77777777" w:rsidR="00166595" w:rsidRPr="00166595" w:rsidRDefault="00166595" w:rsidP="00166595">
            <w:pPr>
              <w:jc w:val="center"/>
            </w:pPr>
            <w:r w:rsidRPr="00166595">
              <w:t>zodpovídá</w:t>
            </w:r>
          </w:p>
        </w:tc>
      </w:tr>
      <w:tr w:rsidR="00166595" w:rsidRPr="00166595" w14:paraId="497C2677" w14:textId="77777777" w:rsidTr="00166595">
        <w:trPr>
          <w:trHeight w:val="397"/>
          <w:jc w:val="center"/>
        </w:trPr>
        <w:tc>
          <w:tcPr>
            <w:tcW w:w="101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461ABB" w14:textId="77777777" w:rsidR="00166595" w:rsidRPr="00166595" w:rsidRDefault="00166595" w:rsidP="00166595">
            <w:pPr>
              <w:jc w:val="center"/>
            </w:pPr>
            <w:r w:rsidRPr="00166595">
              <w:t>přízemí Zámek</w:t>
            </w:r>
          </w:p>
        </w:tc>
      </w:tr>
      <w:tr w:rsidR="00166595" w:rsidRPr="00166595" w14:paraId="21626F45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55A" w14:textId="77777777" w:rsidR="00166595" w:rsidRPr="00166595" w:rsidRDefault="00166595" w:rsidP="00166595">
            <w:pPr>
              <w:jc w:val="center"/>
            </w:pPr>
            <w:r w:rsidRPr="00166595">
              <w:t>sportovní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8EDA88" w14:textId="77777777" w:rsidR="00166595" w:rsidRPr="00166595" w:rsidRDefault="00166595" w:rsidP="00166595">
            <w:pPr>
              <w:jc w:val="center"/>
            </w:pPr>
            <w:r w:rsidRPr="00166595">
              <w:t>Preslová</w:t>
            </w:r>
          </w:p>
        </w:tc>
      </w:tr>
      <w:tr w:rsidR="00166595" w:rsidRPr="00166595" w14:paraId="3A6C0B4E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811" w14:textId="77777777" w:rsidR="00166595" w:rsidRPr="00166595" w:rsidRDefault="00166595" w:rsidP="00166595">
            <w:pPr>
              <w:jc w:val="center"/>
            </w:pPr>
            <w:r w:rsidRPr="00166595">
              <w:t>kulturní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320164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Janičatová</w:t>
            </w:r>
            <w:proofErr w:type="spellEnd"/>
          </w:p>
        </w:tc>
      </w:tr>
      <w:tr w:rsidR="00166595" w:rsidRPr="00166595" w14:paraId="581E2791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F18" w14:textId="77777777" w:rsidR="00166595" w:rsidRPr="00166595" w:rsidRDefault="00166595" w:rsidP="00166595">
            <w:pPr>
              <w:jc w:val="center"/>
            </w:pPr>
            <w:r w:rsidRPr="00166595">
              <w:t>rozvrhy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506ACD" w14:textId="77777777" w:rsidR="00166595" w:rsidRPr="00166595" w:rsidRDefault="00166595" w:rsidP="00166595">
            <w:pPr>
              <w:jc w:val="center"/>
            </w:pPr>
            <w:r w:rsidRPr="00166595">
              <w:t>Havlas</w:t>
            </w:r>
          </w:p>
        </w:tc>
      </w:tr>
      <w:tr w:rsidR="00166595" w:rsidRPr="00166595" w14:paraId="5C2EA546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180" w14:textId="77777777" w:rsidR="00166595" w:rsidRPr="00166595" w:rsidRDefault="00166595" w:rsidP="00166595">
            <w:pPr>
              <w:jc w:val="center"/>
            </w:pPr>
            <w:r w:rsidRPr="00166595">
              <w:t>projekty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D1DD97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Repáň</w:t>
            </w:r>
            <w:proofErr w:type="spellEnd"/>
          </w:p>
        </w:tc>
      </w:tr>
      <w:tr w:rsidR="00166595" w:rsidRPr="00166595" w14:paraId="14A8EBC2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9D9" w14:textId="77777777" w:rsidR="00166595" w:rsidRPr="00166595" w:rsidRDefault="00166595" w:rsidP="00166595">
            <w:pPr>
              <w:jc w:val="center"/>
            </w:pPr>
            <w:r w:rsidRPr="00166595">
              <w:t>karierové poradenství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28AE05" w14:textId="77777777" w:rsidR="00166595" w:rsidRPr="00166595" w:rsidRDefault="00166595" w:rsidP="00166595">
            <w:pPr>
              <w:jc w:val="center"/>
            </w:pPr>
            <w:r w:rsidRPr="00166595">
              <w:t>Havlas, Klímová Ulmanová</w:t>
            </w:r>
          </w:p>
        </w:tc>
      </w:tr>
      <w:tr w:rsidR="00166595" w:rsidRPr="00166595" w14:paraId="7BF605EA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135" w14:textId="77777777" w:rsidR="00166595" w:rsidRPr="00166595" w:rsidRDefault="00166595" w:rsidP="00166595">
            <w:pPr>
              <w:jc w:val="center"/>
            </w:pPr>
            <w:r w:rsidRPr="00166595">
              <w:t>hlavní naproti vchodu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2BBCC7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Repáň</w:t>
            </w:r>
            <w:proofErr w:type="spellEnd"/>
            <w:r w:rsidRPr="00166595">
              <w:t>, Klímová Ulmanová, Havlas</w:t>
            </w:r>
          </w:p>
        </w:tc>
      </w:tr>
      <w:tr w:rsidR="00166595" w:rsidRPr="00166595" w14:paraId="50227565" w14:textId="77777777" w:rsidTr="00166595">
        <w:trPr>
          <w:trHeight w:val="397"/>
          <w:jc w:val="center"/>
        </w:trPr>
        <w:tc>
          <w:tcPr>
            <w:tcW w:w="101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4DEA4E" w14:textId="77777777" w:rsidR="00166595" w:rsidRPr="00166595" w:rsidRDefault="00166595" w:rsidP="00166595">
            <w:pPr>
              <w:jc w:val="center"/>
            </w:pPr>
            <w:r w:rsidRPr="00166595">
              <w:t>1. patro Zámek</w:t>
            </w:r>
          </w:p>
        </w:tc>
      </w:tr>
      <w:tr w:rsidR="00166595" w:rsidRPr="00166595" w14:paraId="1ED4E2D7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9355" w14:textId="77777777" w:rsidR="00166595" w:rsidRPr="00166595" w:rsidRDefault="00166595" w:rsidP="00166595">
            <w:pPr>
              <w:jc w:val="center"/>
            </w:pPr>
            <w:r w:rsidRPr="00166595"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671672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Janičatová</w:t>
            </w:r>
            <w:proofErr w:type="spellEnd"/>
          </w:p>
        </w:tc>
      </w:tr>
      <w:tr w:rsidR="00166595" w:rsidRPr="00166595" w14:paraId="17D419B0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A42" w14:textId="77777777" w:rsidR="00166595" w:rsidRPr="00166595" w:rsidRDefault="00166595" w:rsidP="00166595">
            <w:pPr>
              <w:jc w:val="center"/>
            </w:pPr>
            <w:r w:rsidRPr="00166595">
              <w:t>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6F531C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Somrová</w:t>
            </w:r>
            <w:proofErr w:type="spellEnd"/>
          </w:p>
        </w:tc>
      </w:tr>
      <w:tr w:rsidR="00166595" w:rsidRPr="00166595" w14:paraId="69E3AE1F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779" w14:textId="77777777" w:rsidR="00166595" w:rsidRPr="00166595" w:rsidRDefault="00166595" w:rsidP="00166595">
            <w:pPr>
              <w:jc w:val="center"/>
            </w:pPr>
            <w:r w:rsidRPr="00166595">
              <w:t>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5F0230" w14:textId="77777777" w:rsidR="00166595" w:rsidRPr="00166595" w:rsidRDefault="00166595" w:rsidP="00166595">
            <w:pPr>
              <w:jc w:val="center"/>
            </w:pPr>
            <w:r w:rsidRPr="00166595">
              <w:t>Šulc</w:t>
            </w:r>
          </w:p>
        </w:tc>
      </w:tr>
      <w:tr w:rsidR="00166595" w:rsidRPr="00166595" w14:paraId="4C27BF55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E6D" w14:textId="77777777" w:rsidR="00166595" w:rsidRPr="00166595" w:rsidRDefault="00166595" w:rsidP="00166595">
            <w:pPr>
              <w:jc w:val="center"/>
            </w:pPr>
            <w:r w:rsidRPr="00166595">
              <w:t>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4B0C68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Kobzevová</w:t>
            </w:r>
            <w:proofErr w:type="spellEnd"/>
          </w:p>
        </w:tc>
      </w:tr>
      <w:tr w:rsidR="00166595" w:rsidRPr="00166595" w14:paraId="15320C74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F9A5" w14:textId="77777777" w:rsidR="00166595" w:rsidRPr="00166595" w:rsidRDefault="00166595" w:rsidP="00166595">
            <w:pPr>
              <w:jc w:val="center"/>
            </w:pPr>
            <w:r w:rsidRPr="00166595">
              <w:t>5.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ECF9A5" w14:textId="77777777" w:rsidR="00166595" w:rsidRPr="00166595" w:rsidRDefault="00166595" w:rsidP="00166595">
            <w:pPr>
              <w:jc w:val="center"/>
            </w:pPr>
            <w:r w:rsidRPr="00166595">
              <w:t>Bukvičková</w:t>
            </w:r>
          </w:p>
        </w:tc>
      </w:tr>
      <w:tr w:rsidR="00166595" w:rsidRPr="00166595" w14:paraId="15770172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8BFE" w14:textId="77777777" w:rsidR="00166595" w:rsidRPr="00166595" w:rsidRDefault="00166595" w:rsidP="00166595">
            <w:pPr>
              <w:jc w:val="center"/>
            </w:pPr>
            <w:r w:rsidRPr="00166595">
              <w:t>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4B5E8B" w14:textId="77777777" w:rsidR="00166595" w:rsidRPr="00166595" w:rsidRDefault="00166595" w:rsidP="00166595">
            <w:pPr>
              <w:jc w:val="center"/>
            </w:pPr>
            <w:r w:rsidRPr="00166595">
              <w:t>Kadeřábková</w:t>
            </w:r>
          </w:p>
        </w:tc>
      </w:tr>
      <w:tr w:rsidR="00166595" w:rsidRPr="00166595" w14:paraId="51FF953C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2B23" w14:textId="77777777" w:rsidR="00166595" w:rsidRPr="00166595" w:rsidRDefault="00166595" w:rsidP="00166595">
            <w:pPr>
              <w:jc w:val="center"/>
            </w:pPr>
            <w:r w:rsidRPr="00166595">
              <w:t>7.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A6A472" w14:textId="77777777" w:rsidR="00166595" w:rsidRPr="00166595" w:rsidRDefault="00166595" w:rsidP="00166595">
            <w:pPr>
              <w:jc w:val="center"/>
            </w:pPr>
            <w:r w:rsidRPr="00166595">
              <w:t>Říhová</w:t>
            </w:r>
          </w:p>
        </w:tc>
      </w:tr>
      <w:tr w:rsidR="00166595" w:rsidRPr="00166595" w14:paraId="60D3C488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073F" w14:textId="77777777" w:rsidR="00166595" w:rsidRPr="00166595" w:rsidRDefault="00166595" w:rsidP="00166595">
            <w:pPr>
              <w:jc w:val="center"/>
            </w:pPr>
            <w:r w:rsidRPr="00166595">
              <w:t>8.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DBDDAA" w14:textId="77777777" w:rsidR="00166595" w:rsidRPr="00166595" w:rsidRDefault="00166595" w:rsidP="00166595">
            <w:pPr>
              <w:jc w:val="center"/>
            </w:pPr>
            <w:r w:rsidRPr="00166595">
              <w:t>Niklová</w:t>
            </w:r>
          </w:p>
        </w:tc>
      </w:tr>
      <w:tr w:rsidR="00166595" w:rsidRPr="00166595" w14:paraId="28A4CEAA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653" w14:textId="77777777" w:rsidR="00166595" w:rsidRPr="00166595" w:rsidRDefault="00166595" w:rsidP="00166595">
            <w:pPr>
              <w:jc w:val="center"/>
            </w:pPr>
            <w:r w:rsidRPr="00166595">
              <w:t>9.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58EDBB" w14:textId="77777777" w:rsidR="00166595" w:rsidRPr="00166595" w:rsidRDefault="00166595" w:rsidP="00166595">
            <w:pPr>
              <w:jc w:val="center"/>
            </w:pPr>
            <w:r w:rsidRPr="00166595">
              <w:t>Řeháková</w:t>
            </w:r>
          </w:p>
        </w:tc>
      </w:tr>
      <w:tr w:rsidR="00166595" w:rsidRPr="00166595" w14:paraId="1CDD2DD0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E49" w14:textId="77777777" w:rsidR="00166595" w:rsidRPr="00166595" w:rsidRDefault="00166595" w:rsidP="00166595">
            <w:pPr>
              <w:jc w:val="center"/>
            </w:pPr>
            <w:r w:rsidRPr="00166595">
              <w:t>10.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2BAEC8" w14:textId="77777777" w:rsidR="00166595" w:rsidRPr="00166595" w:rsidRDefault="00166595" w:rsidP="00166595">
            <w:pPr>
              <w:jc w:val="center"/>
            </w:pPr>
            <w:r w:rsidRPr="00166595">
              <w:t>Havlas, Řeháková</w:t>
            </w:r>
          </w:p>
        </w:tc>
      </w:tr>
      <w:tr w:rsidR="00166595" w:rsidRPr="00166595" w14:paraId="0563D903" w14:textId="77777777" w:rsidTr="00166595">
        <w:trPr>
          <w:trHeight w:val="397"/>
          <w:jc w:val="center"/>
        </w:trPr>
        <w:tc>
          <w:tcPr>
            <w:tcW w:w="101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33417A" w14:textId="77777777" w:rsidR="00166595" w:rsidRPr="00166595" w:rsidRDefault="00166595" w:rsidP="00166595">
            <w:pPr>
              <w:jc w:val="center"/>
            </w:pPr>
            <w:r w:rsidRPr="00166595">
              <w:t>Škola</w:t>
            </w:r>
          </w:p>
        </w:tc>
      </w:tr>
      <w:tr w:rsidR="00166595" w:rsidRPr="00166595" w14:paraId="4B1B155B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0CF2" w14:textId="77777777" w:rsidR="00166595" w:rsidRPr="00166595" w:rsidRDefault="00166595" w:rsidP="00166595">
            <w:pPr>
              <w:jc w:val="center"/>
            </w:pPr>
            <w:r w:rsidRPr="00166595">
              <w:t>vlevo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C29D58" w14:textId="77777777" w:rsidR="00166595" w:rsidRPr="00166595" w:rsidRDefault="00166595" w:rsidP="00166595">
            <w:pPr>
              <w:jc w:val="center"/>
            </w:pPr>
            <w:r w:rsidRPr="00166595">
              <w:t>Bukvičková, Vraštilová, Marešová</w:t>
            </w:r>
          </w:p>
        </w:tc>
      </w:tr>
      <w:tr w:rsidR="00166595" w:rsidRPr="00166595" w14:paraId="1925F88A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C79" w14:textId="77777777" w:rsidR="00166595" w:rsidRPr="00166595" w:rsidRDefault="00166595" w:rsidP="00166595">
            <w:pPr>
              <w:jc w:val="center"/>
            </w:pPr>
            <w:r w:rsidRPr="00166595">
              <w:t>střed naproti vchodu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C434B0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Huzilová</w:t>
            </w:r>
            <w:proofErr w:type="spellEnd"/>
            <w:r w:rsidRPr="00166595">
              <w:t xml:space="preserve"> (prevence), Říhová</w:t>
            </w:r>
          </w:p>
        </w:tc>
      </w:tr>
      <w:tr w:rsidR="00166595" w:rsidRPr="00166595" w14:paraId="130C93B7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8D3D" w14:textId="77777777" w:rsidR="00166595" w:rsidRPr="00166595" w:rsidRDefault="00166595" w:rsidP="00166595">
            <w:pPr>
              <w:jc w:val="center"/>
            </w:pPr>
            <w:r w:rsidRPr="00166595">
              <w:t>vpravo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834576" w14:textId="77777777" w:rsidR="00166595" w:rsidRPr="00166595" w:rsidRDefault="00166595" w:rsidP="00166595">
            <w:pPr>
              <w:jc w:val="center"/>
            </w:pPr>
            <w:r w:rsidRPr="00166595">
              <w:t>Šulc, Smolková</w:t>
            </w:r>
          </w:p>
        </w:tc>
      </w:tr>
      <w:tr w:rsidR="00166595" w:rsidRPr="00166595" w14:paraId="593DC5BC" w14:textId="77777777" w:rsidTr="00166595">
        <w:trPr>
          <w:trHeight w:val="397"/>
          <w:jc w:val="center"/>
        </w:trPr>
        <w:tc>
          <w:tcPr>
            <w:tcW w:w="101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8B90C5" w14:textId="77777777" w:rsidR="00166595" w:rsidRPr="00166595" w:rsidRDefault="00166595" w:rsidP="00166595">
            <w:pPr>
              <w:jc w:val="center"/>
            </w:pPr>
            <w:r w:rsidRPr="00166595">
              <w:t>hlavní u vstupu na nádvoří Zámku</w:t>
            </w:r>
          </w:p>
        </w:tc>
      </w:tr>
      <w:tr w:rsidR="00166595" w:rsidRPr="00166595" w14:paraId="0EF8450F" w14:textId="77777777" w:rsidTr="00166595">
        <w:trPr>
          <w:trHeight w:val="397"/>
          <w:jc w:val="center"/>
        </w:trPr>
        <w:tc>
          <w:tcPr>
            <w:tcW w:w="32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3EA" w14:textId="77777777" w:rsidR="00166595" w:rsidRPr="00166595" w:rsidRDefault="00166595" w:rsidP="00166595">
            <w:pPr>
              <w:jc w:val="center"/>
            </w:pPr>
            <w:r w:rsidRPr="00166595">
              <w:t>hlavní</w:t>
            </w:r>
          </w:p>
        </w:tc>
        <w:tc>
          <w:tcPr>
            <w:tcW w:w="6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5250F3" w14:textId="77777777" w:rsidR="00166595" w:rsidRPr="00166595" w:rsidRDefault="00166595" w:rsidP="00166595">
            <w:pPr>
              <w:jc w:val="center"/>
            </w:pPr>
            <w:r w:rsidRPr="00166595">
              <w:t>Vraštilová</w:t>
            </w:r>
          </w:p>
        </w:tc>
      </w:tr>
    </w:tbl>
    <w:p w14:paraId="657E0E90" w14:textId="77777777" w:rsidR="00166595" w:rsidRPr="00166595" w:rsidRDefault="00166595" w:rsidP="00166595"/>
    <w:p w14:paraId="30019A68" w14:textId="77777777" w:rsidR="00166595" w:rsidRPr="00166595" w:rsidRDefault="00166595" w:rsidP="00166595">
      <w:r w:rsidRPr="00166595">
        <w:br w:type="page"/>
      </w:r>
    </w:p>
    <w:p w14:paraId="0FBB85A6" w14:textId="7197F8C6" w:rsidR="00200381" w:rsidRPr="00E835A5" w:rsidRDefault="00200381" w:rsidP="00200381">
      <w:pPr>
        <w:spacing w:after="160" w:line="259" w:lineRule="auto"/>
        <w:rPr>
          <w:color w:val="70AD47" w:themeColor="accent6"/>
        </w:rPr>
      </w:pPr>
    </w:p>
    <w:p w14:paraId="19E7BEF8" w14:textId="77777777" w:rsidR="00166595" w:rsidRPr="00166595" w:rsidRDefault="00166595" w:rsidP="00166595">
      <w:pPr>
        <w:spacing w:after="160" w:line="259" w:lineRule="auto"/>
      </w:pPr>
      <w:r w:rsidRPr="00166595">
        <w:rPr>
          <w:b/>
          <w:bCs/>
          <w:u w:val="single"/>
        </w:rPr>
        <w:t>Plán výchovně vzdělávacích akcí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0"/>
        <w:gridCol w:w="1100"/>
        <w:gridCol w:w="1907"/>
        <w:gridCol w:w="2420"/>
        <w:gridCol w:w="1687"/>
      </w:tblGrid>
      <w:tr w:rsidR="00166595" w:rsidRPr="00166595" w14:paraId="31355AD2" w14:textId="77777777" w:rsidTr="0016659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D75" w14:textId="77777777" w:rsidR="00166595" w:rsidRPr="00166595" w:rsidRDefault="00166595" w:rsidP="00166595">
            <w:pPr>
              <w:jc w:val="center"/>
              <w:rPr>
                <w:b/>
                <w:bCs/>
              </w:rPr>
            </w:pPr>
            <w:r w:rsidRPr="00166595">
              <w:rPr>
                <w:b/>
                <w:bCs/>
              </w:rPr>
              <w:t>třída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98A5" w14:textId="77777777" w:rsidR="00166595" w:rsidRPr="00166595" w:rsidRDefault="00166595" w:rsidP="00166595">
            <w:pPr>
              <w:jc w:val="center"/>
              <w:rPr>
                <w:b/>
                <w:bCs/>
              </w:rPr>
            </w:pPr>
            <w:r w:rsidRPr="00166595">
              <w:rPr>
                <w:b/>
                <w:bCs/>
              </w:rPr>
              <w:t>termín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9E13" w14:textId="77777777" w:rsidR="00166595" w:rsidRPr="00166595" w:rsidRDefault="00166595" w:rsidP="00166595">
            <w:pPr>
              <w:jc w:val="center"/>
              <w:rPr>
                <w:b/>
                <w:bCs/>
              </w:rPr>
            </w:pPr>
            <w:r w:rsidRPr="00166595">
              <w:rPr>
                <w:b/>
                <w:bCs/>
              </w:rPr>
              <w:t>místo a název akce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1838" w14:textId="77777777" w:rsidR="00166595" w:rsidRPr="00166595" w:rsidRDefault="00166595" w:rsidP="00166595">
            <w:pPr>
              <w:jc w:val="center"/>
              <w:rPr>
                <w:b/>
                <w:bCs/>
              </w:rPr>
            </w:pPr>
            <w:r w:rsidRPr="00166595">
              <w:rPr>
                <w:b/>
                <w:bCs/>
              </w:rPr>
              <w:t>vedoucí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1E39A" w14:textId="77777777" w:rsidR="00166595" w:rsidRPr="00166595" w:rsidRDefault="00166595" w:rsidP="00166595">
            <w:pPr>
              <w:jc w:val="center"/>
              <w:rPr>
                <w:b/>
                <w:bCs/>
              </w:rPr>
            </w:pPr>
            <w:r w:rsidRPr="00166595">
              <w:rPr>
                <w:b/>
                <w:bCs/>
              </w:rPr>
              <w:t>doprava</w:t>
            </w:r>
          </w:p>
        </w:tc>
      </w:tr>
      <w:tr w:rsidR="00166595" w:rsidRPr="00166595" w14:paraId="72925B54" w14:textId="77777777" w:rsidTr="0016659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F5E4" w14:textId="77777777" w:rsidR="00166595" w:rsidRPr="00166595" w:rsidRDefault="00166595" w:rsidP="00166595">
            <w:pPr>
              <w:jc w:val="center"/>
            </w:pPr>
            <w:r w:rsidRPr="00166595">
              <w:t>2.D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103C" w14:textId="77777777" w:rsidR="00166595" w:rsidRPr="00166595" w:rsidRDefault="00166595" w:rsidP="00166595">
            <w:pPr>
              <w:jc w:val="center"/>
            </w:pPr>
            <w:r w:rsidRPr="00166595">
              <w:t>září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08F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IQlandia</w:t>
            </w:r>
            <w:proofErr w:type="spellEnd"/>
            <w:r w:rsidRPr="00166595">
              <w:t xml:space="preserve"> Liberec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91B8" w14:textId="77777777" w:rsidR="00166595" w:rsidRPr="00166595" w:rsidRDefault="00166595" w:rsidP="00166595">
            <w:pPr>
              <w:jc w:val="center"/>
            </w:pPr>
            <w:r w:rsidRPr="00166595">
              <w:t>Niklová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1C89" w14:textId="77777777" w:rsidR="00166595" w:rsidRPr="00166595" w:rsidRDefault="00166595" w:rsidP="00166595">
            <w:pPr>
              <w:jc w:val="center"/>
            </w:pPr>
            <w:r w:rsidRPr="00166595">
              <w:t>vlak Spolek</w:t>
            </w:r>
          </w:p>
        </w:tc>
      </w:tr>
      <w:tr w:rsidR="00166595" w:rsidRPr="00166595" w14:paraId="3FCCDC27" w14:textId="77777777" w:rsidTr="0016659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A21E" w14:textId="77777777" w:rsidR="00166595" w:rsidRPr="00166595" w:rsidRDefault="00166595" w:rsidP="00166595">
            <w:pPr>
              <w:jc w:val="center"/>
            </w:pPr>
            <w:r w:rsidRPr="00166595">
              <w:t>výběr žáků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5BCD" w14:textId="77777777" w:rsidR="00166595" w:rsidRPr="00166595" w:rsidRDefault="00166595" w:rsidP="00166595">
            <w:pPr>
              <w:jc w:val="center"/>
            </w:pPr>
            <w:r w:rsidRPr="00166595">
              <w:t>23/24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8789" w14:textId="77777777" w:rsidR="00166595" w:rsidRPr="00166595" w:rsidRDefault="00166595" w:rsidP="00166595">
            <w:pPr>
              <w:jc w:val="center"/>
            </w:pPr>
            <w:r w:rsidRPr="00166595">
              <w:t>Sportovní soutěže AŠSK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7839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Pv+ŘH+Šu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FA73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</w:p>
        </w:tc>
      </w:tr>
      <w:tr w:rsidR="00166595" w:rsidRPr="00166595" w14:paraId="10B53A83" w14:textId="77777777" w:rsidTr="00166595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9DDC" w14:textId="77777777" w:rsidR="00166595" w:rsidRPr="00166595" w:rsidRDefault="00166595" w:rsidP="00166595">
            <w:pPr>
              <w:jc w:val="center"/>
            </w:pPr>
            <w:r w:rsidRPr="00166595">
              <w:t>všichni žáci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C4A9" w14:textId="77777777" w:rsidR="00166595" w:rsidRPr="00166595" w:rsidRDefault="00166595" w:rsidP="00166595">
            <w:pPr>
              <w:jc w:val="center"/>
            </w:pPr>
            <w:r w:rsidRPr="00166595">
              <w:t>květen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42AB" w14:textId="77777777" w:rsidR="00166595" w:rsidRPr="00166595" w:rsidRDefault="00166595" w:rsidP="00166595">
            <w:pPr>
              <w:jc w:val="center"/>
            </w:pPr>
            <w:r w:rsidRPr="00166595">
              <w:t>Běh pro zdraví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413C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Řh+Zk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6D98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6986386B" w14:textId="77777777" w:rsidTr="00166595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6259" w14:textId="77777777" w:rsidR="00166595" w:rsidRPr="00166595" w:rsidRDefault="00166595" w:rsidP="00166595">
            <w:pPr>
              <w:jc w:val="center"/>
            </w:pPr>
            <w:r w:rsidRPr="00166595">
              <w:t xml:space="preserve">všichni </w:t>
            </w:r>
            <w:proofErr w:type="spellStart"/>
            <w:r w:rsidRPr="00166595">
              <w:t>žáci+učitelé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B0FE" w14:textId="77777777" w:rsidR="00166595" w:rsidRPr="00166595" w:rsidRDefault="00166595" w:rsidP="00166595">
            <w:pPr>
              <w:jc w:val="center"/>
            </w:pPr>
            <w:r w:rsidRPr="00166595">
              <w:t>květen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F71C" w14:textId="77777777" w:rsidR="00166595" w:rsidRPr="00166595" w:rsidRDefault="00166595" w:rsidP="00166595">
            <w:pPr>
              <w:jc w:val="center"/>
            </w:pPr>
            <w:r w:rsidRPr="00166595">
              <w:t>Utkání - odbíjená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CA50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Pv+Řh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0A12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2D6AC833" w14:textId="77777777" w:rsidTr="00166595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3F94" w14:textId="77777777" w:rsidR="00166595" w:rsidRPr="00166595" w:rsidRDefault="00166595" w:rsidP="00166595">
            <w:pPr>
              <w:jc w:val="center"/>
            </w:pPr>
            <w:r w:rsidRPr="00166595">
              <w:t>1.ročníky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0161" w14:textId="77777777" w:rsidR="00166595" w:rsidRPr="00166595" w:rsidRDefault="00166595" w:rsidP="00166595">
            <w:pPr>
              <w:jc w:val="center"/>
            </w:pPr>
            <w:r w:rsidRPr="00166595">
              <w:t>červen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E6AB" w14:textId="77777777" w:rsidR="00166595" w:rsidRPr="00166595" w:rsidRDefault="00166595" w:rsidP="00166595">
            <w:pPr>
              <w:jc w:val="center"/>
            </w:pPr>
            <w:r w:rsidRPr="00166595">
              <w:t xml:space="preserve">Člověk v </w:t>
            </w:r>
            <w:proofErr w:type="spellStart"/>
            <w:r w:rsidRPr="00166595">
              <w:t>kriz</w:t>
            </w:r>
            <w:proofErr w:type="spellEnd"/>
            <w:r w:rsidRPr="00166595">
              <w:t>. situacích, OČMU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EE7C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Pv+Řh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E603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23D27314" w14:textId="77777777" w:rsidTr="0016659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0E76" w14:textId="77777777" w:rsidR="00166595" w:rsidRPr="00166595" w:rsidRDefault="00166595" w:rsidP="00166595">
            <w:pPr>
              <w:jc w:val="center"/>
            </w:pPr>
            <w:r w:rsidRPr="00166595">
              <w:t>1. ročníky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BF14" w14:textId="77777777" w:rsidR="00166595" w:rsidRPr="00166595" w:rsidRDefault="00166595" w:rsidP="00166595">
            <w:pPr>
              <w:jc w:val="center"/>
            </w:pPr>
            <w:r w:rsidRPr="00166595">
              <w:t>září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1FA3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Outdoor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5A9F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Pv+Šu</w:t>
            </w:r>
            <w:proofErr w:type="spellEnd"/>
            <w:r w:rsidRPr="00166595">
              <w:t xml:space="preserve"> + 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7E9F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</w:p>
        </w:tc>
      </w:tr>
      <w:tr w:rsidR="00166595" w:rsidRPr="00166595" w14:paraId="12BE3135" w14:textId="77777777" w:rsidTr="0016659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8D85" w14:textId="77777777" w:rsidR="00166595" w:rsidRPr="00166595" w:rsidRDefault="00166595" w:rsidP="00166595">
            <w:pPr>
              <w:jc w:val="center"/>
            </w:pPr>
            <w:r w:rsidRPr="00166595">
              <w:t>1.A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1D8E" w14:textId="77777777" w:rsidR="00166595" w:rsidRPr="00166595" w:rsidRDefault="00166595" w:rsidP="00166595">
            <w:pPr>
              <w:jc w:val="center"/>
            </w:pPr>
            <w:r w:rsidRPr="00166595">
              <w:t>podzim 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9C30" w14:textId="77777777" w:rsidR="00166595" w:rsidRPr="00166595" w:rsidRDefault="00166595" w:rsidP="00166595">
            <w:pPr>
              <w:jc w:val="center"/>
            </w:pPr>
            <w:r w:rsidRPr="00166595">
              <w:t>Školní statek Brandýs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C1D8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Kozánek,Kadeřábková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3E3B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1B1C81A6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7494" w14:textId="77777777" w:rsidR="00166595" w:rsidRPr="00166595" w:rsidRDefault="00166595" w:rsidP="00166595">
            <w:pPr>
              <w:jc w:val="center"/>
            </w:pPr>
            <w:r w:rsidRPr="00166595">
              <w:t>2. ročníky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1FB1" w14:textId="77777777" w:rsidR="00166595" w:rsidRPr="00166595" w:rsidRDefault="00166595" w:rsidP="00166595">
            <w:pPr>
              <w:jc w:val="center"/>
            </w:pPr>
            <w:r w:rsidRPr="00166595">
              <w:t>červen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9F8C" w14:textId="77777777" w:rsidR="00166595" w:rsidRPr="00166595" w:rsidRDefault="00166595" w:rsidP="00166595">
            <w:pPr>
              <w:jc w:val="center"/>
            </w:pPr>
            <w:r w:rsidRPr="00166595">
              <w:t>Sportovní kurz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73F4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Pv+Řh+Su+TU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5D63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1A58C697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7940" w14:textId="77777777" w:rsidR="00166595" w:rsidRPr="00166595" w:rsidRDefault="00166595" w:rsidP="00166595">
            <w:pPr>
              <w:jc w:val="center"/>
            </w:pPr>
            <w:r w:rsidRPr="00166595">
              <w:t>všechny ročníky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4BB7" w14:textId="77777777" w:rsidR="00166595" w:rsidRPr="00166595" w:rsidRDefault="00166595" w:rsidP="00166595">
            <w:pPr>
              <w:jc w:val="center"/>
            </w:pPr>
            <w:r w:rsidRPr="00166595">
              <w:t>podzim 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7F8C" w14:textId="77777777" w:rsidR="00166595" w:rsidRPr="00166595" w:rsidRDefault="00166595" w:rsidP="00166595">
            <w:pPr>
              <w:jc w:val="center"/>
            </w:pPr>
            <w:r w:rsidRPr="00166595">
              <w:t>Školní soutěž v silovém víceboji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166C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Šu+učitelé</w:t>
            </w:r>
            <w:proofErr w:type="spellEnd"/>
            <w:r w:rsidRPr="00166595">
              <w:t xml:space="preserve"> 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EAAD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6EB89D1B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5D3B" w14:textId="77777777" w:rsidR="00166595" w:rsidRPr="00166595" w:rsidRDefault="00166595" w:rsidP="00166595">
            <w:pPr>
              <w:jc w:val="center"/>
            </w:pPr>
            <w:r w:rsidRPr="00166595">
              <w:t>všechny ročníky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07A20" w14:textId="77777777" w:rsidR="00166595" w:rsidRPr="00166595" w:rsidRDefault="00166595" w:rsidP="00166595">
            <w:pPr>
              <w:jc w:val="center"/>
            </w:pPr>
            <w:r w:rsidRPr="00166595">
              <w:t>červen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E15D" w14:textId="77777777" w:rsidR="00166595" w:rsidRPr="00166595" w:rsidRDefault="00166595" w:rsidP="00166595">
            <w:pPr>
              <w:jc w:val="center"/>
            </w:pPr>
            <w:r w:rsidRPr="00166595">
              <w:t>Sportovní 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680F" w14:textId="77777777" w:rsidR="00166595" w:rsidRPr="00166595" w:rsidRDefault="00166595" w:rsidP="00166595">
            <w:pPr>
              <w:jc w:val="center"/>
            </w:pPr>
            <w:r w:rsidRPr="00166595">
              <w:t>učitelé 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AE90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2BDF3189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09FF" w14:textId="77777777" w:rsidR="00166595" w:rsidRPr="00166595" w:rsidRDefault="00166595" w:rsidP="00166595">
            <w:pPr>
              <w:jc w:val="center"/>
            </w:pPr>
            <w:r w:rsidRPr="00166595">
              <w:t>2.D,3.D ZAH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58C6" w14:textId="77777777" w:rsidR="00166595" w:rsidRPr="00166595" w:rsidRDefault="00166595" w:rsidP="00166595">
            <w:pPr>
              <w:jc w:val="center"/>
            </w:pPr>
            <w:r w:rsidRPr="00166595">
              <w:t>říjen březen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754E" w14:textId="77777777" w:rsidR="00166595" w:rsidRPr="00166595" w:rsidRDefault="00166595" w:rsidP="00166595">
            <w:pPr>
              <w:jc w:val="center"/>
            </w:pPr>
            <w:r w:rsidRPr="00166595">
              <w:t>Mcely – ovocné školky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EEDB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Bk</w:t>
            </w:r>
            <w:proofErr w:type="spellEnd"/>
            <w:r w:rsidRPr="00166595">
              <w:t xml:space="preserve">+ </w:t>
            </w:r>
            <w:proofErr w:type="spellStart"/>
            <w:r w:rsidRPr="00166595">
              <w:t>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FFE7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škol.Renaut</w:t>
            </w:r>
            <w:proofErr w:type="spellEnd"/>
          </w:p>
        </w:tc>
      </w:tr>
      <w:tr w:rsidR="00166595" w:rsidRPr="00166595" w14:paraId="61C8744B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2ED6" w14:textId="77777777" w:rsidR="00166595" w:rsidRPr="00166595" w:rsidRDefault="00166595" w:rsidP="00166595">
            <w:pPr>
              <w:jc w:val="center"/>
            </w:pPr>
            <w:r w:rsidRPr="00166595">
              <w:t>2.D, 3.D ZAH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87F5" w14:textId="77777777" w:rsidR="00166595" w:rsidRPr="00166595" w:rsidRDefault="00166595" w:rsidP="00166595">
            <w:pPr>
              <w:jc w:val="center"/>
            </w:pPr>
            <w:r w:rsidRPr="00166595">
              <w:t>březen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8F09" w14:textId="77777777" w:rsidR="00166595" w:rsidRPr="00166595" w:rsidRDefault="00166595" w:rsidP="00166595">
            <w:pPr>
              <w:jc w:val="center"/>
            </w:pPr>
            <w:r w:rsidRPr="00166595">
              <w:t xml:space="preserve">Lysá </w:t>
            </w:r>
            <w:proofErr w:type="spellStart"/>
            <w:r w:rsidRPr="00166595">
              <w:t>n.Lab</w:t>
            </w:r>
            <w:proofErr w:type="spellEnd"/>
            <w:r w:rsidRPr="00166595">
              <w:t>. jarní zemědělec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F540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Bk</w:t>
            </w:r>
            <w:proofErr w:type="spellEnd"/>
            <w:r w:rsidRPr="00166595">
              <w:t xml:space="preserve"> + </w:t>
            </w:r>
            <w:proofErr w:type="spellStart"/>
            <w:r w:rsidRPr="00166595">
              <w:t>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A62A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Škol.Renaut</w:t>
            </w:r>
            <w:proofErr w:type="spellEnd"/>
          </w:p>
        </w:tc>
      </w:tr>
      <w:tr w:rsidR="00166595" w:rsidRPr="00166595" w14:paraId="7F339828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55AF" w14:textId="77777777" w:rsidR="00166595" w:rsidRPr="00166595" w:rsidRDefault="00166595" w:rsidP="00166595">
            <w:pPr>
              <w:jc w:val="center"/>
            </w:pPr>
            <w:r w:rsidRPr="00166595">
              <w:t>2A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FEC1" w14:textId="77777777" w:rsidR="00166595" w:rsidRPr="00166595" w:rsidRDefault="00166595" w:rsidP="00166595">
            <w:pPr>
              <w:jc w:val="center"/>
            </w:pPr>
            <w:r w:rsidRPr="00166595">
              <w:t>duben 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0656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Seletický</w:t>
            </w:r>
            <w:proofErr w:type="spellEnd"/>
            <w:r w:rsidRPr="00166595">
              <w:t xml:space="preserve"> dvůr, farma Pojedy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CB03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Kozánek,Kadeřábková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0DA7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38F7735D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2439" w14:textId="77777777" w:rsidR="00166595" w:rsidRPr="00166595" w:rsidRDefault="00166595" w:rsidP="00166595">
            <w:pPr>
              <w:jc w:val="center"/>
            </w:pPr>
            <w:r w:rsidRPr="00166595">
              <w:t>3A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BEA" w14:textId="77777777" w:rsidR="00166595" w:rsidRPr="00166595" w:rsidRDefault="00166595" w:rsidP="00166595">
            <w:pPr>
              <w:jc w:val="center"/>
            </w:pPr>
            <w:r w:rsidRPr="00166595">
              <w:t>březen 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2791" w14:textId="77777777" w:rsidR="00166595" w:rsidRPr="00166595" w:rsidRDefault="00166595" w:rsidP="00166595">
            <w:pPr>
              <w:jc w:val="center"/>
            </w:pPr>
            <w:r w:rsidRPr="00166595">
              <w:t>Školní statek Poděbrady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AB0F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Kozánek</w:t>
            </w:r>
            <w:proofErr w:type="spellEnd"/>
            <w:r w:rsidRPr="00166595">
              <w:t>, Kadeřábková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3FEF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2EF887A2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91D4" w14:textId="77777777" w:rsidR="00166595" w:rsidRPr="00166595" w:rsidRDefault="00166595" w:rsidP="00166595">
            <w:pPr>
              <w:jc w:val="center"/>
            </w:pPr>
            <w:r w:rsidRPr="00166595">
              <w:t>výběr tříd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19BB" w14:textId="77777777" w:rsidR="00166595" w:rsidRPr="00166595" w:rsidRDefault="00166595" w:rsidP="00166595">
            <w:pPr>
              <w:jc w:val="center"/>
            </w:pPr>
            <w:r w:rsidRPr="00166595">
              <w:t>31. 10. 2023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D8C1" w14:textId="77777777" w:rsidR="00166595" w:rsidRPr="00166595" w:rsidRDefault="00166595" w:rsidP="00166595">
            <w:pPr>
              <w:jc w:val="center"/>
            </w:pPr>
            <w:r w:rsidRPr="00166595">
              <w:t>Projektový den - Halloween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11F9" w14:textId="77777777" w:rsidR="00166595" w:rsidRPr="00166595" w:rsidRDefault="00166595" w:rsidP="00166595">
            <w:pPr>
              <w:jc w:val="center"/>
            </w:pPr>
            <w:r w:rsidRPr="00166595">
              <w:t>vyučující cizích jazyků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373B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7BCFBB0D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2A58" w14:textId="77777777" w:rsidR="00166595" w:rsidRPr="00166595" w:rsidRDefault="00166595" w:rsidP="00166595">
            <w:pPr>
              <w:jc w:val="center"/>
            </w:pPr>
            <w:r w:rsidRPr="00166595">
              <w:t>1.ročníky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394E" w14:textId="77777777" w:rsidR="00166595" w:rsidRPr="00166595" w:rsidRDefault="00166595" w:rsidP="00166595">
            <w:pPr>
              <w:jc w:val="center"/>
            </w:pPr>
            <w:r w:rsidRPr="00166595">
              <w:t>prosinec 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15D2" w14:textId="77777777" w:rsidR="00166595" w:rsidRPr="00166595" w:rsidRDefault="00166595" w:rsidP="00166595">
            <w:pPr>
              <w:jc w:val="center"/>
            </w:pPr>
            <w:r w:rsidRPr="00166595">
              <w:t>Drážďany exkurze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BA69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Pv+Br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0C91" w14:textId="77777777" w:rsidR="00166595" w:rsidRPr="00166595" w:rsidRDefault="00166595" w:rsidP="00166595">
            <w:pPr>
              <w:jc w:val="center"/>
            </w:pPr>
            <w:r w:rsidRPr="00166595">
              <w:t>autobus</w:t>
            </w:r>
          </w:p>
        </w:tc>
      </w:tr>
      <w:tr w:rsidR="00166595" w:rsidRPr="00166595" w14:paraId="5E08CA30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D5E6" w14:textId="77777777" w:rsidR="00166595" w:rsidRPr="00166595" w:rsidRDefault="00166595" w:rsidP="00166595">
            <w:pPr>
              <w:jc w:val="center"/>
            </w:pPr>
            <w:r w:rsidRPr="00166595">
              <w:t>3.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B7A4" w14:textId="77777777" w:rsidR="00166595" w:rsidRPr="00166595" w:rsidRDefault="00166595" w:rsidP="00166595">
            <w:pPr>
              <w:jc w:val="center"/>
            </w:pPr>
            <w:r w:rsidRPr="00166595">
              <w:t>11.-15.2.2024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D563" w14:textId="77777777" w:rsidR="00166595" w:rsidRPr="00166595" w:rsidRDefault="00166595" w:rsidP="00166595">
            <w:pPr>
              <w:jc w:val="center"/>
            </w:pPr>
            <w:r w:rsidRPr="00166595">
              <w:t>Londýn exkurze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0364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F7A9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3153E20F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6B55" w14:textId="77777777" w:rsidR="00166595" w:rsidRPr="00166595" w:rsidRDefault="00166595" w:rsidP="00166595">
            <w:pPr>
              <w:jc w:val="center"/>
            </w:pPr>
            <w:r w:rsidRPr="00166595">
              <w:t>všechny ročníky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51D3" w14:textId="77777777" w:rsidR="00166595" w:rsidRPr="00166595" w:rsidRDefault="00166595" w:rsidP="00166595">
            <w:pPr>
              <w:jc w:val="center"/>
            </w:pPr>
            <w:r w:rsidRPr="00166595">
              <w:t>jaro 2024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0377" w14:textId="77777777" w:rsidR="00166595" w:rsidRPr="00166595" w:rsidRDefault="00166595" w:rsidP="00166595">
            <w:pPr>
              <w:jc w:val="center"/>
            </w:pPr>
            <w:r w:rsidRPr="00166595">
              <w:t>Konverzační jazyková soutěž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B0CA" w14:textId="77777777" w:rsidR="00166595" w:rsidRPr="00166595" w:rsidRDefault="00166595" w:rsidP="00166595">
            <w:pPr>
              <w:jc w:val="center"/>
            </w:pPr>
            <w:r w:rsidRPr="00166595">
              <w:t>vyučující cizích jazyků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16F1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48046842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305D" w14:textId="77777777" w:rsidR="00166595" w:rsidRPr="00166595" w:rsidRDefault="00166595" w:rsidP="00166595">
            <w:pPr>
              <w:jc w:val="center"/>
            </w:pPr>
            <w:r w:rsidRPr="00166595">
              <w:t>2.B+1.B,1.C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5498" w14:textId="77777777" w:rsidR="00166595" w:rsidRPr="00166595" w:rsidRDefault="00166595" w:rsidP="00166595">
            <w:pPr>
              <w:jc w:val="center"/>
            </w:pPr>
            <w:r w:rsidRPr="00166595">
              <w:t>červen 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5252" w14:textId="77777777" w:rsidR="00166595" w:rsidRPr="00166595" w:rsidRDefault="00166595" w:rsidP="00166595">
            <w:pPr>
              <w:jc w:val="center"/>
            </w:pPr>
            <w:r w:rsidRPr="00166595">
              <w:t>Evropský den jazyků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B415" w14:textId="77777777" w:rsidR="00166595" w:rsidRPr="00166595" w:rsidRDefault="00166595" w:rsidP="00166595">
            <w:pPr>
              <w:jc w:val="center"/>
            </w:pPr>
            <w:r w:rsidRPr="00166595">
              <w:t>Vyučující cizích jazyků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6E7C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3D66B9C5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8451" w14:textId="77777777" w:rsidR="00166595" w:rsidRPr="00166595" w:rsidRDefault="00166595" w:rsidP="00166595">
            <w:pPr>
              <w:jc w:val="center"/>
            </w:pPr>
            <w:r w:rsidRPr="00166595">
              <w:t>obory gastronomie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F72F" w14:textId="77777777" w:rsidR="00166595" w:rsidRPr="00166595" w:rsidRDefault="00166595" w:rsidP="00166595">
            <w:pPr>
              <w:jc w:val="center"/>
            </w:pPr>
            <w:r w:rsidRPr="00166595">
              <w:t>jaro 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A550" w14:textId="77777777" w:rsidR="00166595" w:rsidRPr="00166595" w:rsidRDefault="00166595" w:rsidP="00166595">
            <w:pPr>
              <w:jc w:val="center"/>
            </w:pPr>
            <w:r w:rsidRPr="00166595">
              <w:t>PD - mezinárodní kuchyně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9C5F" w14:textId="77777777" w:rsidR="00166595" w:rsidRPr="00166595" w:rsidRDefault="00166595" w:rsidP="00166595">
            <w:pPr>
              <w:jc w:val="center"/>
            </w:pPr>
            <w:r w:rsidRPr="00166595">
              <w:t>Vyučující cizích jazyků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A5BB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5979DC29" w14:textId="77777777" w:rsidTr="00166595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954E" w14:textId="77777777" w:rsidR="00166595" w:rsidRPr="00166595" w:rsidRDefault="00166595" w:rsidP="00166595">
            <w:pPr>
              <w:jc w:val="center"/>
            </w:pPr>
            <w:r w:rsidRPr="00166595">
              <w:t>výběr tříd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A9E6" w14:textId="77777777" w:rsidR="00166595" w:rsidRPr="00166595" w:rsidRDefault="00166595" w:rsidP="00166595">
            <w:pPr>
              <w:jc w:val="center"/>
            </w:pPr>
            <w:r w:rsidRPr="00166595">
              <w:t>březen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D138" w14:textId="77777777" w:rsidR="00166595" w:rsidRPr="00166595" w:rsidRDefault="00166595" w:rsidP="00166595">
            <w:pPr>
              <w:jc w:val="center"/>
            </w:pPr>
            <w:r w:rsidRPr="00166595">
              <w:t>PD - Velikonoce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2411" w14:textId="77777777" w:rsidR="00166595" w:rsidRPr="00166595" w:rsidRDefault="00166595" w:rsidP="00166595">
            <w:pPr>
              <w:jc w:val="center"/>
            </w:pPr>
            <w:r w:rsidRPr="00166595">
              <w:t>Vyučující cizích jazyků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6809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39D54E31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0842" w14:textId="77777777" w:rsidR="00166595" w:rsidRPr="00166595" w:rsidRDefault="00166595" w:rsidP="00166595">
            <w:pPr>
              <w:jc w:val="center"/>
            </w:pPr>
            <w:r w:rsidRPr="00166595">
              <w:t>1.B, 1.C, 2.B, 3.B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8D04" w14:textId="77777777" w:rsidR="00166595" w:rsidRPr="00166595" w:rsidRDefault="00166595" w:rsidP="00166595">
            <w:pPr>
              <w:jc w:val="center"/>
            </w:pPr>
            <w:r w:rsidRPr="00166595">
              <w:t>27.3.2024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9F67" w14:textId="77777777" w:rsidR="00166595" w:rsidRPr="00166595" w:rsidRDefault="00166595" w:rsidP="00166595">
            <w:pPr>
              <w:jc w:val="center"/>
            </w:pPr>
            <w:r w:rsidRPr="00166595">
              <w:t xml:space="preserve">Divadelní </w:t>
            </w:r>
            <w:proofErr w:type="spellStart"/>
            <w:r w:rsidRPr="00166595">
              <w:t>předst</w:t>
            </w:r>
            <w:proofErr w:type="spellEnd"/>
            <w:r w:rsidRPr="00166595">
              <w:t>. v ANJ, 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212A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Pv+Br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0D91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</w:p>
        </w:tc>
      </w:tr>
      <w:tr w:rsidR="00166595" w:rsidRPr="00166595" w14:paraId="6D6413D2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7176" w14:textId="77777777" w:rsidR="00166595" w:rsidRPr="00166595" w:rsidRDefault="00166595" w:rsidP="00166595">
            <w:pPr>
              <w:jc w:val="center"/>
            </w:pPr>
            <w:r w:rsidRPr="00166595">
              <w:t>1.B, 1.C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9689" w14:textId="77777777" w:rsidR="00166595" w:rsidRPr="00166595" w:rsidRDefault="00166595" w:rsidP="00166595">
            <w:pPr>
              <w:jc w:val="center"/>
            </w:pPr>
            <w:r w:rsidRPr="00166595">
              <w:t>podzim 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B101" w14:textId="77777777" w:rsidR="00166595" w:rsidRPr="00166595" w:rsidRDefault="00166595" w:rsidP="00166595">
            <w:pPr>
              <w:jc w:val="center"/>
            </w:pPr>
            <w:r w:rsidRPr="00166595">
              <w:t>exkurze-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45CA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Pv+Br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195E" w14:textId="77777777" w:rsidR="00166595" w:rsidRPr="00166595" w:rsidRDefault="00166595" w:rsidP="00166595">
            <w:pPr>
              <w:jc w:val="center"/>
            </w:pPr>
            <w:r w:rsidRPr="00166595">
              <w:t>vlak. bus</w:t>
            </w:r>
          </w:p>
        </w:tc>
      </w:tr>
      <w:tr w:rsidR="00166595" w:rsidRPr="00166595" w14:paraId="0422B38A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55FA" w14:textId="77777777" w:rsidR="00166595" w:rsidRPr="00166595" w:rsidRDefault="00166595" w:rsidP="00166595">
            <w:pPr>
              <w:jc w:val="center"/>
            </w:pPr>
            <w:r w:rsidRPr="00166595">
              <w:t>všechny třídy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26E0" w14:textId="77777777" w:rsidR="00166595" w:rsidRPr="00166595" w:rsidRDefault="00166595" w:rsidP="00166595">
            <w:pPr>
              <w:jc w:val="center"/>
            </w:pPr>
            <w:r w:rsidRPr="00166595">
              <w:t>prosinec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04B1" w14:textId="77777777" w:rsidR="00166595" w:rsidRPr="00166595" w:rsidRDefault="00166595" w:rsidP="00166595">
            <w:pPr>
              <w:jc w:val="center"/>
            </w:pPr>
            <w:r w:rsidRPr="00166595">
              <w:t>Kino - 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BF50" w14:textId="77777777" w:rsidR="00166595" w:rsidRPr="00166595" w:rsidRDefault="00166595" w:rsidP="00166595">
            <w:pPr>
              <w:jc w:val="center"/>
            </w:pPr>
            <w:r w:rsidRPr="00166595">
              <w:t>třídní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1EB4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</w:p>
        </w:tc>
      </w:tr>
      <w:tr w:rsidR="00166595" w:rsidRPr="00166595" w14:paraId="6DE4F9EA" w14:textId="77777777" w:rsidTr="00166595">
        <w:trPr>
          <w:trHeight w:val="1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E67EF" w14:textId="77777777" w:rsidR="00166595" w:rsidRPr="00166595" w:rsidRDefault="00166595" w:rsidP="00166595">
            <w:pPr>
              <w:jc w:val="center"/>
            </w:pPr>
            <w:r w:rsidRPr="00166595">
              <w:t>2., 3. ročník K-Č, G</w:t>
            </w:r>
          </w:p>
          <w:p w14:paraId="54F61B82" w14:textId="77777777" w:rsidR="00166595" w:rsidRPr="00166595" w:rsidRDefault="00166595" w:rsidP="00166595">
            <w:pPr>
              <w:jc w:val="center"/>
            </w:pPr>
            <w:r w:rsidRPr="00166595">
              <w:t>2., 3. ročník C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8A2259" w14:textId="77777777" w:rsidR="00166595" w:rsidRPr="00166595" w:rsidRDefault="00166595" w:rsidP="00166595">
            <w:pPr>
              <w:jc w:val="center"/>
            </w:pPr>
            <w:r w:rsidRPr="00166595">
              <w:t>září</w:t>
            </w:r>
          </w:p>
          <w:p w14:paraId="4E5454D2" w14:textId="77777777" w:rsidR="00166595" w:rsidRPr="00166595" w:rsidRDefault="00166595" w:rsidP="00166595">
            <w:pPr>
              <w:jc w:val="center"/>
            </w:pPr>
            <w:r w:rsidRPr="00166595">
              <w:t>září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E7BE" w14:textId="77777777" w:rsidR="00166595" w:rsidRPr="00166595" w:rsidRDefault="00166595" w:rsidP="00166595">
            <w:pPr>
              <w:jc w:val="center"/>
            </w:pPr>
            <w:r w:rsidRPr="00166595">
              <w:t xml:space="preserve">Veletrh </w:t>
            </w:r>
            <w:proofErr w:type="spellStart"/>
            <w:r w:rsidRPr="00166595">
              <w:t>For</w:t>
            </w:r>
            <w:proofErr w:type="spellEnd"/>
            <w:r w:rsidRPr="00166595">
              <w:t xml:space="preserve"> </w:t>
            </w:r>
            <w:proofErr w:type="spellStart"/>
            <w:r w:rsidRPr="00166595">
              <w:t>Gastro</w:t>
            </w:r>
            <w:proofErr w:type="spellEnd"/>
            <w:r w:rsidRPr="00166595">
              <w:t>, Letňany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F350EBB" w14:textId="77777777" w:rsidR="00166595" w:rsidRPr="00166595" w:rsidRDefault="00166595" w:rsidP="00166595">
            <w:pPr>
              <w:jc w:val="center"/>
            </w:pPr>
            <w:r w:rsidRPr="00166595">
              <w:t>Ří</w:t>
            </w:r>
          </w:p>
          <w:p w14:paraId="31830A4E" w14:textId="77777777" w:rsidR="00166595" w:rsidRPr="00166595" w:rsidRDefault="00166595" w:rsidP="00166595">
            <w:pPr>
              <w:jc w:val="center"/>
            </w:pPr>
            <w:r w:rsidRPr="00166595">
              <w:t>Ří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B2F1B3F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  <w:p w14:paraId="2934E940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1DDF5528" w14:textId="77777777" w:rsidTr="00166595">
        <w:trPr>
          <w:trHeight w:val="7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472A8" w14:textId="77777777" w:rsidR="00166595" w:rsidRPr="00166595" w:rsidRDefault="00166595" w:rsidP="00166595">
            <w:pPr>
              <w:jc w:val="center"/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5932" w14:textId="77777777" w:rsidR="00166595" w:rsidRPr="00166595" w:rsidRDefault="00166595" w:rsidP="00166595">
            <w:pPr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D958C" w14:textId="77777777" w:rsidR="00166595" w:rsidRPr="00166595" w:rsidRDefault="00166595" w:rsidP="00166595">
            <w:pPr>
              <w:jc w:val="center"/>
            </w:pPr>
            <w:r w:rsidRPr="00166595">
              <w:t xml:space="preserve">Veletrh </w:t>
            </w:r>
            <w:proofErr w:type="spellStart"/>
            <w:r w:rsidRPr="00166595">
              <w:t>For</w:t>
            </w:r>
            <w:proofErr w:type="spellEnd"/>
            <w:r w:rsidRPr="00166595">
              <w:t xml:space="preserve"> </w:t>
            </w:r>
            <w:proofErr w:type="spellStart"/>
            <w:r w:rsidRPr="00166595">
              <w:t>Gastro</w:t>
            </w:r>
            <w:proofErr w:type="spellEnd"/>
            <w:r w:rsidRPr="00166595">
              <w:t>, Letňany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1984" w14:textId="77777777" w:rsidR="00166595" w:rsidRPr="00166595" w:rsidRDefault="00166595" w:rsidP="00166595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A7E1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1352655D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A105" w14:textId="77777777" w:rsidR="00166595" w:rsidRPr="00166595" w:rsidRDefault="00166595" w:rsidP="00166595">
            <w:pPr>
              <w:jc w:val="center"/>
            </w:pPr>
            <w:r w:rsidRPr="00166595">
              <w:lastRenderedPageBreak/>
              <w:t>3. ročník K-Č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0D36" w14:textId="77777777" w:rsidR="00166595" w:rsidRPr="00166595" w:rsidRDefault="00166595" w:rsidP="00166595">
            <w:pPr>
              <w:jc w:val="center"/>
            </w:pPr>
            <w:r w:rsidRPr="00166595">
              <w:t>říjen - listopad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CCFF" w14:textId="77777777" w:rsidR="00166595" w:rsidRPr="00166595" w:rsidRDefault="00166595" w:rsidP="00166595">
            <w:pPr>
              <w:jc w:val="center"/>
            </w:pPr>
            <w:r w:rsidRPr="00166595">
              <w:t xml:space="preserve">Kurz Restaurační moučníky, </w:t>
            </w:r>
            <w:proofErr w:type="spellStart"/>
            <w:r w:rsidRPr="00166595">
              <w:t>Berzsiová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408F" w14:textId="77777777" w:rsidR="00166595" w:rsidRPr="00166595" w:rsidRDefault="00166595" w:rsidP="00166595">
            <w:pPr>
              <w:jc w:val="center"/>
            </w:pPr>
            <w:r w:rsidRPr="00166595">
              <w:t>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7354" w14:textId="77777777" w:rsidR="00166595" w:rsidRPr="00166595" w:rsidRDefault="00166595" w:rsidP="00166595">
            <w:pPr>
              <w:jc w:val="center"/>
            </w:pPr>
            <w:r w:rsidRPr="00166595">
              <w:t>x</w:t>
            </w:r>
          </w:p>
        </w:tc>
      </w:tr>
      <w:tr w:rsidR="00166595" w:rsidRPr="00166595" w14:paraId="1E4681E1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76066" w14:textId="77777777" w:rsidR="00166595" w:rsidRPr="00166595" w:rsidRDefault="00166595" w:rsidP="00166595">
            <w:pPr>
              <w:jc w:val="center"/>
            </w:pPr>
            <w:r w:rsidRPr="00166595">
              <w:t xml:space="preserve">K-Č, C, </w:t>
            </w:r>
            <w:proofErr w:type="spellStart"/>
            <w:r w:rsidRPr="00166595">
              <w:t>Gastro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0B10" w14:textId="77777777" w:rsidR="00166595" w:rsidRPr="00166595" w:rsidRDefault="00166595" w:rsidP="00166595">
            <w:pPr>
              <w:jc w:val="center"/>
            </w:pPr>
            <w:r w:rsidRPr="00166595">
              <w:t>prosinec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2EC5" w14:textId="77777777" w:rsidR="00166595" w:rsidRPr="00166595" w:rsidRDefault="00166595" w:rsidP="00166595">
            <w:pPr>
              <w:jc w:val="center"/>
            </w:pPr>
            <w:r w:rsidRPr="00166595">
              <w:t>Soutěž Horecká vánočka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F9C3" w14:textId="77777777" w:rsidR="00166595" w:rsidRPr="00166595" w:rsidRDefault="00166595" w:rsidP="00166595">
            <w:pPr>
              <w:jc w:val="center"/>
            </w:pPr>
            <w:r w:rsidRPr="00166595">
              <w:t>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582E" w14:textId="77777777" w:rsidR="00166595" w:rsidRPr="00166595" w:rsidRDefault="00166595" w:rsidP="00166595">
            <w:pPr>
              <w:jc w:val="center"/>
            </w:pPr>
            <w:r w:rsidRPr="00166595">
              <w:t>x</w:t>
            </w:r>
          </w:p>
        </w:tc>
      </w:tr>
      <w:tr w:rsidR="00166595" w:rsidRPr="00166595" w14:paraId="38992953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4BD0" w14:textId="77777777" w:rsidR="00166595" w:rsidRPr="00166595" w:rsidRDefault="00166595" w:rsidP="00166595">
            <w:pPr>
              <w:jc w:val="center"/>
            </w:pPr>
            <w:r w:rsidRPr="00166595">
              <w:t>3. ročník K-Č, 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3171" w14:textId="77777777" w:rsidR="00166595" w:rsidRPr="00166595" w:rsidRDefault="00166595" w:rsidP="00166595">
            <w:pPr>
              <w:jc w:val="center"/>
            </w:pPr>
            <w:r w:rsidRPr="00166595">
              <w:t>únor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B5D0" w14:textId="77777777" w:rsidR="00166595" w:rsidRPr="00166595" w:rsidRDefault="00166595" w:rsidP="00166595">
            <w:pPr>
              <w:jc w:val="center"/>
            </w:pPr>
            <w:r w:rsidRPr="00166595">
              <w:t>Kurz Studená kuchyně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A67B" w14:textId="77777777" w:rsidR="00166595" w:rsidRPr="00166595" w:rsidRDefault="00166595" w:rsidP="00166595">
            <w:pPr>
              <w:jc w:val="center"/>
            </w:pPr>
            <w:r w:rsidRPr="00166595">
              <w:t>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A62E" w14:textId="77777777" w:rsidR="00166595" w:rsidRPr="00166595" w:rsidRDefault="00166595" w:rsidP="00166595">
            <w:pPr>
              <w:jc w:val="center"/>
            </w:pPr>
            <w:r w:rsidRPr="00166595">
              <w:t>x</w:t>
            </w:r>
          </w:p>
        </w:tc>
      </w:tr>
      <w:tr w:rsidR="00166595" w:rsidRPr="00166595" w14:paraId="0D590D54" w14:textId="77777777" w:rsidTr="00166595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1D3B" w14:textId="77777777" w:rsidR="00166595" w:rsidRPr="00166595" w:rsidRDefault="00166595" w:rsidP="00166595">
            <w:pPr>
              <w:jc w:val="center"/>
            </w:pPr>
            <w:r w:rsidRPr="00166595">
              <w:t>2. ročník K-Č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5698" w14:textId="77777777" w:rsidR="00166595" w:rsidRPr="00166595" w:rsidRDefault="00166595" w:rsidP="00166595">
            <w:pPr>
              <w:jc w:val="center"/>
            </w:pPr>
            <w:r w:rsidRPr="00166595">
              <w:t>jaro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F037" w14:textId="77777777" w:rsidR="00166595" w:rsidRPr="00166595" w:rsidRDefault="00166595" w:rsidP="00166595">
            <w:pPr>
              <w:jc w:val="center"/>
            </w:pPr>
            <w:r w:rsidRPr="00166595">
              <w:t>Odborná exkurze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5681" w14:textId="77777777" w:rsidR="00166595" w:rsidRPr="00166595" w:rsidRDefault="00166595" w:rsidP="00166595">
            <w:pPr>
              <w:jc w:val="center"/>
            </w:pPr>
            <w:r w:rsidRPr="00166595">
              <w:t>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7B9E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3D0A0FDF" w14:textId="77777777" w:rsidTr="00166595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1A72" w14:textId="77777777" w:rsidR="00166595" w:rsidRPr="00166595" w:rsidRDefault="00166595" w:rsidP="00166595">
            <w:pPr>
              <w:jc w:val="center"/>
            </w:pPr>
            <w:r w:rsidRPr="00166595">
              <w:t>3. ročník K-Č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5378" w14:textId="77777777" w:rsidR="00166595" w:rsidRPr="00166595" w:rsidRDefault="00166595" w:rsidP="00166595">
            <w:pPr>
              <w:jc w:val="center"/>
            </w:pPr>
            <w:r w:rsidRPr="00166595">
              <w:t>podzim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E415" w14:textId="77777777" w:rsidR="00166595" w:rsidRPr="00166595" w:rsidRDefault="00166595" w:rsidP="00166595">
            <w:pPr>
              <w:jc w:val="center"/>
            </w:pPr>
            <w:r w:rsidRPr="00166595">
              <w:t xml:space="preserve">Odborná exkurze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CA06" w14:textId="77777777" w:rsidR="00166595" w:rsidRPr="00166595" w:rsidRDefault="00166595" w:rsidP="00166595">
            <w:pPr>
              <w:jc w:val="center"/>
            </w:pPr>
            <w:r w:rsidRPr="00166595">
              <w:t>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4490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600BE85D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A365" w14:textId="77777777" w:rsidR="00166595" w:rsidRPr="00166595" w:rsidRDefault="00166595" w:rsidP="00166595">
            <w:pPr>
              <w:jc w:val="center"/>
            </w:pPr>
            <w:r w:rsidRPr="00166595">
              <w:t>2. 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3B2C" w14:textId="77777777" w:rsidR="00166595" w:rsidRPr="00166595" w:rsidRDefault="00166595" w:rsidP="00166595">
            <w:pPr>
              <w:jc w:val="center"/>
            </w:pPr>
            <w:r w:rsidRPr="00166595">
              <w:t>květen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ECE3" w14:textId="77777777" w:rsidR="00166595" w:rsidRPr="00166595" w:rsidRDefault="00166595" w:rsidP="00166595">
            <w:pPr>
              <w:jc w:val="center"/>
            </w:pPr>
            <w:r w:rsidRPr="00166595">
              <w:t>Projekt cukrárny Prahy,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9B81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71F0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</w:p>
        </w:tc>
      </w:tr>
      <w:tr w:rsidR="00166595" w:rsidRPr="00166595" w14:paraId="409A3F27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3271" w14:textId="77777777" w:rsidR="00166595" w:rsidRPr="00166595" w:rsidRDefault="00166595" w:rsidP="00166595">
            <w:pPr>
              <w:jc w:val="center"/>
            </w:pPr>
            <w:r w:rsidRPr="00166595">
              <w:t>3. 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0027" w14:textId="77777777" w:rsidR="00166595" w:rsidRPr="00166595" w:rsidRDefault="00166595" w:rsidP="00166595">
            <w:pPr>
              <w:jc w:val="center"/>
            </w:pPr>
            <w:r w:rsidRPr="00166595">
              <w:t>říjen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CAF9D" w14:textId="77777777" w:rsidR="00166595" w:rsidRPr="00166595" w:rsidRDefault="00166595" w:rsidP="00166595">
            <w:pPr>
              <w:jc w:val="center"/>
            </w:pPr>
            <w:r w:rsidRPr="00166595">
              <w:t>Exkurze Pekařství Merhaut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CC89" w14:textId="77777777" w:rsidR="00166595" w:rsidRPr="00166595" w:rsidRDefault="00166595" w:rsidP="0016659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8DF2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šklní</w:t>
            </w:r>
            <w:proofErr w:type="spellEnd"/>
            <w:r w:rsidRPr="00166595">
              <w:t xml:space="preserve"> bus</w:t>
            </w:r>
          </w:p>
        </w:tc>
      </w:tr>
      <w:tr w:rsidR="00166595" w:rsidRPr="00166595" w14:paraId="53B780D8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8485" w14:textId="77777777" w:rsidR="00166595" w:rsidRPr="00166595" w:rsidRDefault="00166595" w:rsidP="00166595">
            <w:pPr>
              <w:jc w:val="center"/>
            </w:pPr>
            <w:r w:rsidRPr="00166595">
              <w:t>3.D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DBD9" w14:textId="77777777" w:rsidR="00166595" w:rsidRPr="00166595" w:rsidRDefault="00166595" w:rsidP="00166595">
            <w:pPr>
              <w:jc w:val="center"/>
            </w:pPr>
            <w:r w:rsidRPr="00166595">
              <w:t>duben, květen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05A6" w14:textId="77777777" w:rsidR="00166595" w:rsidRPr="00166595" w:rsidRDefault="00166595" w:rsidP="00166595">
            <w:pPr>
              <w:jc w:val="center"/>
            </w:pPr>
            <w:r w:rsidRPr="00166595">
              <w:t xml:space="preserve">La </w:t>
            </w:r>
            <w:proofErr w:type="spellStart"/>
            <w:r w:rsidRPr="00166595">
              <w:t>Lorraine</w:t>
            </w:r>
            <w:proofErr w:type="spellEnd"/>
            <w:r w:rsidRPr="00166595">
              <w:t xml:space="preserve">, </w:t>
            </w:r>
            <w:proofErr w:type="spellStart"/>
            <w:r w:rsidRPr="00166595">
              <w:t>Kročehlavy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87C6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81EF" w14:textId="77777777" w:rsidR="00166595" w:rsidRPr="00166595" w:rsidRDefault="00166595" w:rsidP="00166595">
            <w:pPr>
              <w:jc w:val="center"/>
            </w:pPr>
            <w:r w:rsidRPr="00166595">
              <w:t>školní bus</w:t>
            </w:r>
          </w:p>
        </w:tc>
      </w:tr>
      <w:tr w:rsidR="00166595" w:rsidRPr="00166595" w14:paraId="29EB19CB" w14:textId="77777777" w:rsidTr="00166595">
        <w:trPr>
          <w:trHeight w:val="439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41D6C233" w14:textId="77777777" w:rsidR="00166595" w:rsidRPr="00166595" w:rsidRDefault="00166595" w:rsidP="00166595">
            <w:pPr>
              <w:jc w:val="center"/>
            </w:pPr>
            <w:r w:rsidRPr="00166595">
              <w:t>3,D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66E4EF4C" w14:textId="77777777" w:rsidR="00166595" w:rsidRPr="00166595" w:rsidRDefault="00166595" w:rsidP="00166595">
            <w:pPr>
              <w:jc w:val="center"/>
            </w:pPr>
            <w:r w:rsidRPr="00166595">
              <w:t>25. září</w:t>
            </w:r>
          </w:p>
        </w:tc>
        <w:tc>
          <w:tcPr>
            <w:tcW w:w="1907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77BD2F77" w14:textId="77777777" w:rsidR="00166595" w:rsidRPr="00166595" w:rsidRDefault="00166595" w:rsidP="00166595">
            <w:pPr>
              <w:jc w:val="center"/>
            </w:pPr>
            <w:r w:rsidRPr="00166595">
              <w:t>Exkurze Montano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2FD2E7E9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Bk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49179CE7" w14:textId="77777777" w:rsidR="00166595" w:rsidRPr="00166595" w:rsidRDefault="00166595" w:rsidP="00166595">
            <w:pPr>
              <w:jc w:val="center"/>
            </w:pPr>
            <w:r w:rsidRPr="00166595">
              <w:t>škol. MAN</w:t>
            </w:r>
          </w:p>
        </w:tc>
      </w:tr>
      <w:tr w:rsidR="00166595" w:rsidRPr="00166595" w14:paraId="0AD951A7" w14:textId="77777777" w:rsidTr="00166595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494C59" w14:textId="77777777" w:rsidR="00166595" w:rsidRPr="00166595" w:rsidRDefault="00166595" w:rsidP="00166595">
            <w:pPr>
              <w:jc w:val="center"/>
            </w:pPr>
            <w:r w:rsidRPr="00166595">
              <w:t>2.D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02D6BD" w14:textId="77777777" w:rsidR="00166595" w:rsidRPr="00166595" w:rsidRDefault="00166595" w:rsidP="00166595">
            <w:pPr>
              <w:jc w:val="center"/>
            </w:pPr>
            <w:r w:rsidRPr="00166595">
              <w:t>září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F4D36C" w14:textId="77777777" w:rsidR="00166595" w:rsidRPr="00166595" w:rsidRDefault="00166595" w:rsidP="00166595">
            <w:pPr>
              <w:jc w:val="center"/>
            </w:pPr>
            <w:r w:rsidRPr="00166595">
              <w:t>Zahrad. Balda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5FAA02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Bk</w:t>
            </w:r>
            <w:proofErr w:type="spellEnd"/>
            <w:r w:rsidRPr="00166595">
              <w:t xml:space="preserve">, </w:t>
            </w:r>
            <w:proofErr w:type="spellStart"/>
            <w:r w:rsidRPr="00166595">
              <w:t>Fie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09C50D" w14:textId="77777777" w:rsidR="00166595" w:rsidRPr="00166595" w:rsidRDefault="00166595" w:rsidP="00166595">
            <w:pPr>
              <w:jc w:val="center"/>
            </w:pPr>
            <w:r w:rsidRPr="00166595">
              <w:t>školní bus</w:t>
            </w:r>
          </w:p>
        </w:tc>
      </w:tr>
      <w:tr w:rsidR="00166595" w:rsidRPr="00166595" w14:paraId="2F453CA4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1E238C" w14:textId="77777777" w:rsidR="00166595" w:rsidRPr="00166595" w:rsidRDefault="00166595" w:rsidP="00166595">
            <w:pPr>
              <w:jc w:val="center"/>
            </w:pPr>
            <w:r w:rsidRPr="00166595">
              <w:t>2.D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468E51" w14:textId="77777777" w:rsidR="00166595" w:rsidRPr="00166595" w:rsidRDefault="00166595" w:rsidP="00166595">
            <w:pPr>
              <w:jc w:val="center"/>
            </w:pPr>
            <w:r w:rsidRPr="00166595">
              <w:t>říjen, listopad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CEBF2D" w14:textId="77777777" w:rsidR="00166595" w:rsidRPr="00166595" w:rsidRDefault="00166595" w:rsidP="00166595">
            <w:pPr>
              <w:jc w:val="center"/>
            </w:pPr>
            <w:r w:rsidRPr="00166595">
              <w:t>cukrovar Dobrovice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88DDAA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Ko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ACA510" w14:textId="77777777" w:rsidR="00166595" w:rsidRPr="00166595" w:rsidRDefault="00166595" w:rsidP="00166595">
            <w:pPr>
              <w:jc w:val="center"/>
            </w:pPr>
            <w:r w:rsidRPr="00166595">
              <w:t>školní bus</w:t>
            </w:r>
          </w:p>
        </w:tc>
      </w:tr>
      <w:tr w:rsidR="00166595" w:rsidRPr="00166595" w14:paraId="48D79144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3433A7" w14:textId="77777777" w:rsidR="00166595" w:rsidRPr="00166595" w:rsidRDefault="00166595" w:rsidP="00166595">
            <w:pPr>
              <w:jc w:val="center"/>
            </w:pPr>
            <w:r w:rsidRPr="00166595">
              <w:t>1,D, 2,D, 3.D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AE3981" w14:textId="77777777" w:rsidR="00166595" w:rsidRPr="00166595" w:rsidRDefault="00166595" w:rsidP="00166595">
            <w:pPr>
              <w:jc w:val="center"/>
            </w:pPr>
            <w:r w:rsidRPr="00166595">
              <w:t>listopad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E0C74E" w14:textId="77777777" w:rsidR="00166595" w:rsidRPr="00166595" w:rsidRDefault="00166595" w:rsidP="00166595">
            <w:pPr>
              <w:jc w:val="center"/>
            </w:pPr>
            <w:r w:rsidRPr="00166595">
              <w:t>soutěž Zámecká stuha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4AD314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Bk</w:t>
            </w:r>
            <w:proofErr w:type="spellEnd"/>
            <w:r w:rsidRPr="00166595">
              <w:t xml:space="preserve">, </w:t>
            </w:r>
            <w:proofErr w:type="spellStart"/>
            <w:r w:rsidRPr="00166595">
              <w:t>Fied</w:t>
            </w:r>
            <w:proofErr w:type="spellEnd"/>
            <w:r w:rsidRPr="00166595"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9074A4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4974AB63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C7CE" w14:textId="77777777" w:rsidR="00166595" w:rsidRPr="00166595" w:rsidRDefault="00166595" w:rsidP="00166595">
            <w:pPr>
              <w:jc w:val="center"/>
            </w:pPr>
            <w:r w:rsidRPr="00166595">
              <w:t>1.E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E51A" w14:textId="77777777" w:rsidR="00166595" w:rsidRPr="00166595" w:rsidRDefault="00166595" w:rsidP="00166595">
            <w:pPr>
              <w:jc w:val="center"/>
            </w:pPr>
            <w:r w:rsidRPr="00166595">
              <w:t>2023 2024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0A4A" w14:textId="77777777" w:rsidR="00166595" w:rsidRPr="00166595" w:rsidRDefault="00166595" w:rsidP="00166595">
            <w:pPr>
              <w:jc w:val="center"/>
            </w:pPr>
            <w:r w:rsidRPr="00166595">
              <w:t>Odborná exkurze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6551" w14:textId="77777777" w:rsidR="00166595" w:rsidRPr="00166595" w:rsidRDefault="00166595" w:rsidP="00166595">
            <w:pPr>
              <w:jc w:val="center"/>
            </w:pPr>
            <w:r w:rsidRPr="00166595">
              <w:t>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A341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704E2949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C657" w14:textId="77777777" w:rsidR="00166595" w:rsidRPr="00166595" w:rsidRDefault="00166595" w:rsidP="00166595">
            <w:pPr>
              <w:jc w:val="center"/>
            </w:pPr>
            <w:r w:rsidRPr="00166595">
              <w:t>3. 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B51E" w14:textId="77777777" w:rsidR="00166595" w:rsidRPr="00166595" w:rsidRDefault="00166595" w:rsidP="00166595">
            <w:pPr>
              <w:jc w:val="center"/>
            </w:pPr>
            <w:r w:rsidRPr="00166595">
              <w:t>DOD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44F9" w14:textId="77777777" w:rsidR="00166595" w:rsidRPr="00166595" w:rsidRDefault="00166595" w:rsidP="00166595">
            <w:pPr>
              <w:jc w:val="center"/>
            </w:pPr>
            <w:r w:rsidRPr="00166595">
              <w:t>Sl. tabule –dovednosti k JZZ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CEB6" w14:textId="77777777" w:rsidR="00166595" w:rsidRPr="00166595" w:rsidRDefault="00166595" w:rsidP="00166595">
            <w:pPr>
              <w:jc w:val="center"/>
            </w:pPr>
            <w:r w:rsidRPr="00166595">
              <w:t>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F62F" w14:textId="77777777" w:rsidR="00166595" w:rsidRPr="00166595" w:rsidRDefault="00166595" w:rsidP="00166595">
            <w:pPr>
              <w:jc w:val="center"/>
            </w:pPr>
            <w:r w:rsidRPr="00166595">
              <w:t>x</w:t>
            </w:r>
          </w:p>
        </w:tc>
      </w:tr>
      <w:tr w:rsidR="00166595" w:rsidRPr="00166595" w14:paraId="5E0AAF6F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C8EA" w14:textId="77777777" w:rsidR="00166595" w:rsidRPr="00166595" w:rsidRDefault="00166595" w:rsidP="00166595">
            <w:pPr>
              <w:jc w:val="center"/>
            </w:pPr>
            <w:r w:rsidRPr="00166595">
              <w:t>výběr žáků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61FE" w14:textId="77777777" w:rsidR="00166595" w:rsidRPr="00166595" w:rsidRDefault="00166595" w:rsidP="00166595">
            <w:pPr>
              <w:jc w:val="center"/>
            </w:pPr>
            <w:r w:rsidRPr="00166595">
              <w:t>dle zadání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634D3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Baristická</w:t>
            </w:r>
            <w:proofErr w:type="spellEnd"/>
            <w:r w:rsidRPr="00166595">
              <w:t xml:space="preserve"> soutěž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6915" w14:textId="77777777" w:rsidR="00166595" w:rsidRPr="00166595" w:rsidRDefault="00166595" w:rsidP="00166595">
            <w:pPr>
              <w:jc w:val="center"/>
            </w:pPr>
            <w:r w:rsidRPr="00166595">
              <w:t>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09B7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2B1F509C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1C33" w14:textId="77777777" w:rsidR="00166595" w:rsidRPr="00166595" w:rsidRDefault="00166595" w:rsidP="00166595">
            <w:pPr>
              <w:jc w:val="center"/>
            </w:pPr>
            <w:r w:rsidRPr="00166595">
              <w:t>2.D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B96E" w14:textId="77777777" w:rsidR="00166595" w:rsidRPr="00166595" w:rsidRDefault="00166595" w:rsidP="00166595">
            <w:pPr>
              <w:jc w:val="center"/>
            </w:pPr>
            <w:r w:rsidRPr="00166595">
              <w:t>duben, květen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FD4" w14:textId="77777777" w:rsidR="00166595" w:rsidRPr="00166595" w:rsidRDefault="00166595" w:rsidP="00166595">
            <w:pPr>
              <w:jc w:val="center"/>
            </w:pPr>
            <w:r w:rsidRPr="00166595">
              <w:t>botanická zahrada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DAB3" w14:textId="77777777" w:rsidR="00166595" w:rsidRPr="00166595" w:rsidRDefault="00166595" w:rsidP="00166595">
            <w:pPr>
              <w:jc w:val="center"/>
            </w:pPr>
            <w:r w:rsidRPr="00166595">
              <w:t>Niklová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F832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  <w:r w:rsidRPr="00166595">
              <w:br/>
              <w:t>(MHD Spolek)</w:t>
            </w:r>
          </w:p>
        </w:tc>
      </w:tr>
      <w:tr w:rsidR="00166595" w:rsidRPr="00166595" w14:paraId="6B5351EB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3E38" w14:textId="77777777" w:rsidR="00166595" w:rsidRPr="00166595" w:rsidRDefault="00166595" w:rsidP="00166595">
            <w:pPr>
              <w:jc w:val="center"/>
            </w:pPr>
            <w:r w:rsidRPr="00166595">
              <w:t>4.B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A78" w14:textId="77777777" w:rsidR="00166595" w:rsidRPr="00166595" w:rsidRDefault="00166595" w:rsidP="00166595">
            <w:pPr>
              <w:jc w:val="center"/>
            </w:pPr>
            <w:r w:rsidRPr="00166595">
              <w:t>listopad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EED0" w14:textId="77777777" w:rsidR="00166595" w:rsidRPr="00166595" w:rsidRDefault="00166595" w:rsidP="00166595">
            <w:pPr>
              <w:jc w:val="center"/>
            </w:pPr>
            <w:r w:rsidRPr="00166595">
              <w:t xml:space="preserve">Zahraniční kuchyně - 3 </w:t>
            </w:r>
            <w:proofErr w:type="spellStart"/>
            <w:r w:rsidRPr="00166595">
              <w:t>chodové</w:t>
            </w:r>
            <w:proofErr w:type="spellEnd"/>
            <w:r w:rsidRPr="00166595">
              <w:t xml:space="preserve"> menu</w:t>
            </w:r>
            <w:r w:rsidRPr="00166595">
              <w:br/>
              <w:t>(prezentace v rámci DOD)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66B9" w14:textId="77777777" w:rsidR="00166595" w:rsidRPr="00166595" w:rsidRDefault="00166595" w:rsidP="00166595">
            <w:pPr>
              <w:jc w:val="center"/>
            </w:pPr>
            <w:r w:rsidRPr="00166595">
              <w:t>Niklová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93C9" w14:textId="77777777" w:rsidR="00166595" w:rsidRPr="00166595" w:rsidRDefault="00166595" w:rsidP="00166595">
            <w:pPr>
              <w:jc w:val="center"/>
            </w:pPr>
            <w:r w:rsidRPr="00166595">
              <w:t>200 na suroviny</w:t>
            </w:r>
            <w:r w:rsidRPr="00166595">
              <w:br/>
              <w:t>Spolek</w:t>
            </w:r>
          </w:p>
        </w:tc>
      </w:tr>
      <w:tr w:rsidR="00166595" w:rsidRPr="00166595" w14:paraId="186497F3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4A5" w14:textId="77777777" w:rsidR="00166595" w:rsidRPr="00166595" w:rsidRDefault="00166595" w:rsidP="00166595">
            <w:pPr>
              <w:jc w:val="center"/>
            </w:pPr>
            <w:r w:rsidRPr="00166595">
              <w:t>2. ročníky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4CF2" w14:textId="77777777" w:rsidR="00166595" w:rsidRPr="00166595" w:rsidRDefault="00166595" w:rsidP="00166595">
            <w:pPr>
              <w:jc w:val="center"/>
            </w:pPr>
            <w:r w:rsidRPr="00166595">
              <w:t>červen 2024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B541" w14:textId="77777777" w:rsidR="00166595" w:rsidRPr="00166595" w:rsidRDefault="00166595" w:rsidP="00166595">
            <w:pPr>
              <w:jc w:val="center"/>
            </w:pPr>
            <w:r w:rsidRPr="00166595">
              <w:t>Sportovně turistický kurz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7A8C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Pv</w:t>
            </w:r>
            <w:proofErr w:type="spellEnd"/>
            <w:r w:rsidRPr="00166595">
              <w:t xml:space="preserve"> +</w:t>
            </w:r>
            <w:proofErr w:type="spellStart"/>
            <w:r w:rsidRPr="00166595">
              <w:t>Řh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111E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26310D3D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F5E7" w14:textId="77777777" w:rsidR="00166595" w:rsidRPr="00166595" w:rsidRDefault="00166595" w:rsidP="00166595">
            <w:pPr>
              <w:jc w:val="center"/>
            </w:pPr>
            <w:r w:rsidRPr="00166595">
              <w:t>2.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9AB3" w14:textId="77777777" w:rsidR="00166595" w:rsidRPr="00166595" w:rsidRDefault="00166595" w:rsidP="00166595">
            <w:pPr>
              <w:jc w:val="center"/>
            </w:pPr>
            <w:r w:rsidRPr="00166595">
              <w:t>Prosinec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A191" w14:textId="77777777" w:rsidR="00166595" w:rsidRPr="00166595" w:rsidRDefault="00166595" w:rsidP="00166595">
            <w:pPr>
              <w:jc w:val="center"/>
              <w:rPr>
                <w:shd w:val="clear" w:color="auto" w:fill="FFFFFF"/>
              </w:rPr>
            </w:pPr>
            <w:r w:rsidRPr="00166595">
              <w:t>Drážďany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F7AB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Šu+Sv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133E" w14:textId="77777777" w:rsidR="00166595" w:rsidRPr="00166595" w:rsidRDefault="00166595" w:rsidP="00166595">
            <w:pPr>
              <w:jc w:val="center"/>
            </w:pPr>
            <w:r w:rsidRPr="00166595">
              <w:t>Bus</w:t>
            </w:r>
          </w:p>
        </w:tc>
      </w:tr>
      <w:tr w:rsidR="00166595" w:rsidRPr="00166595" w14:paraId="48307831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9D39" w14:textId="77777777" w:rsidR="00166595" w:rsidRPr="00166595" w:rsidRDefault="00166595" w:rsidP="00166595">
            <w:pPr>
              <w:jc w:val="center"/>
            </w:pPr>
            <w:r w:rsidRPr="00166595">
              <w:t>4.B + zájemci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D792A" w14:textId="77777777" w:rsidR="00166595" w:rsidRPr="00166595" w:rsidRDefault="00166595" w:rsidP="00166595">
            <w:pPr>
              <w:jc w:val="center"/>
            </w:pPr>
            <w:r w:rsidRPr="00166595">
              <w:t>jaro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F17C" w14:textId="77777777" w:rsidR="00166595" w:rsidRPr="00166595" w:rsidRDefault="00166595" w:rsidP="00166595">
            <w:pPr>
              <w:jc w:val="center"/>
              <w:rPr>
                <w:shd w:val="clear" w:color="auto" w:fill="FFFFFF"/>
              </w:rPr>
            </w:pPr>
            <w:r w:rsidRPr="00166595">
              <w:t>divadelní před. v Praze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08DA" w14:textId="77777777" w:rsidR="00166595" w:rsidRPr="00166595" w:rsidRDefault="00166595" w:rsidP="00166595">
            <w:pPr>
              <w:jc w:val="center"/>
            </w:pPr>
            <w:r w:rsidRPr="00166595"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4EC4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4CF71145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C91F" w14:textId="77777777" w:rsidR="00166595" w:rsidRPr="00166595" w:rsidRDefault="00166595" w:rsidP="00166595">
            <w:pPr>
              <w:jc w:val="center"/>
            </w:pPr>
            <w:r w:rsidRPr="00166595">
              <w:t>4.B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4B27" w14:textId="77777777" w:rsidR="00166595" w:rsidRPr="00166595" w:rsidRDefault="00166595" w:rsidP="00166595">
            <w:pPr>
              <w:jc w:val="center"/>
            </w:pPr>
            <w:r w:rsidRPr="00166595">
              <w:t>jaro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0D67" w14:textId="77777777" w:rsidR="00166595" w:rsidRPr="00166595" w:rsidRDefault="00166595" w:rsidP="00166595">
            <w:pPr>
              <w:jc w:val="center"/>
            </w:pPr>
            <w:r w:rsidRPr="00166595">
              <w:t>Český den proti rakovině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1A89" w14:textId="77777777" w:rsidR="00166595" w:rsidRPr="00166595" w:rsidRDefault="00166595" w:rsidP="00166595">
            <w:pPr>
              <w:jc w:val="center"/>
            </w:pPr>
            <w:r w:rsidRPr="00166595"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C5C0" w14:textId="77777777" w:rsidR="00166595" w:rsidRPr="00166595" w:rsidRDefault="00166595" w:rsidP="00166595">
            <w:pPr>
              <w:jc w:val="center"/>
            </w:pPr>
          </w:p>
        </w:tc>
      </w:tr>
      <w:tr w:rsidR="00166595" w:rsidRPr="00166595" w14:paraId="2202B66E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5896" w14:textId="77777777" w:rsidR="00166595" w:rsidRPr="00166595" w:rsidRDefault="00166595" w:rsidP="00166595">
            <w:pPr>
              <w:jc w:val="center"/>
            </w:pPr>
            <w:r w:rsidRPr="00166595">
              <w:t>4.B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4822" w14:textId="77777777" w:rsidR="00166595" w:rsidRPr="00166595" w:rsidRDefault="00166595" w:rsidP="00166595">
            <w:pPr>
              <w:jc w:val="center"/>
            </w:pPr>
            <w:proofErr w:type="spellStart"/>
            <w:r w:rsidRPr="00166595">
              <w:t>břez</w:t>
            </w:r>
            <w:proofErr w:type="spellEnd"/>
            <w:r w:rsidRPr="00166595">
              <w:t xml:space="preserve">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31CB" w14:textId="77777777" w:rsidR="00166595" w:rsidRPr="00166595" w:rsidRDefault="00166595" w:rsidP="00166595">
            <w:pPr>
              <w:jc w:val="center"/>
            </w:pPr>
            <w:r w:rsidRPr="00166595">
              <w:t>Kulturně gastronomická exkurze do Prahy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12BD" w14:textId="77777777" w:rsidR="00166595" w:rsidRPr="00166595" w:rsidRDefault="00166595" w:rsidP="00166595">
            <w:pPr>
              <w:jc w:val="center"/>
            </w:pPr>
            <w:r w:rsidRPr="00166595"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95E8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</w:p>
        </w:tc>
      </w:tr>
      <w:tr w:rsidR="00166595" w:rsidRPr="00166595" w14:paraId="7314D05A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68EF" w14:textId="77777777" w:rsidR="00166595" w:rsidRPr="00166595" w:rsidRDefault="00166595" w:rsidP="00166595">
            <w:pPr>
              <w:jc w:val="center"/>
            </w:pPr>
            <w:r w:rsidRPr="00166595">
              <w:t>1.C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83E5" w14:textId="77777777" w:rsidR="00166595" w:rsidRPr="00166595" w:rsidRDefault="00166595" w:rsidP="00166595">
            <w:pPr>
              <w:jc w:val="center"/>
            </w:pPr>
            <w:r w:rsidRPr="00166595">
              <w:t>listopad 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D7B0" w14:textId="77777777" w:rsidR="00166595" w:rsidRPr="00166595" w:rsidRDefault="00166595" w:rsidP="00166595">
            <w:pPr>
              <w:jc w:val="center"/>
            </w:pPr>
            <w:r w:rsidRPr="00166595">
              <w:t>letiště Praha, hotel Praha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3934" w14:textId="77777777" w:rsidR="00166595" w:rsidRPr="00166595" w:rsidRDefault="00166595" w:rsidP="00166595">
            <w:pPr>
              <w:jc w:val="center"/>
            </w:pPr>
            <w:r w:rsidRPr="00166595">
              <w:t>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578E" w14:textId="77777777" w:rsidR="00166595" w:rsidRPr="00166595" w:rsidRDefault="00166595" w:rsidP="00166595">
            <w:pPr>
              <w:jc w:val="center"/>
            </w:pPr>
            <w:r w:rsidRPr="00166595">
              <w:t>vlastní</w:t>
            </w:r>
          </w:p>
        </w:tc>
      </w:tr>
      <w:tr w:rsidR="00166595" w:rsidRPr="00166595" w14:paraId="4E37F13F" w14:textId="77777777" w:rsidTr="0016659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A10DF" w14:textId="77777777" w:rsidR="00166595" w:rsidRPr="00166595" w:rsidRDefault="00166595" w:rsidP="00166595">
            <w:pPr>
              <w:jc w:val="center"/>
            </w:pPr>
            <w:r w:rsidRPr="00166595">
              <w:t>1.C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FE5F" w14:textId="77777777" w:rsidR="00166595" w:rsidRPr="00166595" w:rsidRDefault="00166595" w:rsidP="00166595">
            <w:pPr>
              <w:jc w:val="center"/>
            </w:pPr>
            <w:r w:rsidRPr="00166595">
              <w:t>jaro 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67AB" w14:textId="77777777" w:rsidR="00166595" w:rsidRPr="00166595" w:rsidRDefault="00166595" w:rsidP="00166595">
            <w:pPr>
              <w:jc w:val="center"/>
            </w:pPr>
            <w:r w:rsidRPr="00166595">
              <w:t>Dvůr Králové, Kuks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D24D" w14:textId="77777777" w:rsidR="00166595" w:rsidRPr="00166595" w:rsidRDefault="00166595" w:rsidP="00166595">
            <w:pPr>
              <w:jc w:val="center"/>
            </w:pPr>
            <w:r w:rsidRPr="00166595">
              <w:t>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C33E" w14:textId="77777777" w:rsidR="00166595" w:rsidRPr="00166595" w:rsidRDefault="00166595" w:rsidP="00166595">
            <w:pPr>
              <w:jc w:val="center"/>
            </w:pPr>
            <w:r w:rsidRPr="00166595">
              <w:t>autobus</w:t>
            </w:r>
          </w:p>
        </w:tc>
      </w:tr>
      <w:tr w:rsidR="00166595" w:rsidRPr="00166595" w14:paraId="16E5CF7B" w14:textId="77777777" w:rsidTr="00166595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2EE1EA" w14:textId="77777777" w:rsidR="00166595" w:rsidRPr="00166595" w:rsidRDefault="00166595" w:rsidP="00166595">
            <w:pPr>
              <w:jc w:val="center"/>
            </w:pPr>
            <w:r w:rsidRPr="00166595">
              <w:t>1.C</w:t>
            </w:r>
          </w:p>
        </w:tc>
        <w:tc>
          <w:tcPr>
            <w:tcW w:w="1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9DBAA7" w14:textId="77777777" w:rsidR="00166595" w:rsidRPr="00166595" w:rsidRDefault="00166595" w:rsidP="00166595">
            <w:pPr>
              <w:jc w:val="center"/>
            </w:pPr>
            <w:r w:rsidRPr="00166595">
              <w:t>duben</w:t>
            </w:r>
          </w:p>
        </w:tc>
        <w:tc>
          <w:tcPr>
            <w:tcW w:w="19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0E810B" w14:textId="77777777" w:rsidR="00166595" w:rsidRPr="00166595" w:rsidRDefault="00166595" w:rsidP="00166595">
            <w:pPr>
              <w:jc w:val="center"/>
            </w:pPr>
            <w:r w:rsidRPr="00166595">
              <w:t>Veletrh Regiony ČR Lysá nad Labem</w:t>
            </w:r>
          </w:p>
        </w:tc>
        <w:tc>
          <w:tcPr>
            <w:tcW w:w="0" w:type="auto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795DCF" w14:textId="77777777" w:rsidR="00166595" w:rsidRPr="00166595" w:rsidRDefault="00166595" w:rsidP="00166595">
            <w:pPr>
              <w:jc w:val="center"/>
            </w:pPr>
            <w:r w:rsidRPr="00166595">
              <w:t>Br</w:t>
            </w:r>
          </w:p>
        </w:tc>
        <w:tc>
          <w:tcPr>
            <w:tcW w:w="0" w:type="auto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10ADBC" w14:textId="77777777" w:rsidR="00166595" w:rsidRPr="00166595" w:rsidRDefault="00166595" w:rsidP="00166595">
            <w:pPr>
              <w:jc w:val="center"/>
            </w:pPr>
            <w:r w:rsidRPr="00166595">
              <w:t>autobus</w:t>
            </w:r>
          </w:p>
        </w:tc>
      </w:tr>
    </w:tbl>
    <w:p w14:paraId="4C34F4E3" w14:textId="77777777" w:rsidR="00ED7A33" w:rsidRDefault="00ED7A33" w:rsidP="00200381">
      <w:pPr>
        <w:spacing w:after="160" w:line="259" w:lineRule="auto"/>
        <w:rPr>
          <w:color w:val="70AD47" w:themeColor="accent6"/>
        </w:rPr>
        <w:sectPr w:rsidR="00ED7A33" w:rsidSect="00166595">
          <w:pgSz w:w="11906" w:h="16838"/>
          <w:pgMar w:top="709" w:right="709" w:bottom="709" w:left="567" w:header="708" w:footer="708" w:gutter="0"/>
          <w:cols w:space="708"/>
          <w:docGrid w:linePitch="360"/>
        </w:sectPr>
      </w:pPr>
    </w:p>
    <w:p w14:paraId="679897E2" w14:textId="77777777" w:rsidR="00ED7A33" w:rsidRPr="005A4604" w:rsidRDefault="00ED7A33" w:rsidP="00ED7A33">
      <w:pPr>
        <w:spacing w:after="160" w:line="259" w:lineRule="auto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72125FE0" wp14:editId="45F517F3">
            <wp:extent cx="9658350" cy="6743700"/>
            <wp:effectExtent l="0" t="0" r="0" b="0"/>
            <wp:docPr id="1107476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97CF" w14:textId="77777777" w:rsidR="00ED7A33" w:rsidRPr="005A4604" w:rsidRDefault="00ED7A33" w:rsidP="00ED7A33">
      <w:pPr>
        <w:spacing w:after="160" w:line="259" w:lineRule="auto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66A49D9E" wp14:editId="543F9628">
            <wp:extent cx="9791700" cy="4095750"/>
            <wp:effectExtent l="0" t="0" r="0" b="0"/>
            <wp:docPr id="141014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D0D2" w14:textId="77777777" w:rsidR="00ED7A33" w:rsidRDefault="00ED7A33" w:rsidP="00ED7A33">
      <w:pPr>
        <w:rPr>
          <w:color w:val="FF0000"/>
        </w:rPr>
      </w:pPr>
      <w:r>
        <w:rPr>
          <w:color w:val="FF0000"/>
        </w:rPr>
        <w:br w:type="page"/>
      </w:r>
    </w:p>
    <w:p w14:paraId="4DF2BBFD" w14:textId="77777777" w:rsidR="00ED7A33" w:rsidRPr="005A4604" w:rsidRDefault="00ED7A33" w:rsidP="00ED7A33">
      <w:pPr>
        <w:spacing w:after="160" w:line="259" w:lineRule="auto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26705B9E" wp14:editId="3F778322">
            <wp:extent cx="9610725" cy="6743700"/>
            <wp:effectExtent l="0" t="0" r="9525" b="0"/>
            <wp:docPr id="6528545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2BF7C" w14:textId="77777777" w:rsidR="00ED7A33" w:rsidRDefault="00ED7A33" w:rsidP="00ED7A33">
      <w:pPr>
        <w:spacing w:after="160" w:line="259" w:lineRule="auto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66EE74CF" wp14:editId="650411A6">
            <wp:extent cx="9782175" cy="4133850"/>
            <wp:effectExtent l="0" t="0" r="9525" b="0"/>
            <wp:docPr id="211220946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EB6F" w14:textId="77777777" w:rsidR="00ED7A33" w:rsidRDefault="00ED7A33" w:rsidP="00ED7A33">
      <w:pPr>
        <w:rPr>
          <w:color w:val="FF0000"/>
        </w:rPr>
      </w:pPr>
    </w:p>
    <w:p w14:paraId="7B0CF709" w14:textId="77777777" w:rsidR="00ED7A33" w:rsidRDefault="00ED7A33" w:rsidP="00ED7A33">
      <w:pPr>
        <w:rPr>
          <w:color w:val="FF0000"/>
        </w:rPr>
      </w:pPr>
    </w:p>
    <w:p w14:paraId="3B6DFBE5" w14:textId="77777777" w:rsidR="00ED7A33" w:rsidRDefault="00ED7A33" w:rsidP="00ED7A33">
      <w:pPr>
        <w:rPr>
          <w:color w:val="FF0000"/>
        </w:rPr>
      </w:pPr>
    </w:p>
    <w:p w14:paraId="05656220" w14:textId="77777777" w:rsidR="00ED7A33" w:rsidRDefault="00ED7A33" w:rsidP="00ED7A33">
      <w:pPr>
        <w:rPr>
          <w:color w:val="FF0000"/>
        </w:rPr>
      </w:pPr>
    </w:p>
    <w:p w14:paraId="1D72289D" w14:textId="77777777" w:rsidR="00ED7A33" w:rsidRDefault="00ED7A33" w:rsidP="00ED7A33">
      <w:pPr>
        <w:rPr>
          <w:color w:val="FF0000"/>
        </w:rPr>
      </w:pPr>
    </w:p>
    <w:p w14:paraId="3F8CD159" w14:textId="77777777" w:rsidR="00ED7A33" w:rsidRDefault="00ED7A33" w:rsidP="00ED7A33">
      <w:pPr>
        <w:rPr>
          <w:color w:val="FF0000"/>
        </w:rPr>
      </w:pPr>
    </w:p>
    <w:p w14:paraId="184813A8" w14:textId="77777777" w:rsidR="00ED7A33" w:rsidRDefault="00ED7A33" w:rsidP="00ED7A33">
      <w:pPr>
        <w:rPr>
          <w:color w:val="FF0000"/>
        </w:rPr>
      </w:pPr>
    </w:p>
    <w:p w14:paraId="2026E315" w14:textId="77777777" w:rsidR="00ED7A33" w:rsidRDefault="00ED7A33" w:rsidP="00ED7A33">
      <w:pPr>
        <w:rPr>
          <w:color w:val="FF0000"/>
        </w:rPr>
      </w:pPr>
    </w:p>
    <w:p w14:paraId="0EE2684F" w14:textId="77777777" w:rsidR="00ED7A33" w:rsidRDefault="00ED7A33" w:rsidP="00ED7A33">
      <w:pPr>
        <w:rPr>
          <w:color w:val="FF0000"/>
        </w:rPr>
      </w:pPr>
    </w:p>
    <w:p w14:paraId="1EC863B6" w14:textId="77777777" w:rsidR="00ED7A33" w:rsidRDefault="00ED7A33" w:rsidP="00ED7A33">
      <w:pPr>
        <w:rPr>
          <w:color w:val="FF0000"/>
        </w:rPr>
      </w:pPr>
    </w:p>
    <w:p w14:paraId="08A5FBC3" w14:textId="77777777" w:rsidR="00ED7A33" w:rsidRDefault="00ED7A33" w:rsidP="00ED7A33">
      <w:pPr>
        <w:rPr>
          <w:color w:val="FF0000"/>
        </w:rPr>
      </w:pPr>
    </w:p>
    <w:p w14:paraId="62B8159F" w14:textId="77777777" w:rsidR="00ED7A33" w:rsidRDefault="00ED7A33" w:rsidP="00ED7A33">
      <w:pPr>
        <w:rPr>
          <w:color w:val="FF0000"/>
        </w:rPr>
      </w:pPr>
    </w:p>
    <w:p w14:paraId="4B224DED" w14:textId="77777777" w:rsidR="00ED7A33" w:rsidRDefault="00ED7A33" w:rsidP="00ED7A33">
      <w:pPr>
        <w:rPr>
          <w:color w:val="FF0000"/>
        </w:rPr>
      </w:pPr>
    </w:p>
    <w:p w14:paraId="7E145CC7" w14:textId="77777777" w:rsidR="00ED7A33" w:rsidRDefault="00ED7A33" w:rsidP="00ED7A33">
      <w:pPr>
        <w:rPr>
          <w:color w:val="FF0000"/>
        </w:rPr>
      </w:pPr>
    </w:p>
    <w:p w14:paraId="6E383CC5" w14:textId="77777777" w:rsidR="00ED7A33" w:rsidRPr="00ED7A33" w:rsidRDefault="00ED7A33" w:rsidP="00ED7A33">
      <w:pPr>
        <w:jc w:val="center"/>
        <w:rPr>
          <w:b/>
          <w:bCs/>
          <w:sz w:val="28"/>
          <w:szCs w:val="28"/>
        </w:rPr>
      </w:pPr>
      <w:r w:rsidRPr="00ED7A33">
        <w:rPr>
          <w:b/>
          <w:bCs/>
          <w:sz w:val="28"/>
          <w:szCs w:val="28"/>
        </w:rPr>
        <w:lastRenderedPageBreak/>
        <w:t>Dohledy o přestávkách</w:t>
      </w:r>
    </w:p>
    <w:p w14:paraId="7E8042C8" w14:textId="77777777" w:rsidR="00ED7A33" w:rsidRDefault="00ED7A33" w:rsidP="00ED7A33">
      <w:pPr>
        <w:spacing w:after="160" w:line="259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825EF15" wp14:editId="1251FA68">
            <wp:extent cx="9305925" cy="6388196"/>
            <wp:effectExtent l="0" t="0" r="0" b="0"/>
            <wp:docPr id="123291674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171" cy="639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DE2E" w14:textId="77777777" w:rsidR="00ED7A33" w:rsidRPr="005A4604" w:rsidRDefault="00ED7A33" w:rsidP="00ED7A33">
      <w:pPr>
        <w:spacing w:after="160" w:line="259" w:lineRule="auto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6E003255" wp14:editId="1897DCD2">
            <wp:extent cx="9432118" cy="6496050"/>
            <wp:effectExtent l="0" t="0" r="0" b="0"/>
            <wp:docPr id="6483010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194" cy="649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575E" w14:textId="77777777" w:rsidR="00ED7A33" w:rsidRPr="005A4604" w:rsidRDefault="00ED7A33" w:rsidP="00ED7A33">
      <w:pPr>
        <w:spacing w:after="160" w:line="259" w:lineRule="auto"/>
        <w:rPr>
          <w:color w:val="FF0000"/>
          <w:sz w:val="12"/>
          <w:szCs w:val="12"/>
        </w:rPr>
      </w:pPr>
    </w:p>
    <w:p w14:paraId="0A9A5DA9" w14:textId="77777777" w:rsidR="00ED7A33" w:rsidRPr="005A4604" w:rsidRDefault="00ED7A33" w:rsidP="00ED7A33">
      <w:pPr>
        <w:spacing w:after="160" w:line="259" w:lineRule="auto"/>
        <w:rPr>
          <w:color w:val="FF0000"/>
          <w:sz w:val="14"/>
          <w:szCs w:val="14"/>
        </w:rPr>
      </w:pPr>
    </w:p>
    <w:tbl>
      <w:tblPr>
        <w:tblW w:w="4783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805"/>
        <w:gridCol w:w="758"/>
        <w:gridCol w:w="778"/>
        <w:gridCol w:w="852"/>
        <w:gridCol w:w="855"/>
        <w:gridCol w:w="855"/>
        <w:gridCol w:w="855"/>
        <w:gridCol w:w="855"/>
        <w:gridCol w:w="893"/>
        <w:gridCol w:w="814"/>
        <w:gridCol w:w="855"/>
        <w:gridCol w:w="855"/>
        <w:gridCol w:w="855"/>
        <w:gridCol w:w="855"/>
        <w:gridCol w:w="855"/>
        <w:gridCol w:w="787"/>
      </w:tblGrid>
      <w:tr w:rsidR="00ED7A33" w:rsidRPr="0080116D" w14:paraId="17E6FCAF" w14:textId="77777777" w:rsidTr="00EB4133">
        <w:trPr>
          <w:trHeight w:val="425"/>
        </w:trPr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CBD3" w14:textId="77777777" w:rsidR="00ED7A33" w:rsidRPr="0080116D" w:rsidRDefault="00ED7A33" w:rsidP="00EB41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Učební rozpis 2023-24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6AB" w14:textId="77777777" w:rsidR="00ED7A33" w:rsidRPr="0080116D" w:rsidRDefault="00ED7A33" w:rsidP="00EB4133">
            <w:pPr>
              <w:rPr>
                <w:sz w:val="20"/>
                <w:szCs w:val="20"/>
              </w:rPr>
            </w:pPr>
            <w:r w:rsidRPr="008011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0FDE" w14:textId="77777777" w:rsidR="00ED7A33" w:rsidRPr="0080116D" w:rsidRDefault="00ED7A33" w:rsidP="00EB4133">
            <w:pPr>
              <w:rPr>
                <w:b/>
                <w:b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801" w14:textId="77777777" w:rsidR="00ED7A33" w:rsidRPr="0080116D" w:rsidRDefault="00ED7A33" w:rsidP="00EB4133">
            <w:pPr>
              <w:rPr>
                <w:b/>
                <w:bCs/>
              </w:rPr>
            </w:pPr>
            <w:r w:rsidRPr="0080116D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ED5" w14:textId="77777777" w:rsidR="00ED7A33" w:rsidRPr="0080116D" w:rsidRDefault="00ED7A33" w:rsidP="00EB4133">
            <w:pPr>
              <w:rPr>
                <w:b/>
                <w:bCs/>
                <w:sz w:val="28"/>
                <w:szCs w:val="28"/>
              </w:rPr>
            </w:pPr>
            <w:r w:rsidRPr="0080116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0D82" w14:textId="77777777" w:rsidR="00ED7A33" w:rsidRPr="0080116D" w:rsidRDefault="00ED7A33" w:rsidP="00EB4133">
            <w:r w:rsidRPr="0080116D"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CB0" w14:textId="77777777" w:rsidR="00ED7A33" w:rsidRPr="0080116D" w:rsidRDefault="00ED7A33" w:rsidP="00EB4133">
            <w:pPr>
              <w:rPr>
                <w:sz w:val="20"/>
                <w:szCs w:val="20"/>
              </w:rPr>
            </w:pPr>
            <w:r w:rsidRPr="008011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91D9" w14:textId="77777777" w:rsidR="00ED7A33" w:rsidRPr="0080116D" w:rsidRDefault="00ED7A33" w:rsidP="00EB4133">
            <w:r w:rsidRPr="0080116D">
              <w:t> 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E96" w14:textId="77777777" w:rsidR="00ED7A33" w:rsidRPr="0080116D" w:rsidRDefault="00ED7A33" w:rsidP="00EB4133">
            <w:pPr>
              <w:rPr>
                <w:b/>
                <w:bCs/>
                <w:sz w:val="20"/>
                <w:szCs w:val="20"/>
              </w:rPr>
            </w:pPr>
            <w:r w:rsidRPr="008011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AE4" w14:textId="77777777" w:rsidR="00ED7A33" w:rsidRPr="0080116D" w:rsidRDefault="00ED7A33" w:rsidP="00EB4133">
            <w:pPr>
              <w:rPr>
                <w:b/>
                <w:bCs/>
                <w:sz w:val="28"/>
                <w:szCs w:val="28"/>
              </w:rPr>
            </w:pPr>
            <w:r w:rsidRPr="0080116D">
              <w:t xml:space="preserve"> </w:t>
            </w:r>
            <w:r w:rsidRPr="0080116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3F8" w14:textId="77777777" w:rsidR="00ED7A33" w:rsidRPr="0080116D" w:rsidRDefault="00ED7A33" w:rsidP="00EB4133">
            <w:pPr>
              <w:rPr>
                <w:b/>
                <w:bCs/>
                <w:sz w:val="28"/>
                <w:szCs w:val="28"/>
              </w:rPr>
            </w:pPr>
            <w:r w:rsidRPr="0080116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473" w14:textId="77777777" w:rsidR="00ED7A33" w:rsidRPr="0080116D" w:rsidRDefault="00ED7A33" w:rsidP="00EB4133">
            <w:pPr>
              <w:rPr>
                <w:b/>
                <w:bCs/>
                <w:sz w:val="28"/>
                <w:szCs w:val="28"/>
              </w:rPr>
            </w:pPr>
            <w:r w:rsidRPr="0080116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1412" w14:textId="77777777" w:rsidR="00ED7A33" w:rsidRPr="0080116D" w:rsidRDefault="00ED7A33" w:rsidP="00EB4133">
            <w:r w:rsidRPr="0080116D"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1DDA4" w14:textId="77777777" w:rsidR="00ED7A33" w:rsidRPr="0080116D" w:rsidRDefault="00ED7A33" w:rsidP="00EB4133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406" w14:textId="77777777" w:rsidR="00ED7A33" w:rsidRPr="0080116D" w:rsidRDefault="00ED7A33" w:rsidP="00EB4133">
            <w:r w:rsidRPr="0080116D">
              <w:t> </w:t>
            </w:r>
          </w:p>
        </w:tc>
      </w:tr>
      <w:tr w:rsidR="00D67F19" w:rsidRPr="0080116D" w14:paraId="0E37AE15" w14:textId="77777777" w:rsidTr="00EB4133">
        <w:trPr>
          <w:trHeight w:val="315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8896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B5D34" w14:textId="77777777" w:rsidR="00ED7A33" w:rsidRPr="0080116D" w:rsidRDefault="00ED7A33" w:rsidP="00EB413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16D">
              <w:rPr>
                <w:b/>
                <w:bCs/>
                <w:i/>
                <w:iCs/>
                <w:sz w:val="22"/>
                <w:szCs w:val="22"/>
              </w:rPr>
              <w:t>Třída: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A735D40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CD0D10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1B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37AC3C2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1.C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B48BA6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1D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45E0C31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1E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065FB6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2A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928D87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2B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34C47AA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2D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0661382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2E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7073865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3A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0B502F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3B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C0FFE94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3D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A655FF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3E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3DF67F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4.B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63E7B" w14:textId="77777777" w:rsidR="00ED7A33" w:rsidRPr="0080116D" w:rsidRDefault="00ED7A33" w:rsidP="00EB4133">
            <w:pPr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0116D">
              <w:rPr>
                <w:b/>
                <w:bCs/>
                <w:sz w:val="22"/>
                <w:szCs w:val="22"/>
              </w:rPr>
              <w:t xml:space="preserve"> tříd</w:t>
            </w:r>
          </w:p>
        </w:tc>
      </w:tr>
      <w:tr w:rsidR="00D67F19" w:rsidRPr="0080116D" w14:paraId="56CACF1E" w14:textId="77777777" w:rsidTr="00EB4133">
        <w:trPr>
          <w:trHeight w:val="315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145A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876D" w14:textId="77777777" w:rsidR="00ED7A33" w:rsidRPr="0080116D" w:rsidRDefault="00ED7A33" w:rsidP="00EB413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16D">
              <w:rPr>
                <w:b/>
                <w:bCs/>
                <w:i/>
                <w:iCs/>
                <w:sz w:val="22"/>
                <w:szCs w:val="22"/>
              </w:rPr>
              <w:t>obor: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FB4C6C" w14:textId="77777777" w:rsidR="00ED7A33" w:rsidRPr="0080116D" w:rsidRDefault="00ED7A33" w:rsidP="00EB4133">
            <w:pPr>
              <w:jc w:val="center"/>
              <w:rPr>
                <w:b/>
                <w:bCs/>
              </w:rPr>
            </w:pPr>
            <w:proofErr w:type="spellStart"/>
            <w:r w:rsidRPr="0080116D">
              <w:rPr>
                <w:b/>
                <w:bCs/>
              </w:rPr>
              <w:t>ZeF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AF8D5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CD6491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981073" w14:textId="77777777" w:rsidR="00ED7A33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00BBFCB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6DA083D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AE241" w14:textId="77777777" w:rsidR="00ED7A33" w:rsidRPr="0080116D" w:rsidRDefault="00ED7A33" w:rsidP="00EB4133">
            <w:pPr>
              <w:jc w:val="center"/>
              <w:rPr>
                <w:b/>
                <w:bCs/>
              </w:rPr>
            </w:pPr>
            <w:proofErr w:type="spellStart"/>
            <w:r w:rsidRPr="0080116D">
              <w:rPr>
                <w:b/>
                <w:bCs/>
              </w:rPr>
              <w:t>ZeF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46B19A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18408E" w14:textId="77777777" w:rsidR="00ED7A33" w:rsidRPr="00BB2B2B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 xml:space="preserve">C </w:t>
            </w:r>
          </w:p>
          <w:p w14:paraId="3A7158BC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Za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965F346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KĆ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7328924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0116D">
              <w:rPr>
                <w:b/>
                <w:bCs/>
                <w:sz w:val="22"/>
                <w:szCs w:val="22"/>
              </w:rPr>
              <w:t>ZeF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C3F334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10561CE3" w14:textId="77777777" w:rsidR="00ED7A33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C</w:t>
            </w:r>
          </w:p>
          <w:p w14:paraId="529EE1D7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4AE9D8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Č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F9DD29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31A1" w14:textId="77777777" w:rsidR="00ED7A33" w:rsidRPr="0080116D" w:rsidRDefault="00ED7A33" w:rsidP="00EB4133">
            <w:pPr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7F19" w:rsidRPr="0080116D" w14:paraId="14B60478" w14:textId="77777777" w:rsidTr="00EB4133">
        <w:trPr>
          <w:cantSplit/>
          <w:trHeight w:val="1246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A5BD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Třídní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1674" w14:textId="77777777" w:rsidR="00ED7A33" w:rsidRPr="0080116D" w:rsidRDefault="00ED7A33" w:rsidP="00EB413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1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05195555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Smolková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37EB54A7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Preslová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A1B5C0A" w14:textId="77777777" w:rsidR="00ED7A33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Burešová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66A6CF8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Bukvičková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2873B34D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Somrová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79B25B39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Kozánek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4A629A22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Řeháková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14:paraId="43BFF114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Niklová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3590673B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Marešová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textDirection w:val="btLr"/>
            <w:vAlign w:val="center"/>
            <w:hideMark/>
          </w:tcPr>
          <w:p w14:paraId="7FD50989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Vraštilová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2ADBDB6F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Šulc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btLr"/>
            <w:vAlign w:val="center"/>
            <w:hideMark/>
          </w:tcPr>
          <w:p w14:paraId="4F7E052B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Kobzevová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30992647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Říhová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E5E3B98" w14:textId="77777777" w:rsidR="00ED7A33" w:rsidRPr="0080116D" w:rsidRDefault="00ED7A33" w:rsidP="00EB413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Janičatová</w:t>
            </w:r>
            <w:proofErr w:type="spellEnd"/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3334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7F19" w:rsidRPr="0080116D" w14:paraId="1C307E4C" w14:textId="77777777" w:rsidTr="00EB4133">
        <w:trPr>
          <w:trHeight w:val="30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3A60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 w:rsidRPr="0080116D">
              <w:rPr>
                <w:sz w:val="22"/>
                <w:szCs w:val="22"/>
              </w:rPr>
              <w:t>(Zástupce)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415C" w14:textId="77777777" w:rsidR="00ED7A33" w:rsidRPr="0080116D" w:rsidRDefault="00ED7A33" w:rsidP="00EB413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1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A333A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Vr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BF284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</w:t>
            </w:r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E37F81" w14:textId="77777777" w:rsidR="00ED7A33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Pv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F51A0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</w:t>
            </w:r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0B5831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Mš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32D50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Šu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E23E9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Sm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249749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Bk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CC85BD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(Ří</w:t>
            </w:r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3382AB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Ja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28C03F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Kz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46420D4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 w:rsidRPr="0080116D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Sv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4C4D17" w14:textId="77777777" w:rsidR="00ED7A33" w:rsidRPr="0080116D" w:rsidRDefault="00ED7A33" w:rsidP="00E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Řh</w:t>
            </w:r>
            <w:proofErr w:type="spellEnd"/>
            <w:r w:rsidRPr="0080116D">
              <w:rPr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3650BC" w14:textId="77777777" w:rsidR="00ED7A33" w:rsidRPr="003B5D12" w:rsidRDefault="00ED7A33" w:rsidP="00EB4133">
            <w:pPr>
              <w:jc w:val="center"/>
              <w:rPr>
                <w:sz w:val="22"/>
                <w:szCs w:val="22"/>
              </w:rPr>
            </w:pPr>
            <w:r w:rsidRPr="003B5D12">
              <w:rPr>
                <w:sz w:val="22"/>
                <w:szCs w:val="22"/>
              </w:rPr>
              <w:t>(</w:t>
            </w:r>
            <w:proofErr w:type="spellStart"/>
            <w:r w:rsidRPr="003B5D12">
              <w:rPr>
                <w:sz w:val="22"/>
                <w:szCs w:val="22"/>
              </w:rPr>
              <w:t>Kl</w:t>
            </w:r>
            <w:proofErr w:type="spellEnd"/>
            <w:r w:rsidRPr="003B5D12">
              <w:rPr>
                <w:sz w:val="22"/>
                <w:szCs w:val="22"/>
              </w:rPr>
              <w:t>)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0CEC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7F19" w:rsidRPr="0080116D" w14:paraId="712A15B6" w14:textId="77777777" w:rsidTr="00EB4133">
        <w:trPr>
          <w:trHeight w:val="30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E4CE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Počet žáků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7957" w14:textId="77777777" w:rsidR="00ED7A33" w:rsidRPr="0080116D" w:rsidRDefault="00ED7A33" w:rsidP="00EB413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1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EAFBE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CE01EA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2C4EAA" w14:textId="77777777" w:rsidR="00ED7A33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2B5BD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20+12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92CF61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2A8D29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763E54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41ED97" w14:textId="77777777" w:rsidR="00ED7A33" w:rsidRPr="0080116D" w:rsidRDefault="00ED7A33" w:rsidP="00EB41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14+13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4481DC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36C41F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E7BA6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AA9DD2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+ 8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75475A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3EF4CE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43A7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</w:t>
            </w:r>
          </w:p>
        </w:tc>
      </w:tr>
      <w:tr w:rsidR="00D67F19" w:rsidRPr="0080116D" w14:paraId="12EB1A19" w14:textId="77777777" w:rsidTr="00EB4133">
        <w:trPr>
          <w:trHeight w:val="30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E239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Učebna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F55" w14:textId="77777777" w:rsidR="00ED7A33" w:rsidRPr="0080116D" w:rsidRDefault="00ED7A33" w:rsidP="00EB4133">
            <w:pPr>
              <w:jc w:val="center"/>
            </w:pPr>
            <w:r w:rsidRPr="0080116D"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1575A4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ECC2D" w14:textId="77777777" w:rsidR="00ED7A33" w:rsidRPr="00882996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882996">
              <w:rPr>
                <w:b/>
                <w:bCs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FBABA5" w14:textId="77777777" w:rsidR="00ED7A33" w:rsidRPr="00882996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882996">
              <w:rPr>
                <w:b/>
                <w:bCs/>
              </w:rPr>
              <w:t>7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F4B5DB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9045A0">
              <w:rPr>
                <w:b/>
                <w:bCs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F14F06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9045A0">
              <w:rPr>
                <w:b/>
                <w:bCs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71896D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9045A0">
              <w:rPr>
                <w:b/>
                <w:bCs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B1D1D3" w14:textId="77777777" w:rsidR="00ED7A33" w:rsidRPr="00882996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882996">
              <w:rPr>
                <w:b/>
                <w:bCs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CB3A1C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810F53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5A5EF6">
              <w:rPr>
                <w:b/>
                <w:bCs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35C41B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9045A0">
              <w:rPr>
                <w:b/>
                <w:bCs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141A9" w14:textId="77777777" w:rsidR="00ED7A33" w:rsidRPr="00882996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882996">
              <w:rPr>
                <w:b/>
                <w:bCs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D30C1FD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 w:rsidRPr="009045A0">
              <w:rPr>
                <w:b/>
                <w:bCs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8EFFB3" w14:textId="77777777" w:rsidR="00ED7A33" w:rsidRPr="009045A0" w:rsidRDefault="00ED7A33" w:rsidP="00EB41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F42203" w14:textId="77777777" w:rsidR="00ED7A33" w:rsidRPr="00882996" w:rsidRDefault="00ED7A33" w:rsidP="00EB4133">
            <w:pPr>
              <w:jc w:val="center"/>
              <w:rPr>
                <w:b/>
                <w:bCs/>
              </w:rPr>
            </w:pPr>
            <w:r w:rsidRPr="00882996">
              <w:rPr>
                <w:b/>
                <w:bCs/>
              </w:rPr>
              <w:t>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879" w14:textId="77777777" w:rsidR="00ED7A33" w:rsidRPr="0080116D" w:rsidRDefault="00ED7A33" w:rsidP="00EB4133">
            <w:pPr>
              <w:jc w:val="center"/>
            </w:pPr>
            <w:r w:rsidRPr="0080116D">
              <w:t> </w:t>
            </w:r>
          </w:p>
        </w:tc>
      </w:tr>
      <w:tr w:rsidR="00D67F19" w:rsidRPr="0080116D" w14:paraId="31967FBF" w14:textId="77777777" w:rsidTr="00EB4133">
        <w:trPr>
          <w:trHeight w:val="46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F72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Týden:</w:t>
            </w:r>
            <w:r w:rsidRPr="0080116D">
              <w:rPr>
                <w:b/>
                <w:bCs/>
                <w:sz w:val="22"/>
                <w:szCs w:val="22"/>
              </w:rPr>
              <w:br/>
              <w:t xml:space="preserve">sudý/lichý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F38D" w14:textId="77777777" w:rsidR="00ED7A33" w:rsidRPr="0080116D" w:rsidRDefault="00ED7A33" w:rsidP="00EB413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1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212909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301CAE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S/L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C913F5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S/L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0F6231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36B08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1E9311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FCC839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S/L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99EC66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0F000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804FC7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815338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S/L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626196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4693F5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A6D707" w14:textId="77777777" w:rsidR="00ED7A33" w:rsidRPr="00E27936" w:rsidRDefault="00ED7A33" w:rsidP="00EB413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0116D">
              <w:rPr>
                <w:b/>
                <w:bCs/>
                <w:sz w:val="22"/>
                <w:szCs w:val="22"/>
              </w:rPr>
              <w:t>S/L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E3C9" w14:textId="77777777" w:rsidR="00ED7A33" w:rsidRPr="0080116D" w:rsidRDefault="00ED7A33" w:rsidP="00EB41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0116D">
              <w:rPr>
                <w:b/>
                <w:bCs/>
                <w:color w:val="FF0000"/>
                <w:sz w:val="18"/>
                <w:szCs w:val="18"/>
              </w:rPr>
              <w:t xml:space="preserve">PRAXE </w:t>
            </w:r>
            <w:r>
              <w:rPr>
                <w:b/>
                <w:bCs/>
                <w:color w:val="FF0000"/>
                <w:sz w:val="18"/>
                <w:szCs w:val="18"/>
              </w:rPr>
              <w:t>opačně</w:t>
            </w:r>
          </w:p>
        </w:tc>
      </w:tr>
      <w:tr w:rsidR="00D67F19" w:rsidRPr="0080116D" w14:paraId="05A3C975" w14:textId="77777777" w:rsidTr="00EB4133">
        <w:trPr>
          <w:trHeight w:val="426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12C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7D6D" w14:textId="77777777" w:rsidR="00ED7A33" w:rsidRPr="0080116D" w:rsidRDefault="00ED7A33" w:rsidP="00EB413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1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07B5F6" w14:textId="77777777" w:rsidR="00ED7A33" w:rsidRPr="0080116D" w:rsidRDefault="00ED7A33" w:rsidP="00EB4133">
            <w:pPr>
              <w:jc w:val="center"/>
            </w:pPr>
            <w:r w:rsidRPr="0080116D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DC5F68" w14:textId="77777777" w:rsidR="00ED7A33" w:rsidRPr="0080116D" w:rsidRDefault="00ED7A33" w:rsidP="00EB4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6D">
              <w:rPr>
                <w:b/>
                <w:bCs/>
                <w:sz w:val="20"/>
                <w:szCs w:val="20"/>
              </w:rPr>
              <w:t>ÚT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644E5BD" w14:textId="77777777" w:rsidR="00ED7A33" w:rsidRPr="0080116D" w:rsidRDefault="00ED7A33" w:rsidP="00EB4133">
            <w:pPr>
              <w:jc w:val="center"/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E25AE" w14:textId="77777777" w:rsidR="00ED7A33" w:rsidRPr="0080116D" w:rsidRDefault="00ED7A33" w:rsidP="00EB4133">
            <w:pPr>
              <w:jc w:val="center"/>
            </w:pPr>
            <w:r w:rsidRPr="0080116D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684985" w14:textId="77777777" w:rsidR="00ED7A33" w:rsidRPr="0080116D" w:rsidRDefault="00ED7A33" w:rsidP="00EB4133">
            <w:pPr>
              <w:jc w:val="center"/>
            </w:pPr>
            <w:r w:rsidRPr="0080116D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D94DD5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8BA80B" w14:textId="77777777" w:rsidR="00ED7A33" w:rsidRPr="0080116D" w:rsidRDefault="00ED7A33" w:rsidP="00EB4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6D"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BA624B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59CF34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6EF6BF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FCFD10" w14:textId="77777777" w:rsidR="00ED7A33" w:rsidRPr="0080116D" w:rsidRDefault="00ED7A33" w:rsidP="00EB4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6D">
              <w:rPr>
                <w:b/>
                <w:bCs/>
                <w:sz w:val="20"/>
                <w:szCs w:val="20"/>
              </w:rPr>
              <w:t>ČT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80116D">
              <w:rPr>
                <w:b/>
                <w:bCs/>
                <w:sz w:val="20"/>
                <w:szCs w:val="20"/>
              </w:rPr>
              <w:t>PÁ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853C6F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6C3E33" w14:textId="77777777" w:rsidR="00ED7A33" w:rsidRPr="0080116D" w:rsidRDefault="00ED7A33" w:rsidP="00EB41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9AF621" w14:textId="77777777" w:rsidR="00ED7A33" w:rsidRPr="00417576" w:rsidRDefault="00ED7A33" w:rsidP="00EB41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7576">
              <w:rPr>
                <w:b/>
                <w:bCs/>
                <w:color w:val="000000" w:themeColor="text1"/>
                <w:sz w:val="20"/>
                <w:szCs w:val="20"/>
              </w:rPr>
              <w:t>ČT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417576">
              <w:rPr>
                <w:b/>
                <w:bCs/>
                <w:color w:val="000000" w:themeColor="text1"/>
                <w:sz w:val="20"/>
                <w:szCs w:val="20"/>
              </w:rPr>
              <w:t>PÁ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3465" w14:textId="77777777" w:rsidR="00ED7A33" w:rsidRPr="0080116D" w:rsidRDefault="00ED7A33" w:rsidP="00EB41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0116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</w:tbl>
    <w:p w14:paraId="77743AE8" w14:textId="77777777" w:rsidR="00ED7A33" w:rsidRPr="005A4604" w:rsidRDefault="00ED7A33" w:rsidP="00ED7A33">
      <w:pPr>
        <w:spacing w:after="160" w:line="259" w:lineRule="auto"/>
        <w:rPr>
          <w:color w:val="FF0000"/>
        </w:rPr>
      </w:pPr>
    </w:p>
    <w:p w14:paraId="4104D955" w14:textId="77777777" w:rsidR="00ED7A33" w:rsidRDefault="00ED7A33" w:rsidP="00ED7A33">
      <w:pPr>
        <w:spacing w:after="160" w:line="259" w:lineRule="auto"/>
        <w:rPr>
          <w:color w:val="FF0000"/>
        </w:rPr>
      </w:pPr>
    </w:p>
    <w:p w14:paraId="00C05EA7" w14:textId="77777777" w:rsidR="00D07A84" w:rsidRPr="005A4604" w:rsidRDefault="00D07A84" w:rsidP="00ED7A33">
      <w:pPr>
        <w:spacing w:after="160" w:line="259" w:lineRule="auto"/>
        <w:rPr>
          <w:color w:val="FF0000"/>
        </w:rPr>
        <w:sectPr w:rsidR="00D07A84" w:rsidRPr="005A4604" w:rsidSect="00870E98">
          <w:pgSz w:w="16838" w:h="11906" w:orient="landscape"/>
          <w:pgMar w:top="567" w:right="709" w:bottom="709" w:left="709" w:header="708" w:footer="708" w:gutter="0"/>
          <w:cols w:space="708"/>
          <w:docGrid w:linePitch="360"/>
        </w:sectPr>
      </w:pPr>
    </w:p>
    <w:tbl>
      <w:tblPr>
        <w:tblW w:w="479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2722"/>
        <w:gridCol w:w="3258"/>
      </w:tblGrid>
      <w:tr w:rsidR="00734B73" w:rsidRPr="00D67F19" w14:paraId="172EA999" w14:textId="77777777" w:rsidTr="00EB4133">
        <w:trPr>
          <w:trHeight w:val="300"/>
          <w:jc w:val="center"/>
        </w:trPr>
        <w:tc>
          <w:tcPr>
            <w:tcW w:w="5000" w:type="pct"/>
            <w:gridSpan w:val="3"/>
            <w:noWrap/>
            <w:vAlign w:val="center"/>
            <w:hideMark/>
          </w:tcPr>
          <w:p w14:paraId="2534A1B0" w14:textId="77777777" w:rsidR="00D67F19" w:rsidRPr="00D67F19" w:rsidRDefault="00D67F19" w:rsidP="00D67F19">
            <w:pPr>
              <w:rPr>
                <w:sz w:val="28"/>
                <w:szCs w:val="28"/>
                <w:u w:val="single"/>
              </w:rPr>
            </w:pPr>
            <w:r w:rsidRPr="00D67F19">
              <w:rPr>
                <w:bCs/>
                <w:sz w:val="28"/>
                <w:szCs w:val="28"/>
                <w:u w:val="single"/>
              </w:rPr>
              <w:lastRenderedPageBreak/>
              <w:t>Další činnost a odpovědnost za svěřené prostory</w:t>
            </w:r>
          </w:p>
          <w:tbl>
            <w:tblPr>
              <w:tblW w:w="8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2513"/>
              <w:gridCol w:w="3439"/>
            </w:tblGrid>
            <w:tr w:rsidR="00734B73" w:rsidRPr="00D67F19" w14:paraId="023394DD" w14:textId="77777777" w:rsidTr="00EB4133">
              <w:trPr>
                <w:trHeight w:val="357"/>
                <w:jc w:val="center"/>
              </w:trPr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B98F4" w14:textId="77777777" w:rsidR="00D67F19" w:rsidRPr="00D67F19" w:rsidRDefault="00D67F19" w:rsidP="00D67F19">
                  <w:pPr>
                    <w:jc w:val="center"/>
                    <w:rPr>
                      <w:bCs/>
                    </w:rPr>
                  </w:pPr>
                  <w:r w:rsidRPr="00D67F19">
                    <w:rPr>
                      <w:bCs/>
                    </w:rPr>
                    <w:t>Učitel/</w:t>
                  </w:r>
                  <w:proofErr w:type="spellStart"/>
                  <w:r w:rsidRPr="00D67F19">
                    <w:rPr>
                      <w:bCs/>
                    </w:rPr>
                    <w:t>ka</w:t>
                  </w:r>
                  <w:proofErr w:type="spellEnd"/>
                </w:p>
              </w:tc>
              <w:tc>
                <w:tcPr>
                  <w:tcW w:w="14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7B56F" w14:textId="77777777" w:rsidR="00D67F19" w:rsidRPr="00D67F19" w:rsidRDefault="00D67F19" w:rsidP="00D67F19">
                  <w:pPr>
                    <w:jc w:val="center"/>
                    <w:rPr>
                      <w:bCs/>
                    </w:rPr>
                  </w:pPr>
                  <w:r w:rsidRPr="00D67F19">
                    <w:rPr>
                      <w:bCs/>
                    </w:rPr>
                    <w:t xml:space="preserve">Metodik / koordinátor, poradce 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859A3" w14:textId="77777777" w:rsidR="00D67F19" w:rsidRPr="00D67F19" w:rsidRDefault="00D67F19" w:rsidP="00D67F19">
                  <w:pPr>
                    <w:jc w:val="center"/>
                    <w:rPr>
                      <w:bCs/>
                    </w:rPr>
                  </w:pPr>
                  <w:r w:rsidRPr="00D67F19">
                    <w:rPr>
                      <w:bCs/>
                    </w:rPr>
                    <w:t>Další činnost a odpovědnost za svěřené prostory</w:t>
                  </w:r>
                </w:p>
              </w:tc>
            </w:tr>
            <w:tr w:rsidR="00734B73" w:rsidRPr="00D67F19" w14:paraId="10220D01" w14:textId="77777777" w:rsidTr="00EB4133">
              <w:trPr>
                <w:trHeight w:val="271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2A32D" w14:textId="77777777" w:rsidR="00D67F19" w:rsidRPr="00D67F19" w:rsidRDefault="00D67F19" w:rsidP="00D67F19">
                  <w:r w:rsidRPr="00D67F19">
                    <w:t>Bukvičková Zuzana, Ing.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AB45E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63B69" w14:textId="77777777" w:rsidR="00D67F19" w:rsidRPr="00D67F19" w:rsidRDefault="00D67F19" w:rsidP="00D67F19">
                  <w:pPr>
                    <w:jc w:val="center"/>
                  </w:pPr>
                  <w:r w:rsidRPr="00D67F19">
                    <w:t>estetická výzdoba školy a zámku</w:t>
                  </w:r>
                </w:p>
              </w:tc>
            </w:tr>
            <w:tr w:rsidR="00734B73" w:rsidRPr="00D67F19" w14:paraId="7ED5C8E9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99B62" w14:textId="77777777" w:rsidR="00D67F19" w:rsidRPr="00D67F19" w:rsidRDefault="00D67F19" w:rsidP="00D67F19">
                  <w:r w:rsidRPr="00D67F19">
                    <w:t>Havlas Milan, Ing.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AC508" w14:textId="77777777" w:rsidR="00D67F19" w:rsidRPr="00D67F19" w:rsidRDefault="00D67F19" w:rsidP="00D67F19">
                  <w:pPr>
                    <w:jc w:val="center"/>
                  </w:pPr>
                  <w:r w:rsidRPr="00D67F19">
                    <w:t>ICT, ŠVP</w:t>
                  </w: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5BA39" w14:textId="77777777" w:rsidR="00D67F19" w:rsidRPr="00D67F19" w:rsidRDefault="00D67F19" w:rsidP="00D67F19">
                  <w:pPr>
                    <w:jc w:val="center"/>
                  </w:pPr>
                </w:p>
              </w:tc>
            </w:tr>
            <w:tr w:rsidR="00734B73" w:rsidRPr="00D67F19" w14:paraId="245AFD2B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89994A" w14:textId="77777777" w:rsidR="00D67F19" w:rsidRPr="00D67F19" w:rsidRDefault="00D67F19" w:rsidP="00D67F19">
                  <w:proofErr w:type="spellStart"/>
                  <w:r w:rsidRPr="00D67F19">
                    <w:t>Huzilová</w:t>
                  </w:r>
                  <w:proofErr w:type="spellEnd"/>
                  <w:r w:rsidRPr="00D67F19">
                    <w:t xml:space="preserve"> Jana, PaedDr.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CA9575" w14:textId="77777777" w:rsidR="00D67F19" w:rsidRPr="00D67F19" w:rsidRDefault="00D67F19" w:rsidP="00D67F19">
                  <w:pPr>
                    <w:jc w:val="center"/>
                  </w:pPr>
                  <w:proofErr w:type="spellStart"/>
                  <w:r w:rsidRPr="00D67F19">
                    <w:t>preventistka</w:t>
                  </w:r>
                  <w:proofErr w:type="spellEnd"/>
                  <w:r w:rsidRPr="00D67F19">
                    <w:t xml:space="preserve"> sociálně patologických jevů</w:t>
                  </w: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480B8" w14:textId="77777777" w:rsidR="00D67F19" w:rsidRPr="00D67F19" w:rsidRDefault="00D67F19" w:rsidP="00D67F19">
                  <w:pPr>
                    <w:jc w:val="center"/>
                  </w:pPr>
                </w:p>
              </w:tc>
            </w:tr>
            <w:tr w:rsidR="00734B73" w:rsidRPr="00D67F19" w14:paraId="6B6307BF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F2ACB" w14:textId="77777777" w:rsidR="00D67F19" w:rsidRPr="00D67F19" w:rsidRDefault="00D67F19" w:rsidP="00D67F19">
                  <w:proofErr w:type="spellStart"/>
                  <w:r w:rsidRPr="00D67F19">
                    <w:t>Janičatová</w:t>
                  </w:r>
                  <w:proofErr w:type="spellEnd"/>
                  <w:r w:rsidRPr="00D67F19">
                    <w:t xml:space="preserve"> Olga, Mgr.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99539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E7FA1" w14:textId="77777777" w:rsidR="00D67F19" w:rsidRPr="00D67F19" w:rsidRDefault="00D67F19" w:rsidP="00D67F19">
                  <w:pPr>
                    <w:jc w:val="center"/>
                  </w:pPr>
                  <w:r w:rsidRPr="00D67F19">
                    <w:t>žákovská knihovna </w:t>
                  </w:r>
                </w:p>
              </w:tc>
            </w:tr>
            <w:tr w:rsidR="00734B73" w:rsidRPr="00D67F19" w14:paraId="492695C9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D166F" w14:textId="77777777" w:rsidR="00D67F19" w:rsidRPr="00D67F19" w:rsidRDefault="00D67F19" w:rsidP="00D67F19">
                  <w:r w:rsidRPr="00D67F19">
                    <w:t>Havlas Milan, Ing.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C27777" w14:textId="77777777" w:rsidR="00D67F19" w:rsidRPr="00D67F19" w:rsidRDefault="00D67F19" w:rsidP="00D67F19">
                  <w:pPr>
                    <w:jc w:val="center"/>
                  </w:pPr>
                  <w:r w:rsidRPr="00D67F19">
                    <w:t>kariérový poradce</w:t>
                  </w: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6DF396" w14:textId="77777777" w:rsidR="00D67F19" w:rsidRPr="00D67F19" w:rsidRDefault="00D67F19" w:rsidP="00D67F19">
                  <w:pPr>
                    <w:jc w:val="center"/>
                  </w:pPr>
                  <w:r w:rsidRPr="00D67F19">
                    <w:t>nástěnky zámek přízemí, úsek teoretického vyučování, vybavení ICT</w:t>
                  </w:r>
                </w:p>
              </w:tc>
            </w:tr>
            <w:tr w:rsidR="00734B73" w:rsidRPr="00D67F19" w14:paraId="03FA10F1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4D271E" w14:textId="77777777" w:rsidR="00D67F19" w:rsidRPr="00D67F19" w:rsidRDefault="00D67F19" w:rsidP="00D67F19">
                  <w:proofErr w:type="spellStart"/>
                  <w:r w:rsidRPr="00D67F19">
                    <w:t>Kozánek</w:t>
                  </w:r>
                  <w:proofErr w:type="spellEnd"/>
                  <w:r w:rsidRPr="00D67F19">
                    <w:t xml:space="preserve"> Jiří, Ing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E2A7B3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487D41" w14:textId="77777777" w:rsidR="00D67F19" w:rsidRPr="00D67F19" w:rsidRDefault="00D67F19" w:rsidP="00D67F19">
                  <w:pPr>
                    <w:jc w:val="center"/>
                  </w:pPr>
                  <w:proofErr w:type="spellStart"/>
                  <w:r w:rsidRPr="00D67F19">
                    <w:t>europass</w:t>
                  </w:r>
                  <w:proofErr w:type="spellEnd"/>
                </w:p>
              </w:tc>
            </w:tr>
            <w:tr w:rsidR="00734B73" w:rsidRPr="00D67F19" w14:paraId="53A2BEC8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689770" w14:textId="77777777" w:rsidR="00D67F19" w:rsidRPr="00D67F19" w:rsidRDefault="00D67F19" w:rsidP="00D67F19">
                  <w:r w:rsidRPr="00D67F19">
                    <w:t>Klímová Ulmanová Markéta, Mgr.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66BC4" w14:textId="77777777" w:rsidR="00D67F19" w:rsidRPr="00D67F19" w:rsidRDefault="00D67F19" w:rsidP="00D67F19">
                  <w:pPr>
                    <w:jc w:val="center"/>
                  </w:pPr>
                  <w:r w:rsidRPr="00D67F19">
                    <w:t>kariérová poradkyně 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E1345D" w14:textId="77777777" w:rsidR="00D67F19" w:rsidRPr="00D67F19" w:rsidRDefault="00D67F19" w:rsidP="00D67F19">
                  <w:pPr>
                    <w:jc w:val="center"/>
                  </w:pPr>
                  <w:r w:rsidRPr="00D67F19">
                    <w:t>Erasmus+</w:t>
                  </w:r>
                </w:p>
              </w:tc>
            </w:tr>
            <w:tr w:rsidR="00734B73" w:rsidRPr="00D67F19" w14:paraId="4DE015D3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DE72F" w14:textId="77777777" w:rsidR="00D67F19" w:rsidRPr="00D67F19" w:rsidRDefault="00D67F19" w:rsidP="00D67F19">
                  <w:r w:rsidRPr="00D67F19">
                    <w:t>Niklová Romana, Ing.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AB875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35E29" w14:textId="77777777" w:rsidR="00D67F19" w:rsidRPr="00D67F19" w:rsidRDefault="00D67F19" w:rsidP="00D67F19">
                  <w:pPr>
                    <w:jc w:val="center"/>
                  </w:pPr>
                  <w:r w:rsidRPr="00D67F19">
                    <w:t>nástěnky 1. patro zámek – Gastronomie + CR</w:t>
                  </w:r>
                </w:p>
              </w:tc>
            </w:tr>
            <w:tr w:rsidR="00734B73" w:rsidRPr="00D67F19" w14:paraId="519285C0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B20BB5" w14:textId="77777777" w:rsidR="00D67F19" w:rsidRPr="00D67F19" w:rsidRDefault="00D67F19" w:rsidP="00D67F19">
                  <w:r w:rsidRPr="00D67F19">
                    <w:t>Preslová Pavlína Mgr.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7E03E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E27AEB" w14:textId="77777777" w:rsidR="00D67F19" w:rsidRPr="00D67F19" w:rsidRDefault="00D67F19" w:rsidP="00D67F19">
                  <w:pPr>
                    <w:jc w:val="center"/>
                  </w:pPr>
                  <w:r w:rsidRPr="00D67F19">
                    <w:t>lékárničky, sport, vybavení sokolovna</w:t>
                  </w:r>
                </w:p>
              </w:tc>
            </w:tr>
            <w:tr w:rsidR="00734B73" w:rsidRPr="00D67F19" w14:paraId="202B9CA2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204AB" w14:textId="77777777" w:rsidR="00D67F19" w:rsidRPr="00D67F19" w:rsidRDefault="00D67F19" w:rsidP="00D67F19">
                  <w:proofErr w:type="spellStart"/>
                  <w:r w:rsidRPr="00D67F19">
                    <w:t>Repáň</w:t>
                  </w:r>
                  <w:proofErr w:type="spellEnd"/>
                  <w:r w:rsidRPr="00D67F19">
                    <w:t xml:space="preserve"> Miloš, Ing.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9FFDF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79C949" w14:textId="77777777" w:rsidR="00D67F19" w:rsidRPr="00D67F19" w:rsidRDefault="00D67F19" w:rsidP="00D67F19">
                  <w:pPr>
                    <w:jc w:val="center"/>
                  </w:pPr>
                  <w:r w:rsidRPr="00D67F19">
                    <w:t>úsek praktického vyučování</w:t>
                  </w:r>
                </w:p>
              </w:tc>
            </w:tr>
            <w:tr w:rsidR="00734B73" w:rsidRPr="00D67F19" w14:paraId="36AD0FFF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4C5A6" w14:textId="77777777" w:rsidR="00D67F19" w:rsidRPr="00D67F19" w:rsidRDefault="00D67F19" w:rsidP="00D67F19">
                  <w:r w:rsidRPr="00D67F19">
                    <w:t>Řeháková Jitka Ing.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BF4021" w14:textId="77777777" w:rsidR="00D67F19" w:rsidRPr="00D67F19" w:rsidRDefault="00D67F19" w:rsidP="00D67F19">
                  <w:pPr>
                    <w:jc w:val="center"/>
                  </w:pPr>
                  <w:r w:rsidRPr="00D67F19">
                    <w:t>výchovné poradenství</w:t>
                  </w: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0C0F20" w14:textId="77777777" w:rsidR="00D67F19" w:rsidRPr="00D67F19" w:rsidRDefault="00D67F19" w:rsidP="00D67F19">
                  <w:pPr>
                    <w:jc w:val="center"/>
                  </w:pPr>
                </w:p>
              </w:tc>
            </w:tr>
            <w:tr w:rsidR="00734B73" w:rsidRPr="00D67F19" w14:paraId="6DDE183A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B8D85" w14:textId="77777777" w:rsidR="00D67F19" w:rsidRPr="00D67F19" w:rsidRDefault="00D67F19" w:rsidP="00D67F19">
                  <w:r w:rsidRPr="00D67F19">
                    <w:t>Plachý Martin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80DFA9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114702" w14:textId="77777777" w:rsidR="00D67F19" w:rsidRPr="00D67F19" w:rsidRDefault="00D67F19" w:rsidP="00D67F19">
                  <w:pPr>
                    <w:jc w:val="center"/>
                  </w:pPr>
                  <w:r w:rsidRPr="00D67F19">
                    <w:t>vinárna</w:t>
                  </w:r>
                </w:p>
              </w:tc>
            </w:tr>
            <w:tr w:rsidR="00734B73" w:rsidRPr="00D67F19" w14:paraId="7F1F9170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5456B0" w14:textId="77777777" w:rsidR="00D67F19" w:rsidRPr="00D67F19" w:rsidRDefault="00D67F19" w:rsidP="00D67F19">
                  <w:r w:rsidRPr="00D67F19">
                    <w:t>Šulc Karel Mgr.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E9440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DA2DE5" w14:textId="77777777" w:rsidR="00D67F19" w:rsidRPr="00D67F19" w:rsidRDefault="00D67F19" w:rsidP="00D67F19">
                  <w:pPr>
                    <w:jc w:val="center"/>
                  </w:pPr>
                  <w:r w:rsidRPr="00D67F19">
                    <w:t>MDMB, nástěnky zámek 1. patro, knihovna</w:t>
                  </w:r>
                </w:p>
              </w:tc>
            </w:tr>
            <w:tr w:rsidR="00734B73" w:rsidRPr="00D67F19" w14:paraId="6CEE320A" w14:textId="77777777" w:rsidTr="00EB4133">
              <w:trPr>
                <w:trHeight w:val="300"/>
                <w:jc w:val="center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1B816D" w14:textId="77777777" w:rsidR="00D67F19" w:rsidRPr="00D67F19" w:rsidRDefault="00D67F19" w:rsidP="00D67F19">
                  <w:r w:rsidRPr="00D67F19">
                    <w:t>Vraštilová Lenka, Ing.</w:t>
                  </w:r>
                </w:p>
              </w:tc>
              <w:tc>
                <w:tcPr>
                  <w:tcW w:w="1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4129A9" w14:textId="77777777" w:rsidR="00D67F19" w:rsidRPr="00D67F19" w:rsidRDefault="00D67F19" w:rsidP="00D67F19">
                  <w:pPr>
                    <w:jc w:val="center"/>
                  </w:pPr>
                </w:p>
              </w:tc>
              <w:tc>
                <w:tcPr>
                  <w:tcW w:w="20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E803FF" w14:textId="77777777" w:rsidR="00D67F19" w:rsidRPr="00D67F19" w:rsidRDefault="00D67F19" w:rsidP="00D67F19">
                  <w:pPr>
                    <w:jc w:val="center"/>
                  </w:pPr>
                  <w:r w:rsidRPr="00D67F19">
                    <w:t>venkovní nástěnka</w:t>
                  </w:r>
                </w:p>
              </w:tc>
            </w:tr>
          </w:tbl>
          <w:p w14:paraId="090292C3" w14:textId="77777777" w:rsidR="00D67F19" w:rsidRPr="00D67F19" w:rsidRDefault="00D67F19" w:rsidP="00D67F19">
            <w:pPr>
              <w:spacing w:after="160" w:line="259" w:lineRule="auto"/>
            </w:pPr>
          </w:p>
          <w:tbl>
            <w:tblPr>
              <w:tblW w:w="5000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91"/>
              <w:gridCol w:w="652"/>
              <w:gridCol w:w="2519"/>
            </w:tblGrid>
            <w:tr w:rsidR="00734B73" w:rsidRPr="00D67F19" w14:paraId="11C1A839" w14:textId="77777777" w:rsidTr="00EB4133">
              <w:trPr>
                <w:gridAfter w:val="1"/>
                <w:wAfter w:w="1471" w:type="pct"/>
                <w:trHeight w:val="290"/>
                <w:jc w:val="center"/>
              </w:trPr>
              <w:tc>
                <w:tcPr>
                  <w:tcW w:w="31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4F052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u w:val="single"/>
                    </w:rPr>
                  </w:pPr>
                  <w:r w:rsidRPr="00D67F19">
                    <w:rPr>
                      <w:bCs/>
                      <w:sz w:val="28"/>
                      <w:szCs w:val="28"/>
                      <w:u w:val="single"/>
                    </w:rPr>
                    <w:t>Zodpovědnost za učební pomůcky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45D72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734B73" w:rsidRPr="00D67F19" w14:paraId="2EB0917B" w14:textId="77777777" w:rsidTr="00EB4133">
              <w:trPr>
                <w:trHeight w:val="305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D5F42F6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Anglický jazyk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98B04E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 xml:space="preserve">Preslová, Klímová, </w:t>
                  </w:r>
                  <w:proofErr w:type="spellStart"/>
                  <w:r w:rsidRPr="00D67F19">
                    <w:t>Csémy</w:t>
                  </w:r>
                  <w:proofErr w:type="spellEnd"/>
                  <w:r w:rsidRPr="00D67F19">
                    <w:t>, Smolková, Marešová, Burešová</w:t>
                  </w:r>
                </w:p>
              </w:tc>
            </w:tr>
            <w:tr w:rsidR="00734B73" w:rsidRPr="00D67F19" w14:paraId="6115CC31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6C9D9CD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 xml:space="preserve">Biologie, Ekologie, Chov zvířat, </w:t>
                  </w:r>
                </w:p>
                <w:p w14:paraId="48B55734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Základy přírodních věd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DF3589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67F19">
                    <w:t>Kozánek</w:t>
                  </w:r>
                  <w:proofErr w:type="spellEnd"/>
                  <w:r w:rsidRPr="00D67F19">
                    <w:t>, Bukvičková</w:t>
                  </w:r>
                </w:p>
              </w:tc>
            </w:tr>
            <w:tr w:rsidR="00734B73" w:rsidRPr="00D67F19" w14:paraId="7C35FCF6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1C4764B8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Cukrářské stroje a technologie, Odborné kreslení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EFB66A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67F19">
                    <w:t>Kobzevová</w:t>
                  </w:r>
                  <w:proofErr w:type="spellEnd"/>
                </w:p>
              </w:tc>
            </w:tr>
            <w:tr w:rsidR="00734B73" w:rsidRPr="00D67F19" w14:paraId="5B2D0EC7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3E365E55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Český jazyk a literatura, Občanská nauka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CDAB2F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67F19">
                    <w:t>Janičatová</w:t>
                  </w:r>
                  <w:proofErr w:type="spellEnd"/>
                  <w:r w:rsidRPr="00D67F19">
                    <w:t xml:space="preserve">, Šulc, </w:t>
                  </w:r>
                  <w:proofErr w:type="spellStart"/>
                  <w:r w:rsidRPr="00D67F19">
                    <w:t>Kozánek</w:t>
                  </w:r>
                  <w:proofErr w:type="spellEnd"/>
                  <w:r w:rsidRPr="00D67F19">
                    <w:t>, Marešová</w:t>
                  </w:r>
                </w:p>
              </w:tc>
            </w:tr>
            <w:tr w:rsidR="00734B73" w:rsidRPr="00D67F19" w14:paraId="59348C92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A9CC6ED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Dějepis, Komunikace, Dějiny kultury, Zeměpis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885BC0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 xml:space="preserve">Šulc, Burešová, </w:t>
                  </w:r>
                  <w:proofErr w:type="spellStart"/>
                  <w:r w:rsidRPr="00D67F19">
                    <w:t>Huzilová</w:t>
                  </w:r>
                  <w:proofErr w:type="spellEnd"/>
                </w:p>
              </w:tc>
            </w:tr>
            <w:tr w:rsidR="00734B73" w:rsidRPr="00D67F19" w14:paraId="5DB9607E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001A33E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Ekonomika a účetnictví, Podnikání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E05212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Řeháková, Havlas, Burešová</w:t>
                  </w:r>
                </w:p>
              </w:tc>
            </w:tr>
            <w:tr w:rsidR="00734B73" w:rsidRPr="00D67F19" w14:paraId="7178FEDE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BB7A774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Chemie, Potraviny a výživa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9FD346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Říhová</w:t>
                  </w:r>
                </w:p>
              </w:tc>
            </w:tr>
            <w:tr w:rsidR="00734B73" w:rsidRPr="00D67F19" w14:paraId="7D775C4F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9D66DB4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Informatika, Marketing a management, Fyzika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3B7153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 xml:space="preserve">Havlas, </w:t>
                  </w:r>
                  <w:proofErr w:type="spellStart"/>
                  <w:r w:rsidRPr="00D67F19">
                    <w:t>Kozánek</w:t>
                  </w:r>
                  <w:proofErr w:type="spellEnd"/>
                </w:p>
              </w:tc>
            </w:tr>
            <w:tr w:rsidR="00734B73" w:rsidRPr="00D67F19" w14:paraId="0AFF7CD5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71D36C3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Stolničení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CABE9D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67F19">
                    <w:t>Somrová</w:t>
                  </w:r>
                  <w:proofErr w:type="spellEnd"/>
                </w:p>
              </w:tc>
            </w:tr>
            <w:tr w:rsidR="00734B73" w:rsidRPr="00D67F19" w14:paraId="26810963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0664AB28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Kuchařská technologie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06E4B6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Niklová</w:t>
                  </w:r>
                </w:p>
              </w:tc>
            </w:tr>
            <w:tr w:rsidR="00734B73" w:rsidRPr="00D67F19" w14:paraId="137A0161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3F51EAB0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Květinářství a vazačství, Pěstování rostlin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A545F8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Bukvičková, Vraštilová</w:t>
                  </w:r>
                </w:p>
              </w:tc>
            </w:tr>
            <w:tr w:rsidR="00734B73" w:rsidRPr="00D67F19" w14:paraId="30199759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A93A840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Matematika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AA7A11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67F19">
                    <w:t>Freund</w:t>
                  </w:r>
                  <w:proofErr w:type="spellEnd"/>
                  <w:r w:rsidRPr="00D67F19">
                    <w:t xml:space="preserve">, </w:t>
                  </w:r>
                  <w:proofErr w:type="spellStart"/>
                  <w:r w:rsidRPr="00D67F19">
                    <w:t>Jansová,Vraštilová</w:t>
                  </w:r>
                  <w:proofErr w:type="spellEnd"/>
                </w:p>
              </w:tc>
            </w:tr>
            <w:tr w:rsidR="00734B73" w:rsidRPr="00D67F19" w14:paraId="1BC45B46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0CFFB82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Motorová vozidla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F0A3B0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Ptáček</w:t>
                  </w:r>
                </w:p>
              </w:tc>
            </w:tr>
            <w:tr w:rsidR="00734B73" w:rsidRPr="00D67F19" w14:paraId="0B22FF44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6EE5915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Německý jazyk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DC4D81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 xml:space="preserve">Řeháková, </w:t>
                  </w:r>
                  <w:proofErr w:type="spellStart"/>
                  <w:r w:rsidRPr="00D67F19">
                    <w:t>Csémy</w:t>
                  </w:r>
                  <w:proofErr w:type="spellEnd"/>
                  <w:r w:rsidRPr="00D67F19">
                    <w:t xml:space="preserve">, </w:t>
                  </w:r>
                </w:p>
                <w:p w14:paraId="6E95FD4A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Smolková, Klímová Ulmanová</w:t>
                  </w:r>
                </w:p>
              </w:tc>
            </w:tr>
            <w:tr w:rsidR="00734B73" w:rsidRPr="00D67F19" w14:paraId="5BC7F9CC" w14:textId="77777777" w:rsidTr="00EB4133">
              <w:trPr>
                <w:trHeight w:val="290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8A77F16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Předměty spojené s cestovním ruchem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C34F5A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Burešová</w:t>
                  </w:r>
                </w:p>
              </w:tc>
            </w:tr>
            <w:tr w:rsidR="00734B73" w:rsidRPr="00D67F19" w14:paraId="7BD9A8B1" w14:textId="77777777" w:rsidTr="00EB4133">
              <w:trPr>
                <w:trHeight w:val="305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1C6F99A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lastRenderedPageBreak/>
                    <w:t>Tělesná výchova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625166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Preslová, Řeháková, Šulc</w:t>
                  </w:r>
                </w:p>
              </w:tc>
            </w:tr>
            <w:tr w:rsidR="00734B73" w:rsidRPr="00D67F19" w14:paraId="5345860F" w14:textId="77777777" w:rsidTr="00EB4133">
              <w:trPr>
                <w:trHeight w:val="305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8298B0E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Stroje a zařízení, Strojnictví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C88290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67F19">
                    <w:t>Repáň</w:t>
                  </w:r>
                  <w:proofErr w:type="spellEnd"/>
                </w:p>
              </w:tc>
            </w:tr>
            <w:tr w:rsidR="00734B73" w:rsidRPr="00D67F19" w14:paraId="716A701A" w14:textId="77777777" w:rsidTr="00EB4133">
              <w:trPr>
                <w:trHeight w:val="305"/>
                <w:jc w:val="center"/>
              </w:trPr>
              <w:tc>
                <w:tcPr>
                  <w:tcW w:w="31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D34CCAF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Právo</w:t>
                  </w:r>
                </w:p>
              </w:tc>
              <w:tc>
                <w:tcPr>
                  <w:tcW w:w="185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9D2A3E" w14:textId="77777777" w:rsidR="00D67F19" w:rsidRPr="00D67F19" w:rsidRDefault="00D67F19" w:rsidP="00D67F19">
                  <w:pPr>
                    <w:autoSpaceDE w:val="0"/>
                    <w:autoSpaceDN w:val="0"/>
                    <w:adjustRightInd w:val="0"/>
                  </w:pPr>
                  <w:r w:rsidRPr="00D67F19">
                    <w:t>Morava</w:t>
                  </w:r>
                </w:p>
              </w:tc>
            </w:tr>
          </w:tbl>
          <w:p w14:paraId="1B5B7EA6" w14:textId="77777777" w:rsidR="00D67F19" w:rsidRPr="00D67F19" w:rsidRDefault="00D67F19" w:rsidP="00D67F19"/>
          <w:p w14:paraId="20165AAF" w14:textId="77777777" w:rsidR="00D67F19" w:rsidRPr="00D67F19" w:rsidRDefault="00D67F19" w:rsidP="00D67F19">
            <w:pPr>
              <w:rPr>
                <w:b/>
                <w:u w:val="single"/>
              </w:rPr>
            </w:pPr>
            <w:r w:rsidRPr="00D67F19">
              <w:rPr>
                <w:b/>
                <w:u w:val="single"/>
              </w:rPr>
              <w:t>Třídnické a konzultační hodiny učitelů teoretického vyučování 2022/23</w:t>
            </w:r>
          </w:p>
          <w:p w14:paraId="14A19DC7" w14:textId="77777777" w:rsidR="00D67F19" w:rsidRPr="00D67F19" w:rsidRDefault="00D67F19" w:rsidP="00D67F19">
            <w:pPr>
              <w:rPr>
                <w:bCs/>
                <w:u w:val="single"/>
              </w:rPr>
            </w:pPr>
          </w:p>
        </w:tc>
      </w:tr>
      <w:tr w:rsidR="00734B73" w:rsidRPr="00D67F19" w14:paraId="40D82E94" w14:textId="77777777" w:rsidTr="00EB4133">
        <w:trPr>
          <w:trHeight w:val="315"/>
          <w:jc w:val="center"/>
        </w:trPr>
        <w:tc>
          <w:tcPr>
            <w:tcW w:w="156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2CFEF0" w14:textId="77777777" w:rsidR="00D67F19" w:rsidRPr="00D67F19" w:rsidRDefault="00D67F19" w:rsidP="00D67F19">
            <w:pPr>
              <w:jc w:val="center"/>
            </w:pPr>
            <w:r w:rsidRPr="00D67F19">
              <w:lastRenderedPageBreak/>
              <w:t>učitel</w:t>
            </w:r>
          </w:p>
        </w:tc>
        <w:tc>
          <w:tcPr>
            <w:tcW w:w="15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3D2B67" w14:textId="77777777" w:rsidR="00D67F19" w:rsidRPr="00D67F19" w:rsidRDefault="00D67F19" w:rsidP="00D67F19">
            <w:pPr>
              <w:jc w:val="center"/>
            </w:pPr>
            <w:r w:rsidRPr="00D67F19">
              <w:t>třídnické hodiny</w:t>
            </w:r>
          </w:p>
        </w:tc>
        <w:tc>
          <w:tcPr>
            <w:tcW w:w="18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B7161D" w14:textId="77777777" w:rsidR="00D67F19" w:rsidRPr="00D67F19" w:rsidRDefault="00D67F19" w:rsidP="00D67F19">
            <w:pPr>
              <w:jc w:val="center"/>
            </w:pPr>
            <w:r w:rsidRPr="00D67F19">
              <w:t>konzultační hodiny</w:t>
            </w:r>
          </w:p>
        </w:tc>
      </w:tr>
      <w:tr w:rsidR="00734B73" w:rsidRPr="00D67F19" w14:paraId="29363C38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FA7A7" w14:textId="77777777" w:rsidR="00D67F19" w:rsidRPr="00D67F19" w:rsidRDefault="00D67F19" w:rsidP="00D67F19">
            <w:pPr>
              <w:jc w:val="center"/>
            </w:pPr>
            <w:r w:rsidRPr="00D67F19">
              <w:t>Bukvičková</w:t>
            </w:r>
          </w:p>
        </w:tc>
        <w:tc>
          <w:tcPr>
            <w:tcW w:w="1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F7ADF" w14:textId="77777777" w:rsidR="00D67F19" w:rsidRPr="00D67F19" w:rsidRDefault="00D67F19" w:rsidP="00D67F19">
            <w:pPr>
              <w:jc w:val="center"/>
            </w:pPr>
            <w:r w:rsidRPr="00D67F19">
              <w:t>L úterý 14:45 – 15:15</w:t>
            </w:r>
          </w:p>
        </w:tc>
        <w:tc>
          <w:tcPr>
            <w:tcW w:w="18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29A89D" w14:textId="77777777" w:rsidR="00D67F19" w:rsidRPr="00D67F19" w:rsidRDefault="00D67F19" w:rsidP="00D67F19">
            <w:pPr>
              <w:jc w:val="center"/>
            </w:pPr>
            <w:r w:rsidRPr="00D67F19">
              <w:t>L středa 14:00 - 14:45</w:t>
            </w:r>
          </w:p>
        </w:tc>
      </w:tr>
      <w:tr w:rsidR="00734B73" w:rsidRPr="00D67F19" w14:paraId="477CA5A7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0F821" w14:textId="77777777" w:rsidR="00D67F19" w:rsidRPr="00D67F19" w:rsidRDefault="00D67F19" w:rsidP="00D67F19">
            <w:pPr>
              <w:jc w:val="center"/>
            </w:pPr>
            <w:r w:rsidRPr="00D67F19">
              <w:t>Burešová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BDEA" w14:textId="77777777" w:rsidR="00D67F19" w:rsidRPr="00D67F19" w:rsidRDefault="00D67F19" w:rsidP="00D67F19">
            <w:pPr>
              <w:jc w:val="center"/>
            </w:pPr>
            <w:r w:rsidRPr="00D67F19">
              <w:t>S/L úterý 7:30 -7:55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218F20" w14:textId="77777777" w:rsidR="00D67F19" w:rsidRPr="00D67F19" w:rsidRDefault="00D67F19" w:rsidP="00D67F19">
            <w:pPr>
              <w:jc w:val="center"/>
            </w:pPr>
            <w:r w:rsidRPr="00D67F19">
              <w:t>S/L čtvrtek 12:35 - 13:05</w:t>
            </w:r>
          </w:p>
        </w:tc>
      </w:tr>
      <w:tr w:rsidR="00734B73" w:rsidRPr="00D67F19" w14:paraId="1F58B9CC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BC825" w14:textId="77777777" w:rsidR="00D67F19" w:rsidRPr="00D67F19" w:rsidRDefault="00D67F19" w:rsidP="00D67F19">
            <w:pPr>
              <w:jc w:val="center"/>
            </w:pPr>
            <w:proofErr w:type="spellStart"/>
            <w:r w:rsidRPr="00D67F19">
              <w:t>Csémy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EA10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45519D" w14:textId="77777777" w:rsidR="00D67F19" w:rsidRPr="00D67F19" w:rsidRDefault="00D67F19" w:rsidP="00D67F19">
            <w:pPr>
              <w:jc w:val="center"/>
            </w:pPr>
            <w:r w:rsidRPr="00D67F19">
              <w:t>L středa 10:55 11:40</w:t>
            </w:r>
          </w:p>
        </w:tc>
      </w:tr>
      <w:tr w:rsidR="00734B73" w:rsidRPr="00D67F19" w14:paraId="2E480BAF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7EB5" w14:textId="77777777" w:rsidR="00D67F19" w:rsidRPr="00D67F19" w:rsidRDefault="00D67F19" w:rsidP="00D67F19">
            <w:pPr>
              <w:jc w:val="center"/>
            </w:pPr>
            <w:proofErr w:type="spellStart"/>
            <w:r w:rsidRPr="00D67F19">
              <w:t>Freund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5B70E" w14:textId="77777777" w:rsidR="00D67F19" w:rsidRPr="00D67F19" w:rsidRDefault="00D67F19" w:rsidP="00D67F19">
            <w:pPr>
              <w:jc w:val="center"/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7C4AA3" w14:textId="77777777" w:rsidR="00D67F19" w:rsidRPr="00D67F19" w:rsidRDefault="00D67F19" w:rsidP="00D67F19">
            <w:pPr>
              <w:jc w:val="center"/>
            </w:pPr>
            <w:r w:rsidRPr="00D67F19">
              <w:t>S/L středa 8:45 9:00</w:t>
            </w:r>
          </w:p>
        </w:tc>
      </w:tr>
      <w:tr w:rsidR="00734B73" w:rsidRPr="00D67F19" w14:paraId="4438AC7B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50275" w14:textId="77777777" w:rsidR="00D67F19" w:rsidRPr="00D67F19" w:rsidRDefault="00D67F19" w:rsidP="00D67F19">
            <w:pPr>
              <w:jc w:val="center"/>
            </w:pPr>
            <w:r w:rsidRPr="00D67F19">
              <w:t>Havlas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BF9B9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582964" w14:textId="77777777" w:rsidR="00D67F19" w:rsidRPr="00D67F19" w:rsidRDefault="00D67F19" w:rsidP="00D67F19">
            <w:pPr>
              <w:jc w:val="center"/>
            </w:pPr>
            <w:r w:rsidRPr="00D67F19">
              <w:t>čtvrtek 13:10 - 13:55</w:t>
            </w:r>
          </w:p>
        </w:tc>
      </w:tr>
      <w:tr w:rsidR="00734B73" w:rsidRPr="00D67F19" w14:paraId="15AE857C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CBA4" w14:textId="77777777" w:rsidR="00D67F19" w:rsidRPr="00D67F19" w:rsidRDefault="00D67F19" w:rsidP="00D67F19">
            <w:pPr>
              <w:jc w:val="center"/>
            </w:pPr>
            <w:proofErr w:type="spellStart"/>
            <w:r w:rsidRPr="00D67F19">
              <w:t>Janičatová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A2E11" w14:textId="77777777" w:rsidR="00D67F19" w:rsidRPr="00D67F19" w:rsidRDefault="00D67F19" w:rsidP="00D67F19">
            <w:pPr>
              <w:jc w:val="center"/>
            </w:pPr>
            <w:r w:rsidRPr="00D67F19">
              <w:t>L středa 14.00-14.45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8613B3" w14:textId="77777777" w:rsidR="00D67F19" w:rsidRPr="00D67F19" w:rsidRDefault="00D67F19" w:rsidP="00D67F19">
            <w:pPr>
              <w:jc w:val="center"/>
            </w:pPr>
            <w:r w:rsidRPr="00D67F19">
              <w:t>L středa 12:40 - 13:00</w:t>
            </w:r>
          </w:p>
        </w:tc>
      </w:tr>
      <w:tr w:rsidR="00734B73" w:rsidRPr="00D67F19" w14:paraId="5377D218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39626" w14:textId="77777777" w:rsidR="00D67F19" w:rsidRPr="00D67F19" w:rsidRDefault="00D67F19" w:rsidP="00D67F19">
            <w:pPr>
              <w:jc w:val="center"/>
            </w:pPr>
            <w:r w:rsidRPr="00D67F19">
              <w:t>Jansová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212C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D96801" w14:textId="77777777" w:rsidR="00D67F19" w:rsidRPr="00D67F19" w:rsidRDefault="00D67F19" w:rsidP="00D67F19">
            <w:pPr>
              <w:jc w:val="center"/>
            </w:pPr>
            <w:r w:rsidRPr="00D67F19">
              <w:t>středa 13:10 - 13:55</w:t>
            </w:r>
          </w:p>
        </w:tc>
      </w:tr>
      <w:tr w:rsidR="00734B73" w:rsidRPr="00D67F19" w14:paraId="65670A0F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3B391" w14:textId="77777777" w:rsidR="00D67F19" w:rsidRPr="00D67F19" w:rsidRDefault="00D67F19" w:rsidP="00D67F19">
            <w:pPr>
              <w:jc w:val="center"/>
            </w:pPr>
            <w:proofErr w:type="spellStart"/>
            <w:r w:rsidRPr="00D67F19">
              <w:t>Kobzevová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9B25" w14:textId="77777777" w:rsidR="00D67F19" w:rsidRPr="00D67F19" w:rsidRDefault="00D67F19" w:rsidP="00D67F19">
            <w:pPr>
              <w:jc w:val="center"/>
            </w:pPr>
            <w:r w:rsidRPr="00D67F19">
              <w:t>L pátek 7.30 – 8:00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688946" w14:textId="77777777" w:rsidR="00D67F19" w:rsidRPr="00D67F19" w:rsidRDefault="00D67F19" w:rsidP="00D67F19">
            <w:pPr>
              <w:jc w:val="center"/>
            </w:pPr>
            <w:r w:rsidRPr="00D67F19">
              <w:t xml:space="preserve">S pondělí 13.15 - 13.55 </w:t>
            </w:r>
          </w:p>
        </w:tc>
      </w:tr>
      <w:tr w:rsidR="00734B73" w:rsidRPr="00D67F19" w14:paraId="3E55B75D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D42A" w14:textId="77777777" w:rsidR="00D67F19" w:rsidRPr="00D67F19" w:rsidRDefault="00D67F19" w:rsidP="00D67F19">
            <w:pPr>
              <w:jc w:val="center"/>
            </w:pPr>
            <w:r w:rsidRPr="00D67F19">
              <w:t>Klímová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2C9E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B58FAD" w14:textId="77777777" w:rsidR="00D67F19" w:rsidRPr="00D67F19" w:rsidRDefault="00D67F19" w:rsidP="00D67F19">
            <w:pPr>
              <w:jc w:val="center"/>
            </w:pPr>
            <w:r w:rsidRPr="00D67F19">
              <w:t>středa 7:30 - 8:00, 14:00 - 15:00</w:t>
            </w:r>
          </w:p>
        </w:tc>
      </w:tr>
      <w:tr w:rsidR="00734B73" w:rsidRPr="00D67F19" w14:paraId="429262B0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4A9E" w14:textId="77777777" w:rsidR="00D67F19" w:rsidRPr="00D67F19" w:rsidRDefault="00D67F19" w:rsidP="00D67F19">
            <w:pPr>
              <w:jc w:val="center"/>
            </w:pPr>
            <w:proofErr w:type="spellStart"/>
            <w:r w:rsidRPr="00D67F19">
              <w:t>Kozánek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7574" w14:textId="77777777" w:rsidR="00D67F19" w:rsidRPr="00D67F19" w:rsidRDefault="00D67F19" w:rsidP="00D67F19">
            <w:pPr>
              <w:jc w:val="center"/>
            </w:pPr>
            <w:r w:rsidRPr="00D67F19">
              <w:t>S středa 14,00 - 14,30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BDA5E6" w14:textId="77777777" w:rsidR="00D67F19" w:rsidRPr="00D67F19" w:rsidRDefault="00D67F19" w:rsidP="00D67F19">
            <w:pPr>
              <w:jc w:val="center"/>
            </w:pPr>
            <w:r w:rsidRPr="00D67F19">
              <w:t>S středa 12,35 - 13,15</w:t>
            </w:r>
          </w:p>
        </w:tc>
      </w:tr>
      <w:tr w:rsidR="00734B73" w:rsidRPr="00D67F19" w14:paraId="78F65E98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0D6C7" w14:textId="77777777" w:rsidR="00D67F19" w:rsidRPr="00D67F19" w:rsidRDefault="00D67F19" w:rsidP="00D67F19">
            <w:pPr>
              <w:jc w:val="center"/>
            </w:pPr>
            <w:r w:rsidRPr="00D67F19">
              <w:t>Marešová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C45CB" w14:textId="77777777" w:rsidR="00D67F19" w:rsidRPr="00D67F19" w:rsidRDefault="00D67F19" w:rsidP="00D67F19">
            <w:pPr>
              <w:jc w:val="center"/>
            </w:pPr>
            <w:r w:rsidRPr="00D67F19">
              <w:t>S pondělí 7.30-8.00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E4ABF" w14:textId="77777777" w:rsidR="00D67F19" w:rsidRPr="00D67F19" w:rsidRDefault="00D67F19" w:rsidP="00D67F19">
            <w:pPr>
              <w:jc w:val="center"/>
            </w:pPr>
            <w:r w:rsidRPr="00D67F19">
              <w:t>pondělí 8.55- 9.40</w:t>
            </w:r>
          </w:p>
        </w:tc>
      </w:tr>
      <w:tr w:rsidR="00734B73" w:rsidRPr="00D67F19" w14:paraId="0CF5648C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EBED" w14:textId="77777777" w:rsidR="00D67F19" w:rsidRPr="00D67F19" w:rsidRDefault="00D67F19" w:rsidP="00D67F19">
            <w:pPr>
              <w:jc w:val="center"/>
            </w:pPr>
            <w:r w:rsidRPr="00D67F19">
              <w:t>Morava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29C91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7D4CBB" w14:textId="77777777" w:rsidR="00D67F19" w:rsidRPr="00D67F19" w:rsidRDefault="00D67F19" w:rsidP="00D67F19">
            <w:pPr>
              <w:jc w:val="center"/>
            </w:pPr>
            <w:r w:rsidRPr="00D67F19">
              <w:t>úterý 9:40 – 10:00</w:t>
            </w:r>
          </w:p>
        </w:tc>
      </w:tr>
      <w:tr w:rsidR="00734B73" w:rsidRPr="00D67F19" w14:paraId="5E86391B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F14B1" w14:textId="77777777" w:rsidR="00D67F19" w:rsidRPr="00D67F19" w:rsidRDefault="00D67F19" w:rsidP="00D67F19">
            <w:pPr>
              <w:jc w:val="center"/>
            </w:pPr>
            <w:r w:rsidRPr="00D67F19">
              <w:t>Niklová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AF3A" w14:textId="77777777" w:rsidR="00D67F19" w:rsidRPr="00D67F19" w:rsidRDefault="00D67F19" w:rsidP="00D67F19">
            <w:pPr>
              <w:jc w:val="center"/>
            </w:pPr>
            <w:r w:rsidRPr="00D67F19">
              <w:t>L čtvrtek 12:50 – 13:40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74379C" w14:textId="77777777" w:rsidR="00D67F19" w:rsidRPr="00D67F19" w:rsidRDefault="00D67F19" w:rsidP="00D67F19">
            <w:pPr>
              <w:jc w:val="center"/>
            </w:pPr>
            <w:r w:rsidRPr="00D67F19">
              <w:t>středa 10:00 - 10:45</w:t>
            </w:r>
          </w:p>
        </w:tc>
      </w:tr>
      <w:tr w:rsidR="00734B73" w:rsidRPr="00D67F19" w14:paraId="4376155C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9AE0D" w14:textId="77777777" w:rsidR="00D67F19" w:rsidRPr="00D67F19" w:rsidRDefault="00D67F19" w:rsidP="00D67F19">
            <w:pPr>
              <w:jc w:val="center"/>
            </w:pPr>
            <w:r w:rsidRPr="00D67F19">
              <w:t>Preslová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227B" w14:textId="77777777" w:rsidR="00D67F19" w:rsidRPr="00D67F19" w:rsidRDefault="00D67F19" w:rsidP="00D67F19">
            <w:pPr>
              <w:jc w:val="center"/>
            </w:pPr>
            <w:r w:rsidRPr="00D67F19">
              <w:t>S čtvrtek 7:15 - 7:55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E2A8E4" w14:textId="77777777" w:rsidR="00D67F19" w:rsidRPr="00D67F19" w:rsidRDefault="00D67F19" w:rsidP="00D67F19">
            <w:pPr>
              <w:jc w:val="center"/>
            </w:pPr>
            <w:r w:rsidRPr="00D67F19">
              <w:t>L pondělí 12:50– 13:15</w:t>
            </w:r>
          </w:p>
        </w:tc>
      </w:tr>
      <w:tr w:rsidR="00734B73" w:rsidRPr="00D67F19" w14:paraId="268F0A1C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E3ECB" w14:textId="77777777" w:rsidR="00D67F19" w:rsidRPr="00D67F19" w:rsidRDefault="00D67F19" w:rsidP="00D67F19">
            <w:pPr>
              <w:jc w:val="center"/>
            </w:pPr>
            <w:r w:rsidRPr="00D67F19">
              <w:t>Ptáček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B974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E66A76" w14:textId="77777777" w:rsidR="00D67F19" w:rsidRPr="00D67F19" w:rsidRDefault="00D67F19" w:rsidP="00D67F19">
            <w:pPr>
              <w:jc w:val="center"/>
            </w:pPr>
            <w:r w:rsidRPr="00D67F19">
              <w:t>pondělí 9:40 – 10:00</w:t>
            </w:r>
          </w:p>
        </w:tc>
      </w:tr>
      <w:tr w:rsidR="00734B73" w:rsidRPr="00D67F19" w14:paraId="1C842485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9476" w14:textId="77777777" w:rsidR="00D67F19" w:rsidRPr="00D67F19" w:rsidRDefault="00D67F19" w:rsidP="00D67F19">
            <w:pPr>
              <w:jc w:val="center"/>
            </w:pPr>
            <w:proofErr w:type="spellStart"/>
            <w:r w:rsidRPr="00D67F19">
              <w:t>Repáň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46DD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225784" w14:textId="77777777" w:rsidR="00D67F19" w:rsidRPr="00D67F19" w:rsidRDefault="00D67F19" w:rsidP="00D67F19">
            <w:pPr>
              <w:jc w:val="center"/>
            </w:pPr>
            <w:r w:rsidRPr="00D67F19">
              <w:t>čtvrtek 11:50 – 12:35</w:t>
            </w:r>
          </w:p>
        </w:tc>
      </w:tr>
      <w:tr w:rsidR="00734B73" w:rsidRPr="00D67F19" w14:paraId="400F09E0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9B353" w14:textId="77777777" w:rsidR="00D67F19" w:rsidRPr="00D67F19" w:rsidRDefault="00D67F19" w:rsidP="00D67F19">
            <w:pPr>
              <w:jc w:val="center"/>
            </w:pPr>
            <w:r w:rsidRPr="00D67F19">
              <w:t>Řeháková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22B0" w14:textId="77777777" w:rsidR="00D67F19" w:rsidRPr="00D67F19" w:rsidRDefault="00D67F19" w:rsidP="00D67F19">
            <w:pPr>
              <w:jc w:val="center"/>
            </w:pPr>
            <w:r w:rsidRPr="00D67F19">
              <w:t>L středa 7.30 – 8:00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FC81DF" w14:textId="77777777" w:rsidR="00D67F19" w:rsidRPr="00D67F19" w:rsidRDefault="00D67F19" w:rsidP="00D67F19">
            <w:pPr>
              <w:jc w:val="center"/>
            </w:pPr>
            <w:r w:rsidRPr="00D67F19">
              <w:t>L čtvrtek 12:35 - 13:10</w:t>
            </w:r>
          </w:p>
        </w:tc>
      </w:tr>
      <w:tr w:rsidR="00734B73" w:rsidRPr="00D67F19" w14:paraId="52807198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AA341" w14:textId="77777777" w:rsidR="00D67F19" w:rsidRPr="00D67F19" w:rsidRDefault="00D67F19" w:rsidP="00D67F19">
            <w:pPr>
              <w:jc w:val="center"/>
            </w:pPr>
            <w:r w:rsidRPr="00D67F19">
              <w:t>Říhová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5B606" w14:textId="77777777" w:rsidR="00D67F19" w:rsidRPr="00D67F19" w:rsidRDefault="00D67F19" w:rsidP="00D67F19">
            <w:pPr>
              <w:jc w:val="center"/>
            </w:pPr>
            <w:r w:rsidRPr="00D67F19">
              <w:t>L středa 12.40 - 13.10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34F3F8" w14:textId="77777777" w:rsidR="00D67F19" w:rsidRPr="00D67F19" w:rsidRDefault="00D67F19" w:rsidP="00D67F19">
            <w:pPr>
              <w:jc w:val="center"/>
            </w:pPr>
            <w:r w:rsidRPr="00D67F19">
              <w:t>L středa 10.00-10.45</w:t>
            </w:r>
          </w:p>
        </w:tc>
      </w:tr>
      <w:tr w:rsidR="00734B73" w:rsidRPr="00D67F19" w14:paraId="32C9BF39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C1C4" w14:textId="77777777" w:rsidR="00D67F19" w:rsidRPr="00D67F19" w:rsidRDefault="00D67F19" w:rsidP="00D67F19">
            <w:pPr>
              <w:jc w:val="center"/>
            </w:pPr>
            <w:proofErr w:type="spellStart"/>
            <w:r w:rsidRPr="00D67F19">
              <w:t>Somrová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0451C" w14:textId="77777777" w:rsidR="00D67F19" w:rsidRPr="00D67F19" w:rsidRDefault="00D67F19" w:rsidP="00D67F19">
            <w:pPr>
              <w:jc w:val="center"/>
            </w:pPr>
            <w:r w:rsidRPr="00D67F19">
              <w:t>S úterý 14:45-15:15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0812E5" w14:textId="77777777" w:rsidR="00D67F19" w:rsidRPr="00D67F19" w:rsidRDefault="00D67F19" w:rsidP="00D67F19">
            <w:pPr>
              <w:jc w:val="center"/>
            </w:pPr>
            <w:r w:rsidRPr="00D67F19">
              <w:t>S úterý 10.00 -10:45</w:t>
            </w:r>
          </w:p>
        </w:tc>
      </w:tr>
      <w:tr w:rsidR="00734B73" w:rsidRPr="00D67F19" w14:paraId="2949C7F4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9B3FE" w14:textId="77777777" w:rsidR="00D67F19" w:rsidRPr="00D67F19" w:rsidRDefault="00D67F19" w:rsidP="00D67F19">
            <w:pPr>
              <w:jc w:val="center"/>
            </w:pPr>
            <w:r w:rsidRPr="00D67F19">
              <w:t>Smolková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AD948" w14:textId="77777777" w:rsidR="00D67F19" w:rsidRPr="00D67F19" w:rsidRDefault="00D67F19" w:rsidP="00D67F19">
            <w:pPr>
              <w:jc w:val="center"/>
            </w:pPr>
            <w:r w:rsidRPr="00D67F19">
              <w:t>S středa 7.30 – 8:00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AEA056" w14:textId="77777777" w:rsidR="00D67F19" w:rsidRPr="00D67F19" w:rsidRDefault="00D67F19" w:rsidP="00D67F19">
            <w:pPr>
              <w:jc w:val="center"/>
            </w:pPr>
            <w:r w:rsidRPr="00D67F19">
              <w:t>L čtvrtek 9:40 – 10:00</w:t>
            </w:r>
          </w:p>
        </w:tc>
      </w:tr>
      <w:tr w:rsidR="00734B73" w:rsidRPr="00D67F19" w14:paraId="658801C9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8A4C6" w14:textId="77777777" w:rsidR="00D67F19" w:rsidRPr="00D67F19" w:rsidRDefault="00D67F19" w:rsidP="00D67F19">
            <w:pPr>
              <w:jc w:val="center"/>
            </w:pPr>
            <w:r w:rsidRPr="00D67F19">
              <w:t>Šulc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FE32" w14:textId="77777777" w:rsidR="00D67F19" w:rsidRPr="00D67F19" w:rsidRDefault="00D67F19" w:rsidP="00D67F19">
            <w:pPr>
              <w:jc w:val="center"/>
            </w:pPr>
            <w:r w:rsidRPr="00D67F19">
              <w:t>S/L pondělí 14:50 – 15:30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959BD4" w14:textId="77777777" w:rsidR="00D67F19" w:rsidRPr="00D67F19" w:rsidRDefault="00D67F19" w:rsidP="00D67F19">
            <w:pPr>
              <w:jc w:val="center"/>
            </w:pPr>
            <w:r w:rsidRPr="00D67F19">
              <w:t>S středa 12:00 - 12:40</w:t>
            </w:r>
          </w:p>
        </w:tc>
      </w:tr>
      <w:tr w:rsidR="00734B73" w:rsidRPr="00D67F19" w14:paraId="4C4CB3D9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959E8" w14:textId="77777777" w:rsidR="00D67F19" w:rsidRPr="00D67F19" w:rsidRDefault="00D67F19" w:rsidP="00D67F19">
            <w:pPr>
              <w:jc w:val="center"/>
            </w:pPr>
            <w:r w:rsidRPr="00D67F19">
              <w:t>výchovné poradenství</w:t>
            </w:r>
            <w:r w:rsidRPr="00D67F19">
              <w:br/>
              <w:t>Řeháková, Morava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AE39C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BAB8B5" w14:textId="77777777" w:rsidR="00D67F19" w:rsidRPr="00D67F19" w:rsidRDefault="00D67F19" w:rsidP="00D67F19">
            <w:pPr>
              <w:jc w:val="center"/>
            </w:pPr>
            <w:r w:rsidRPr="00D67F19">
              <w:t>dle dohody</w:t>
            </w:r>
          </w:p>
        </w:tc>
      </w:tr>
      <w:tr w:rsidR="00734B73" w:rsidRPr="00D67F19" w14:paraId="311FDCDE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C593C" w14:textId="77777777" w:rsidR="00D67F19" w:rsidRPr="00D67F19" w:rsidRDefault="00D67F19" w:rsidP="00D67F19">
            <w:pPr>
              <w:jc w:val="center"/>
            </w:pPr>
            <w:r w:rsidRPr="00D67F19">
              <w:t>kariérové poradenství</w:t>
            </w:r>
          </w:p>
          <w:p w14:paraId="4A181EA0" w14:textId="77777777" w:rsidR="00D67F19" w:rsidRPr="00D67F19" w:rsidRDefault="00D67F19" w:rsidP="00D67F19">
            <w:pPr>
              <w:jc w:val="center"/>
            </w:pPr>
            <w:r w:rsidRPr="00D67F19">
              <w:t>Klímová, Havlas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BB313" w14:textId="77777777" w:rsidR="00D67F19" w:rsidRPr="00D67F19" w:rsidRDefault="00D67F19" w:rsidP="00D67F19">
            <w:pPr>
              <w:jc w:val="center"/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F1964D" w14:textId="77777777" w:rsidR="00D67F19" w:rsidRPr="00D67F19" w:rsidRDefault="00D67F19" w:rsidP="00D67F19">
            <w:pPr>
              <w:jc w:val="center"/>
            </w:pPr>
            <w:r w:rsidRPr="00D67F19">
              <w:t>dle dohody</w:t>
            </w:r>
          </w:p>
        </w:tc>
      </w:tr>
      <w:tr w:rsidR="00734B73" w:rsidRPr="00D67F19" w14:paraId="7BBED327" w14:textId="77777777" w:rsidTr="00EB4133">
        <w:trPr>
          <w:trHeight w:val="300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02C5" w14:textId="77777777" w:rsidR="00D67F19" w:rsidRPr="00D67F19" w:rsidRDefault="00D67F19" w:rsidP="00D67F19">
            <w:pPr>
              <w:jc w:val="center"/>
            </w:pPr>
            <w:r w:rsidRPr="00D67F19">
              <w:t>metodik prevence</w:t>
            </w:r>
            <w:r w:rsidRPr="00D67F19">
              <w:br/>
            </w:r>
            <w:proofErr w:type="spellStart"/>
            <w:r w:rsidRPr="00D67F19">
              <w:t>Huzilová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C1C68" w14:textId="77777777" w:rsidR="00D67F19" w:rsidRPr="00D67F19" w:rsidRDefault="00D67F19" w:rsidP="00D67F19">
            <w:pPr>
              <w:jc w:val="center"/>
            </w:pPr>
            <w:r w:rsidRPr="00D67F19">
              <w:t>x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FA7748" w14:textId="79004631" w:rsidR="00D67F19" w:rsidRPr="00D67F19" w:rsidRDefault="008F42CF" w:rsidP="00D67F19">
            <w:pPr>
              <w:jc w:val="center"/>
            </w:pPr>
            <w:r>
              <w:t>čtvrtek</w:t>
            </w:r>
            <w:r w:rsidR="00D67F19" w:rsidRPr="00D67F19">
              <w:t xml:space="preserve"> 13:00-15:00</w:t>
            </w:r>
          </w:p>
        </w:tc>
      </w:tr>
      <w:tr w:rsidR="00734B73" w:rsidRPr="00D67F19" w14:paraId="22FC0995" w14:textId="77777777" w:rsidTr="00EB4133">
        <w:trPr>
          <w:trHeight w:val="300"/>
          <w:jc w:val="center"/>
        </w:trPr>
        <w:tc>
          <w:tcPr>
            <w:tcW w:w="1564" w:type="pct"/>
            <w:noWrap/>
            <w:vAlign w:val="center"/>
            <w:hideMark/>
          </w:tcPr>
          <w:p w14:paraId="62B782BE" w14:textId="77777777" w:rsidR="00D67F19" w:rsidRPr="00D67F19" w:rsidRDefault="00D67F19" w:rsidP="00D67F19"/>
        </w:tc>
        <w:tc>
          <w:tcPr>
            <w:tcW w:w="1564" w:type="pct"/>
            <w:noWrap/>
            <w:vAlign w:val="center"/>
            <w:hideMark/>
          </w:tcPr>
          <w:p w14:paraId="351F8B5D" w14:textId="77777777" w:rsidR="00D67F19" w:rsidRPr="00D67F19" w:rsidRDefault="00D67F19" w:rsidP="00D67F19"/>
        </w:tc>
        <w:tc>
          <w:tcPr>
            <w:tcW w:w="1872" w:type="pct"/>
            <w:noWrap/>
            <w:vAlign w:val="center"/>
            <w:hideMark/>
          </w:tcPr>
          <w:p w14:paraId="16324E8C" w14:textId="77777777" w:rsidR="00D67F19" w:rsidRPr="00D67F19" w:rsidRDefault="00D67F19" w:rsidP="00D67F19"/>
        </w:tc>
      </w:tr>
    </w:tbl>
    <w:p w14:paraId="3A085FDD" w14:textId="77777777" w:rsidR="00D67F19" w:rsidRPr="00D67F19" w:rsidRDefault="00D67F19" w:rsidP="00D67F19">
      <w:pPr>
        <w:ind w:firstLine="708"/>
      </w:pPr>
      <w:r w:rsidRPr="00D67F19">
        <w:t>konzultační hodiny - dále dle individuální domluvy se žáky</w:t>
      </w:r>
    </w:p>
    <w:p w14:paraId="6E5266BE" w14:textId="77777777" w:rsidR="00D67F19" w:rsidRPr="00D67F19" w:rsidRDefault="00D67F19" w:rsidP="00D67F19">
      <w:pPr>
        <w:ind w:firstLine="708"/>
      </w:pPr>
      <w:r w:rsidRPr="00D67F19">
        <w:t>S – sudý týden</w:t>
      </w:r>
    </w:p>
    <w:p w14:paraId="6A3C6F79" w14:textId="77777777" w:rsidR="00D67F19" w:rsidRPr="00D67F19" w:rsidRDefault="00D67F19" w:rsidP="00D67F19">
      <w:pPr>
        <w:ind w:firstLine="708"/>
      </w:pPr>
      <w:r w:rsidRPr="00D67F19">
        <w:t>L – lichý týden</w:t>
      </w:r>
    </w:p>
    <w:p w14:paraId="2B8D56E4" w14:textId="77777777" w:rsidR="00D67F19" w:rsidRPr="00D67F19" w:rsidRDefault="00D67F19" w:rsidP="00D67F19">
      <w:pPr>
        <w:ind w:firstLine="708"/>
      </w:pPr>
    </w:p>
    <w:p w14:paraId="684B2BD0" w14:textId="77777777" w:rsidR="00D67F19" w:rsidRPr="00D67F19" w:rsidRDefault="00D67F19" w:rsidP="00D67F19">
      <w:pPr>
        <w:ind w:firstLine="708"/>
      </w:pPr>
    </w:p>
    <w:p w14:paraId="26DCB33D" w14:textId="77777777" w:rsidR="00D67F19" w:rsidRPr="00D67F19" w:rsidRDefault="00D67F19" w:rsidP="00D67F19"/>
    <w:p w14:paraId="7BD4FB7B" w14:textId="77777777" w:rsidR="00D67F19" w:rsidRPr="00D67F19" w:rsidRDefault="00D67F19" w:rsidP="00732716">
      <w:pPr>
        <w:jc w:val="both"/>
        <w:rPr>
          <w:b/>
        </w:rPr>
      </w:pPr>
      <w:r w:rsidRPr="00D67F19">
        <w:rPr>
          <w:b/>
        </w:rPr>
        <w:t>Organizační opatření pro třídy s vyšším počtem žáků než 30 pro výuku tělesné výchovy:</w:t>
      </w:r>
    </w:p>
    <w:p w14:paraId="34C09319" w14:textId="77777777" w:rsidR="00D67F19" w:rsidRPr="00D67F19" w:rsidRDefault="00D67F19" w:rsidP="00732716">
      <w:pPr>
        <w:jc w:val="both"/>
      </w:pPr>
      <w:r w:rsidRPr="00D67F19">
        <w:t xml:space="preserve">V případě překročení předepsaného počtu třiceti žáků pro výuku tělesné výchovy spolupracuje při výuce s vychovatelem DM z dopolední služby, který vede též skupinu žáků při výuce. Případní žáci ubytovaní na domově mládeže, kteří mají </w:t>
      </w:r>
      <w:r w:rsidRPr="00D67F19">
        <w:rPr>
          <w:b/>
        </w:rPr>
        <w:t>odborný výcvik nebo praxi až v odpoledních hodinách</w:t>
      </w:r>
      <w:r w:rsidRPr="00D67F19">
        <w:t xml:space="preserve"> jsou pod dohledem vychovatele DM nebo určené zaměstnankyně </w:t>
      </w:r>
      <w:proofErr w:type="spellStart"/>
      <w:r w:rsidRPr="00D67F19">
        <w:t>technicko-ekonomického</w:t>
      </w:r>
      <w:proofErr w:type="spellEnd"/>
      <w:r w:rsidRPr="00D67F19">
        <w:t xml:space="preserve"> úseku. K určení tohoto dohledu je pověřena PaeDr. Jana </w:t>
      </w:r>
      <w:proofErr w:type="spellStart"/>
      <w:r w:rsidRPr="00D67F19">
        <w:t>Huzilová</w:t>
      </w:r>
      <w:proofErr w:type="spellEnd"/>
      <w:r w:rsidRPr="00D67F19">
        <w:t>.</w:t>
      </w:r>
    </w:p>
    <w:p w14:paraId="39EDF3AE" w14:textId="77777777" w:rsidR="00FE0368" w:rsidRPr="00E835A5" w:rsidRDefault="00FE0368" w:rsidP="00FE0368">
      <w:pPr>
        <w:rPr>
          <w:rFonts w:ascii="Arial" w:hAnsi="Arial" w:cs="Arial"/>
          <w:color w:val="70AD47" w:themeColor="accent6"/>
        </w:rPr>
      </w:pPr>
    </w:p>
    <w:p w14:paraId="78AA1FBE" w14:textId="77777777" w:rsidR="00F15635" w:rsidRPr="004B431C" w:rsidRDefault="00FA4E1A" w:rsidP="00F15635">
      <w:pPr>
        <w:rPr>
          <w:b/>
          <w:sz w:val="36"/>
          <w:szCs w:val="36"/>
        </w:rPr>
      </w:pPr>
      <w:r w:rsidRPr="004B431C">
        <w:rPr>
          <w:b/>
          <w:sz w:val="32"/>
          <w:szCs w:val="32"/>
        </w:rPr>
        <w:t>IV</w:t>
      </w:r>
      <w:r w:rsidR="00FE0368" w:rsidRPr="004B431C">
        <w:rPr>
          <w:b/>
          <w:sz w:val="32"/>
          <w:szCs w:val="32"/>
        </w:rPr>
        <w:t>.</w:t>
      </w:r>
      <w:r w:rsidR="00FE0368" w:rsidRPr="004B431C">
        <w:rPr>
          <w:b/>
          <w:sz w:val="36"/>
          <w:szCs w:val="36"/>
        </w:rPr>
        <w:t xml:space="preserve">  </w:t>
      </w:r>
      <w:r w:rsidR="00FE0368" w:rsidRPr="004B431C">
        <w:rPr>
          <w:b/>
          <w:sz w:val="32"/>
          <w:szCs w:val="32"/>
        </w:rPr>
        <w:t>Praktické vyučování</w:t>
      </w:r>
    </w:p>
    <w:p w14:paraId="3190AB71" w14:textId="77777777" w:rsidR="00F15635" w:rsidRDefault="00F15635" w:rsidP="00F15635">
      <w:pPr>
        <w:rPr>
          <w:color w:val="70AD47" w:themeColor="accent6"/>
        </w:rPr>
      </w:pPr>
    </w:p>
    <w:p w14:paraId="47A52B34" w14:textId="77777777" w:rsidR="004B431C" w:rsidRPr="00C4318D" w:rsidRDefault="004B431C" w:rsidP="004B431C">
      <w:pPr>
        <w:rPr>
          <w:b/>
        </w:rPr>
      </w:pPr>
      <w:r w:rsidRPr="00C4318D">
        <w:rPr>
          <w:b/>
        </w:rPr>
        <w:t>Prioritní úkoly pro chod praktického vyučování ve školním roce 202</w:t>
      </w:r>
      <w:r>
        <w:rPr>
          <w:b/>
        </w:rPr>
        <w:t>3</w:t>
      </w:r>
      <w:r w:rsidRPr="00C4318D">
        <w:rPr>
          <w:b/>
        </w:rPr>
        <w:t>/202</w:t>
      </w:r>
      <w:r>
        <w:rPr>
          <w:b/>
        </w:rPr>
        <w:t>4</w:t>
      </w:r>
    </w:p>
    <w:p w14:paraId="267737BE" w14:textId="77777777" w:rsidR="004B431C" w:rsidRPr="00C4318D" w:rsidRDefault="004B431C" w:rsidP="00732716">
      <w:pPr>
        <w:jc w:val="both"/>
      </w:pPr>
      <w:r w:rsidRPr="00C4318D">
        <w:t>1.   Soustavným výchovným působením vytvářet u žáků hrdost na zvolený obor. Přednostně využívat pozitivních motivačních prvků. Pro zvládnutí klíčových kompetencí klást důraz na získávání a procvičování klíčových kompetencí oboru se zdůrazněním mezipředmětových vazeb, při využití aktivizačních metod.</w:t>
      </w:r>
    </w:p>
    <w:p w14:paraId="46A2434C" w14:textId="77777777" w:rsidR="004B431C" w:rsidRPr="00C4318D" w:rsidRDefault="004B431C" w:rsidP="00732716">
      <w:pPr>
        <w:jc w:val="both"/>
      </w:pPr>
    </w:p>
    <w:p w14:paraId="59FC9B31" w14:textId="77777777" w:rsidR="004B431C" w:rsidRPr="00C4318D" w:rsidRDefault="004B431C" w:rsidP="00732716">
      <w:pPr>
        <w:jc w:val="both"/>
      </w:pPr>
      <w:r w:rsidRPr="00C4318D">
        <w:t>2.   Dodržovat zásady pro metodické a organizační vedení výukového dne, dbát na důslednost a pevný denní řád. Přiměřeně zvyšovat náročnost vyučování, jít osobním příkladem.</w:t>
      </w:r>
    </w:p>
    <w:p w14:paraId="4ADA85CF" w14:textId="77777777" w:rsidR="004B431C" w:rsidRPr="00C4318D" w:rsidRDefault="004B431C" w:rsidP="00732716">
      <w:pPr>
        <w:jc w:val="both"/>
      </w:pPr>
    </w:p>
    <w:p w14:paraId="3C4C3C54" w14:textId="77777777" w:rsidR="004B431C" w:rsidRPr="00C4318D" w:rsidRDefault="004B431C" w:rsidP="00732716">
      <w:pPr>
        <w:jc w:val="both"/>
      </w:pPr>
      <w:r w:rsidRPr="00C4318D">
        <w:t xml:space="preserve">3.   Při praktickém vyučování zajistit zvládnutí základních profesních kompetencí jednotlivých žáků a následně prohlubovat dovednosti nadaných žáků. Vyhledávat možnosti využití produktivní činnosti při profesní přípravě žáků. V případě </w:t>
      </w:r>
      <w:r>
        <w:t xml:space="preserve">využití </w:t>
      </w:r>
      <w:r w:rsidRPr="00C4318D">
        <w:t>distanční</w:t>
      </w:r>
      <w:r>
        <w:t>ch</w:t>
      </w:r>
      <w:r w:rsidRPr="00C4318D">
        <w:t xml:space="preserve"> for</w:t>
      </w:r>
      <w:r>
        <w:t>e</w:t>
      </w:r>
      <w:r w:rsidRPr="00C4318D">
        <w:t>m výuky používat takové způsoby praktické výuky, které jsou technicky realizovatelné i v domácím prostředí žáků.</w:t>
      </w:r>
    </w:p>
    <w:p w14:paraId="53B32C18" w14:textId="77777777" w:rsidR="004B431C" w:rsidRPr="00C4318D" w:rsidRDefault="004B431C" w:rsidP="00732716">
      <w:pPr>
        <w:jc w:val="both"/>
      </w:pPr>
    </w:p>
    <w:p w14:paraId="1BAF7CCC" w14:textId="77777777" w:rsidR="004B431C" w:rsidRPr="00C4318D" w:rsidRDefault="004B431C" w:rsidP="00732716">
      <w:pPr>
        <w:jc w:val="both"/>
      </w:pPr>
      <w:r w:rsidRPr="00C4318D">
        <w:t>4.   Pro zvyšování odborné úrovně výuky preferovat cestu školních odborných soutěží a soutěží organizovaných profesními sdruženími. Každý učitel odborného výcviku připraví pro každou skupinu, kterou vyučuje, nejméně jedno soutěžní porovnání dovedností za školní rok.</w:t>
      </w:r>
    </w:p>
    <w:p w14:paraId="36535D0D" w14:textId="77777777" w:rsidR="004B431C" w:rsidRPr="00C4318D" w:rsidRDefault="004B431C" w:rsidP="00732716">
      <w:pPr>
        <w:jc w:val="both"/>
      </w:pPr>
    </w:p>
    <w:p w14:paraId="37258561" w14:textId="77777777" w:rsidR="004B431C" w:rsidRDefault="004B431C" w:rsidP="00732716">
      <w:pPr>
        <w:jc w:val="both"/>
      </w:pPr>
      <w:r w:rsidRPr="00C4318D">
        <w:t xml:space="preserve">5.   Přísně dbát na dodržování zásad bezpečnosti a ochrany zdraví při práci, zásad hygieny práce a vést žáky ke zdravému životnímu stylu. </w:t>
      </w:r>
    </w:p>
    <w:p w14:paraId="357AA2EB" w14:textId="77777777" w:rsidR="004B431C" w:rsidRDefault="004B431C" w:rsidP="00732716">
      <w:pPr>
        <w:jc w:val="both"/>
      </w:pPr>
    </w:p>
    <w:p w14:paraId="3CC8F28E" w14:textId="77777777" w:rsidR="004B431C" w:rsidRPr="00C4318D" w:rsidRDefault="004B431C" w:rsidP="00732716">
      <w:pPr>
        <w:jc w:val="both"/>
      </w:pPr>
      <w:r w:rsidRPr="00C4318D">
        <w:t>6.   Dodržovat strategii úspěšného zvládání konfliktních situací založenou na prvcích prevence, vstřícnosti a individuálního přístupu. U nezletilých žáků využívat kontakt se zákonnými zástupci a dbát na vzájemnou informovanost.</w:t>
      </w:r>
    </w:p>
    <w:p w14:paraId="040DFB9E" w14:textId="77777777" w:rsidR="004B431C" w:rsidRPr="00C4318D" w:rsidRDefault="004B431C" w:rsidP="00732716">
      <w:pPr>
        <w:jc w:val="both"/>
      </w:pPr>
    </w:p>
    <w:p w14:paraId="277AA18F" w14:textId="77777777" w:rsidR="004B431C" w:rsidRPr="00C4318D" w:rsidRDefault="004B431C" w:rsidP="00732716">
      <w:pPr>
        <w:numPr>
          <w:ilvl w:val="0"/>
          <w:numId w:val="4"/>
        </w:numPr>
        <w:tabs>
          <w:tab w:val="left" w:pos="360"/>
        </w:tabs>
        <w:ind w:left="0" w:firstLine="0"/>
        <w:jc w:val="both"/>
      </w:pPr>
      <w:r w:rsidRPr="00C4318D">
        <w:t>Důsledně dodržovat ujednání Školního řádu a vnitřních předpisů školy.</w:t>
      </w:r>
    </w:p>
    <w:p w14:paraId="2694B787" w14:textId="77777777" w:rsidR="004B431C" w:rsidRPr="00C4318D" w:rsidRDefault="004B431C" w:rsidP="00732716">
      <w:pPr>
        <w:jc w:val="both"/>
      </w:pPr>
    </w:p>
    <w:p w14:paraId="325181F2" w14:textId="77777777" w:rsidR="004B431C" w:rsidRPr="00C4318D" w:rsidRDefault="004B431C" w:rsidP="00732716">
      <w:pPr>
        <w:jc w:val="both"/>
      </w:pPr>
      <w:r w:rsidRPr="00C4318D">
        <w:t>8.   Dbát na funkčnost vybavení výukových prostor a jeho hospodárné využívání. Při výuce i mimo ni přijímat opatření pro ochranu majetku žáků a majetku školy, zajišťovat ho proti poškození nebo zcizení.</w:t>
      </w:r>
    </w:p>
    <w:p w14:paraId="7BF2FAD3" w14:textId="77777777" w:rsidR="004B431C" w:rsidRPr="00C4318D" w:rsidRDefault="004B431C" w:rsidP="00732716">
      <w:pPr>
        <w:jc w:val="both"/>
      </w:pPr>
    </w:p>
    <w:p w14:paraId="338D6FA8" w14:textId="77777777" w:rsidR="004B431C" w:rsidRPr="00C4318D" w:rsidRDefault="004B431C" w:rsidP="00732716">
      <w:pPr>
        <w:numPr>
          <w:ilvl w:val="0"/>
          <w:numId w:val="5"/>
        </w:numPr>
        <w:tabs>
          <w:tab w:val="num" w:pos="360"/>
        </w:tabs>
        <w:ind w:left="0" w:firstLine="0"/>
        <w:jc w:val="both"/>
      </w:pPr>
      <w:r w:rsidRPr="00C4318D">
        <w:t>Pro učitele odborného výcviku vytvářet podmínky pro zvyšování odborné i pedagogické kvalifikace s cílem zkvalitnění výchovně vzdělávacího procesu.</w:t>
      </w:r>
    </w:p>
    <w:p w14:paraId="5A1DEE86" w14:textId="77777777" w:rsidR="004B431C" w:rsidRDefault="004B431C" w:rsidP="004B431C"/>
    <w:p w14:paraId="30E74DB1" w14:textId="77777777" w:rsidR="00F41B6F" w:rsidRDefault="00F41B6F" w:rsidP="004B431C"/>
    <w:p w14:paraId="349C4E93" w14:textId="77777777" w:rsidR="00F41B6F" w:rsidRDefault="00F41B6F" w:rsidP="004B431C"/>
    <w:p w14:paraId="6B7F3DFC" w14:textId="77777777" w:rsidR="00F41B6F" w:rsidRDefault="00F41B6F" w:rsidP="004B431C"/>
    <w:p w14:paraId="0B79CB8F" w14:textId="77777777" w:rsidR="00F41B6F" w:rsidRDefault="00F41B6F" w:rsidP="004B431C"/>
    <w:p w14:paraId="5A82ECB6" w14:textId="77777777" w:rsidR="00F41B6F" w:rsidRDefault="00F41B6F" w:rsidP="004B431C"/>
    <w:p w14:paraId="6BBFF20F" w14:textId="77777777" w:rsidR="00F41B6F" w:rsidRDefault="00F41B6F" w:rsidP="004B431C"/>
    <w:p w14:paraId="3DB61186" w14:textId="77777777" w:rsidR="00F41B6F" w:rsidRDefault="00F41B6F" w:rsidP="004B431C"/>
    <w:p w14:paraId="0CCB2710" w14:textId="77777777" w:rsidR="00F41B6F" w:rsidRDefault="00F41B6F" w:rsidP="004B431C"/>
    <w:p w14:paraId="68A63B12" w14:textId="77777777" w:rsidR="00F41B6F" w:rsidRDefault="00F41B6F" w:rsidP="004B431C"/>
    <w:p w14:paraId="4C350C76" w14:textId="77777777" w:rsidR="00F41B6F" w:rsidRDefault="00F41B6F" w:rsidP="004B431C"/>
    <w:p w14:paraId="2A2BEC6D" w14:textId="77777777" w:rsidR="00F41B6F" w:rsidRDefault="00F41B6F" w:rsidP="004B431C"/>
    <w:p w14:paraId="5E283697" w14:textId="77777777" w:rsidR="00983D74" w:rsidRPr="00C4318D" w:rsidRDefault="00983D74" w:rsidP="004B431C"/>
    <w:p w14:paraId="54652765" w14:textId="77777777" w:rsidR="004B431C" w:rsidRPr="00E835A5" w:rsidRDefault="004B431C" w:rsidP="00F15635">
      <w:pPr>
        <w:rPr>
          <w:color w:val="70AD47" w:themeColor="accent6"/>
        </w:rPr>
      </w:pPr>
    </w:p>
    <w:p w14:paraId="6346B648" w14:textId="77777777" w:rsidR="00332A84" w:rsidRPr="00F90E8A" w:rsidRDefault="00332A84" w:rsidP="00332A84">
      <w:pPr>
        <w:tabs>
          <w:tab w:val="left" w:pos="284"/>
        </w:tabs>
        <w:jc w:val="center"/>
        <w:rPr>
          <w:b/>
          <w:bCs/>
          <w:sz w:val="28"/>
        </w:rPr>
      </w:pPr>
      <w:r w:rsidRPr="00F90E8A">
        <w:rPr>
          <w:b/>
          <w:bCs/>
          <w:sz w:val="28"/>
        </w:rPr>
        <w:lastRenderedPageBreak/>
        <w:t>Časový rozvrh vyučování odborného výcviku žáků</w:t>
      </w:r>
    </w:p>
    <w:p w14:paraId="2ACBE2D1" w14:textId="77777777" w:rsidR="00332A84" w:rsidRDefault="00332A84" w:rsidP="00332A84">
      <w:pPr>
        <w:tabs>
          <w:tab w:val="left" w:pos="284"/>
        </w:tabs>
        <w:jc w:val="center"/>
        <w:rPr>
          <w:b/>
          <w:bCs/>
        </w:rPr>
      </w:pPr>
      <w:r w:rsidRPr="00F90E8A">
        <w:rPr>
          <w:b/>
          <w:bCs/>
        </w:rPr>
        <w:t>na SOŠ a SOU Horky nad Jizerou pro školním roce 202</w:t>
      </w:r>
      <w:r>
        <w:rPr>
          <w:b/>
          <w:bCs/>
        </w:rPr>
        <w:t>3</w:t>
      </w:r>
      <w:r w:rsidRPr="00F90E8A">
        <w:rPr>
          <w:b/>
          <w:bCs/>
        </w:rPr>
        <w:t>/202</w:t>
      </w:r>
      <w:r>
        <w:rPr>
          <w:b/>
          <w:bCs/>
        </w:rPr>
        <w:t>4</w:t>
      </w:r>
    </w:p>
    <w:p w14:paraId="6AC92CA9" w14:textId="77777777" w:rsidR="00332A84" w:rsidRPr="00F90E8A" w:rsidRDefault="00332A84" w:rsidP="00332A84">
      <w:pPr>
        <w:tabs>
          <w:tab w:val="left" w:pos="284"/>
        </w:tabs>
        <w:jc w:val="center"/>
        <w:rPr>
          <w:b/>
          <w:bCs/>
        </w:rPr>
      </w:pPr>
    </w:p>
    <w:p w14:paraId="42C34D33" w14:textId="3483E8AC" w:rsidR="00332A84" w:rsidRPr="00F90E8A" w:rsidRDefault="00332A84" w:rsidP="00732716">
      <w:pPr>
        <w:tabs>
          <w:tab w:val="left" w:pos="284"/>
        </w:tabs>
        <w:jc w:val="both"/>
      </w:pPr>
      <w:r w:rsidRPr="00F90E8A">
        <w:t xml:space="preserve">Časový rozvrh odborného výcviku se řídí příslušnými ustanoveními § 13 vyhlášky MŠMT č.13/2004 Sb., o středním vzdělávání a vzdělávání v konzervatoři. Vyučovací den OV se řídí časovým rozvrhem vyplývajícím z týdenního rozvrhu OV nebo takového, který určí učitel odborného výcviku na základě specifických okolností vyučování. </w:t>
      </w:r>
    </w:p>
    <w:p w14:paraId="59757677" w14:textId="77777777" w:rsidR="00332A84" w:rsidRPr="00F90E8A" w:rsidRDefault="00332A84" w:rsidP="00732716">
      <w:pPr>
        <w:tabs>
          <w:tab w:val="left" w:pos="567"/>
        </w:tabs>
        <w:jc w:val="both"/>
        <w:rPr>
          <w:color w:val="FF0000"/>
          <w:sz w:val="16"/>
          <w:szCs w:val="16"/>
        </w:rPr>
      </w:pPr>
    </w:p>
    <w:p w14:paraId="36D96E41" w14:textId="77777777" w:rsidR="005E6A87" w:rsidRDefault="005E6A87" w:rsidP="00332A84">
      <w:pPr>
        <w:keepNext/>
        <w:tabs>
          <w:tab w:val="left" w:pos="1134"/>
        </w:tabs>
        <w:overflowPunct w:val="0"/>
        <w:autoSpaceDE w:val="0"/>
        <w:autoSpaceDN w:val="0"/>
        <w:adjustRightInd w:val="0"/>
        <w:outlineLvl w:val="2"/>
        <w:rPr>
          <w:b/>
          <w:szCs w:val="20"/>
        </w:rPr>
      </w:pPr>
    </w:p>
    <w:p w14:paraId="766B0425" w14:textId="77777777" w:rsidR="005E6A87" w:rsidRDefault="005E6A87" w:rsidP="00332A84">
      <w:pPr>
        <w:keepNext/>
        <w:tabs>
          <w:tab w:val="left" w:pos="1134"/>
        </w:tabs>
        <w:overflowPunct w:val="0"/>
        <w:autoSpaceDE w:val="0"/>
        <w:autoSpaceDN w:val="0"/>
        <w:adjustRightInd w:val="0"/>
        <w:outlineLvl w:val="2"/>
        <w:rPr>
          <w:b/>
          <w:szCs w:val="20"/>
        </w:rPr>
      </w:pPr>
    </w:p>
    <w:p w14:paraId="0A4EA460" w14:textId="77777777" w:rsidR="00332A84" w:rsidRPr="00F90E8A" w:rsidRDefault="00332A84" w:rsidP="00332A84">
      <w:pPr>
        <w:keepNext/>
        <w:tabs>
          <w:tab w:val="left" w:pos="1134"/>
        </w:tabs>
        <w:overflowPunct w:val="0"/>
        <w:autoSpaceDE w:val="0"/>
        <w:autoSpaceDN w:val="0"/>
        <w:adjustRightInd w:val="0"/>
        <w:outlineLvl w:val="2"/>
        <w:rPr>
          <w:b/>
          <w:szCs w:val="20"/>
        </w:rPr>
      </w:pPr>
      <w:r w:rsidRPr="00F90E8A">
        <w:rPr>
          <w:b/>
          <w:szCs w:val="20"/>
        </w:rPr>
        <w:t>I. Odborný výcvik – pondělí až čtvrtek</w:t>
      </w:r>
    </w:p>
    <w:p w14:paraId="0604B4FF" w14:textId="77777777" w:rsidR="00332A84" w:rsidRPr="00F90E8A" w:rsidRDefault="00332A84" w:rsidP="00332A84">
      <w:pPr>
        <w:rPr>
          <w:sz w:val="16"/>
          <w:szCs w:val="16"/>
        </w:rPr>
      </w:pPr>
    </w:p>
    <w:p w14:paraId="7DA03E00" w14:textId="1B1EB64D" w:rsidR="00332A84" w:rsidRPr="00F90E8A" w:rsidRDefault="00332A84" w:rsidP="00332A84">
      <w:pPr>
        <w:tabs>
          <w:tab w:val="left" w:pos="567"/>
        </w:tabs>
        <w:rPr>
          <w:bCs/>
          <w:sz w:val="22"/>
        </w:rPr>
      </w:pPr>
      <w:r w:rsidRPr="00F90E8A">
        <w:rPr>
          <w:b/>
          <w:bCs/>
          <w:sz w:val="22"/>
        </w:rPr>
        <w:t xml:space="preserve">       I.A </w:t>
      </w:r>
      <w:r w:rsidR="005E6A87">
        <w:rPr>
          <w:b/>
          <w:bCs/>
          <w:sz w:val="22"/>
        </w:rPr>
        <w:t xml:space="preserve"> </w:t>
      </w:r>
      <w:r w:rsidRPr="00F90E8A">
        <w:rPr>
          <w:b/>
          <w:bCs/>
          <w:sz w:val="22"/>
        </w:rPr>
        <w:t xml:space="preserve">První ročníky učebních oborů obecně, - pondělí až čtvrtek </w:t>
      </w:r>
      <w:r w:rsidRPr="00F90E8A">
        <w:rPr>
          <w:bCs/>
          <w:sz w:val="22"/>
        </w:rPr>
        <w:t>(OV v délce 6 hodin)</w:t>
      </w:r>
    </w:p>
    <w:p w14:paraId="07777C04" w14:textId="77777777" w:rsidR="00332A84" w:rsidRPr="00F90E8A" w:rsidRDefault="00332A84" w:rsidP="00332A84">
      <w:pPr>
        <w:tabs>
          <w:tab w:val="left" w:pos="567"/>
        </w:tabs>
        <w:rPr>
          <w:b/>
          <w:bCs/>
          <w:sz w:val="22"/>
        </w:rPr>
      </w:pPr>
      <w:r w:rsidRPr="00F90E8A">
        <w:rPr>
          <w:bCs/>
          <w:sz w:val="22"/>
        </w:rPr>
        <w:t xml:space="preserve">                                             </w:t>
      </w:r>
    </w:p>
    <w:p w14:paraId="0DDD5C3B" w14:textId="77777777" w:rsidR="00332A84" w:rsidRPr="00F90E8A" w:rsidRDefault="00332A84" w:rsidP="00332A84">
      <w:pPr>
        <w:tabs>
          <w:tab w:val="left" w:pos="567"/>
        </w:tabs>
        <w:rPr>
          <w:b/>
          <w:bCs/>
          <w:sz w:val="22"/>
        </w:rPr>
      </w:pPr>
      <w:r w:rsidRPr="00F90E8A">
        <w:rPr>
          <w:b/>
          <w:bCs/>
          <w:sz w:val="22"/>
        </w:rPr>
        <w:t xml:space="preserve">       I. A.1 Všechny skupiny obecně, dopolední směna</w:t>
      </w:r>
    </w:p>
    <w:p w14:paraId="0027EE72" w14:textId="77777777" w:rsidR="00332A84" w:rsidRPr="00F90E8A" w:rsidRDefault="00332A84" w:rsidP="00332A84">
      <w:pPr>
        <w:tabs>
          <w:tab w:val="left" w:pos="567"/>
          <w:tab w:val="left" w:pos="3402"/>
          <w:tab w:val="left" w:pos="6521"/>
        </w:tabs>
        <w:rPr>
          <w:sz w:val="22"/>
        </w:rPr>
      </w:pPr>
      <w:r w:rsidRPr="00F90E8A">
        <w:rPr>
          <w:sz w:val="22"/>
        </w:rPr>
        <w:tab/>
        <w:t xml:space="preserve">     7.10 – 9.00 hodin</w:t>
      </w:r>
      <w:r w:rsidRPr="00F90E8A">
        <w:rPr>
          <w:sz w:val="22"/>
        </w:rPr>
        <w:tab/>
        <w:t xml:space="preserve">                      2hod</w:t>
      </w:r>
    </w:p>
    <w:p w14:paraId="16F348EF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  <w:t xml:space="preserve">     9.10- 9.25 hodin – přestávka  </w:t>
      </w:r>
      <w:r w:rsidRPr="00F90E8A">
        <w:rPr>
          <w:sz w:val="22"/>
        </w:rPr>
        <w:tab/>
        <w:t xml:space="preserve">                                15min</w:t>
      </w:r>
    </w:p>
    <w:p w14:paraId="0E41B12D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  <w:t xml:space="preserve">     9.25 – 12.00 hodin                                      2.35hod</w:t>
      </w:r>
    </w:p>
    <w:p w14:paraId="0936BD9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>12.00 - 12.25 hodin – přestávka na oběd                   25min</w:t>
      </w:r>
    </w:p>
    <w:p w14:paraId="1414C06E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12.25 – 13.50 hodin - teoretická příprava    1.25hod                        učebna</w:t>
      </w:r>
    </w:p>
    <w:p w14:paraId="7B26EED1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16"/>
          <w:szCs w:val="16"/>
        </w:rPr>
      </w:pPr>
    </w:p>
    <w:p w14:paraId="1FA4B66E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b/>
          <w:bCs/>
          <w:sz w:val="22"/>
        </w:rPr>
      </w:pPr>
      <w:r w:rsidRPr="00F90E8A">
        <w:rPr>
          <w:color w:val="FF0000"/>
          <w:sz w:val="22"/>
        </w:rPr>
        <w:t xml:space="preserve">       </w:t>
      </w:r>
      <w:r w:rsidRPr="00F90E8A">
        <w:rPr>
          <w:b/>
          <w:bCs/>
          <w:sz w:val="22"/>
        </w:rPr>
        <w:t>I. A.2 odpolední směna obecně</w:t>
      </w:r>
    </w:p>
    <w:p w14:paraId="0CF7523C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11.00- 13.00 hodin učebna                2hod       teoretická příprava, od 12.15hod lze na dílně</w:t>
      </w:r>
    </w:p>
    <w:p w14:paraId="071A8B16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1440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13.00 –13.25 hodin přestávka na oběd              25min</w:t>
      </w:r>
    </w:p>
    <w:p w14:paraId="205682D1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 13.25-  15.25 hodin                               2hod</w:t>
      </w:r>
    </w:p>
    <w:p w14:paraId="31E54BC4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 15.25 – 15.40 hodin - přestávka                        15min</w:t>
      </w:r>
    </w:p>
    <w:p w14:paraId="44986EC0" w14:textId="77777777" w:rsidR="00332A84" w:rsidRPr="00F90E8A" w:rsidRDefault="00332A84" w:rsidP="00332A84">
      <w:pPr>
        <w:ind w:left="930"/>
        <w:rPr>
          <w:sz w:val="22"/>
        </w:rPr>
      </w:pPr>
      <w:r w:rsidRPr="00F90E8A">
        <w:rPr>
          <w:sz w:val="22"/>
        </w:rPr>
        <w:t>15.40 - 17.40hodin                                 2hod</w:t>
      </w:r>
    </w:p>
    <w:p w14:paraId="26DD9FB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16"/>
          <w:szCs w:val="16"/>
        </w:rPr>
      </w:pPr>
      <w:r w:rsidRPr="00F90E8A">
        <w:rPr>
          <w:sz w:val="22"/>
        </w:rPr>
        <w:tab/>
      </w:r>
    </w:p>
    <w:p w14:paraId="1F44A212" w14:textId="77777777" w:rsidR="00332A84" w:rsidRPr="00F90E8A" w:rsidRDefault="00332A84" w:rsidP="00332A84">
      <w:pPr>
        <w:keepNext/>
        <w:tabs>
          <w:tab w:val="left" w:pos="284"/>
        </w:tabs>
        <w:overflowPunct w:val="0"/>
        <w:autoSpaceDE w:val="0"/>
        <w:autoSpaceDN w:val="0"/>
        <w:adjustRightInd w:val="0"/>
        <w:outlineLvl w:val="0"/>
        <w:rPr>
          <w:b/>
          <w:bCs/>
          <w:sz w:val="22"/>
          <w:szCs w:val="20"/>
          <w:lang w:val="x-none" w:eastAsia="x-none"/>
        </w:rPr>
      </w:pPr>
      <w:r w:rsidRPr="00F90E8A">
        <w:rPr>
          <w:b/>
          <w:bCs/>
          <w:sz w:val="22"/>
          <w:szCs w:val="20"/>
          <w:lang w:val="x-none" w:eastAsia="x-none"/>
        </w:rPr>
        <w:t xml:space="preserve">        I. A.3  školní kuchyň, dopolední směna </w:t>
      </w:r>
    </w:p>
    <w:p w14:paraId="270A52AC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Skupina a)</w:t>
      </w:r>
    </w:p>
    <w:p w14:paraId="52126AEC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7.10 –9.10 hodin                            2hod</w:t>
      </w:r>
    </w:p>
    <w:p w14:paraId="279CC2CB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 xml:space="preserve">9.10 – 9.25 hodin – přestávka  </w:t>
      </w:r>
      <w:r w:rsidRPr="00F90E8A">
        <w:rPr>
          <w:sz w:val="22"/>
        </w:rPr>
        <w:tab/>
        <w:t xml:space="preserve">                   15min</w:t>
      </w:r>
    </w:p>
    <w:p w14:paraId="43E99E2B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 xml:space="preserve">      9.25 – 11.15 hodin                        1.50hod</w:t>
      </w:r>
    </w:p>
    <w:p w14:paraId="7465A8D7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 xml:space="preserve"> 11.15 – 11.40 hodin – přestávka na oběd           25min</w:t>
      </w:r>
    </w:p>
    <w:p w14:paraId="7B0B3C69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11.40 – 13.15 hodin - </w:t>
      </w:r>
      <w:r w:rsidRPr="00F90E8A">
        <w:rPr>
          <w:sz w:val="22"/>
          <w:u w:val="single"/>
        </w:rPr>
        <w:t xml:space="preserve">výdej obědů  1.35hod                                                  .         </w:t>
      </w:r>
      <w:r w:rsidRPr="00F90E8A">
        <w:rPr>
          <w:sz w:val="22"/>
        </w:rPr>
        <w:t xml:space="preserve">   </w:t>
      </w:r>
    </w:p>
    <w:p w14:paraId="79196F2B" w14:textId="6B3C1A19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92896" behindDoc="0" locked="0" layoutInCell="1" allowOverlap="1" wp14:anchorId="7CEF127B" wp14:editId="2AF3EF9D">
                <wp:simplePos x="0" y="0"/>
                <wp:positionH relativeFrom="column">
                  <wp:posOffset>3771899</wp:posOffset>
                </wp:positionH>
                <wp:positionV relativeFrom="paragraph">
                  <wp:posOffset>55245</wp:posOffset>
                </wp:positionV>
                <wp:extent cx="0" cy="228600"/>
                <wp:effectExtent l="76200" t="38100" r="57150" b="190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335F7" id="Přímá spojnice 31" o:spid="_x0000_s1026" style="position:absolute;flip:y;z-index:25179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4.35pt" to="29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3q7gEAAKMDAAAOAAAAZHJzL2Uyb0RvYy54bWysU81uEzEQviPxDpbvZDdBrcoqmx5SyqVA&#10;pBbuE9ubNdgey3aym0fhyAPwFBXv1bGTBkpvFT5Y4/n5Zuab8fxytIbtVIgaXcunk5oz5QRK7TYt&#10;/3J3/eaCs5jASTDoVMv3KvLLxetX88E3aoY9GqkCIxAXm8G3vE/JN1UVRa8sxAl65cjYYbCQ6Bk2&#10;lQwwELo11ayuz6sBg/QBhYqRtFcHI18U/K5TIn3uuqgSMy2n2lK5Q7nX+a4Wc2g2AXyvxbEMeEEV&#10;FrSjpCeoK0jAtkE/g7JaBIzYpYlAW2HXaaFKD9TNtP6nm9sevCq9EDnRn2iK/w9WfNqtAtOy5W+n&#10;nDmwNKPV7x/3v+z9TxY9fnNUICMbETX42JD/0q1CblWM7tbfoPgemcNlD26jSsF3e08gJaJ6EpIf&#10;0VO69fARJfnANmFhbeyCZZ3R/msOzODEDBvLmPanMakxMXFQCtLOZhfndZlgBU1GyHE+xPRBoWVZ&#10;aLnRLhMIDexuYqIeyPXRJasdXmtjyhIYx4aWvzubnZWAiEbLbMxuMWzWSxPYDvIalZMJIbAnbgG3&#10;ThawXoF8f5QTaEMyS4WXFDQxZRTP2aySnBlFPydLB0TjCPiRqgPpa5T7VcjmrKdNKKmPW5tX7e93&#10;8frztxYPAAAA//8DAFBLAwQUAAYACAAAACEAmpBb794AAAAIAQAADwAAAGRycy9kb3ducmV2Lnht&#10;bEyPQUvDQBSE74L/YXmCN7uppLaNeSkiCp7EtiJ422afSWz2bcy+NtFf74oHPQ4zzHyTr0bXqiP1&#10;ofGMMJ0koIhLbxuuEJ639xcLUEEMW9N6JoRPCrAqTk9yk1k/8JqOG6lULOGQGYRapMu0DmVNzoSJ&#10;74ij9+Z7ZyTKvtK2N0Msd62+TJIr7UzDcaE2Hd3WVO43B4ew3A4z/9TvX9Jp8/H6dfcu3cOjIJ6f&#10;jTfXoIRG+QvDD35EhyIy7fyBbVAtwmyZxi+CsJiDiv6v3iGk6Rx0kev/B4pvAAAA//8DAFBLAQIt&#10;ABQABgAIAAAAIQC2gziS/gAAAOEBAAATAAAAAAAAAAAAAAAAAAAAAABbQ29udGVudF9UeXBlc10u&#10;eG1sUEsBAi0AFAAGAAgAAAAhADj9If/WAAAAlAEAAAsAAAAAAAAAAAAAAAAALwEAAF9yZWxzLy5y&#10;ZWxzUEsBAi0AFAAGAAgAAAAhAF4bLeruAQAAowMAAA4AAAAAAAAAAAAAAAAALgIAAGRycy9lMm9E&#10;b2MueG1sUEsBAi0AFAAGAAgAAAAhAJqQW+/eAAAACAEAAA8AAAAAAAAAAAAAAAAASAQAAGRycy9k&#10;b3ducmV2LnhtbFBLBQYAAAAABAAEAPMAAABTBQAAAAA=&#10;">
                <v:stroke endarrow="block"/>
              </v:line>
            </w:pict>
          </mc:Fallback>
        </mc:AlternateContent>
      </w:r>
      <w:r w:rsidRPr="00F90E8A">
        <w:rPr>
          <w:sz w:val="22"/>
        </w:rPr>
        <w:t xml:space="preserve">                13.15 - 13.50 hodin zápis             35min</w:t>
      </w:r>
      <w:r w:rsidRPr="00F90E8A">
        <w:rPr>
          <w:sz w:val="22"/>
        </w:rPr>
        <w:tab/>
        <w:t>(na učebně)</w:t>
      </w:r>
    </w:p>
    <w:p w14:paraId="5FCABB88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color w:val="7030A0"/>
          <w:sz w:val="16"/>
          <w:szCs w:val="16"/>
        </w:rPr>
      </w:pPr>
    </w:p>
    <w:p w14:paraId="7F89346F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color w:val="7030A0"/>
          <w:sz w:val="16"/>
          <w:szCs w:val="16"/>
        </w:rPr>
      </w:pPr>
    </w:p>
    <w:p w14:paraId="4DAD72F8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 xml:space="preserve">Skupina b) </w:t>
      </w:r>
    </w:p>
    <w:p w14:paraId="12207C9F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8.00 –9.10 hodin                            1.10hod</w:t>
      </w:r>
    </w:p>
    <w:p w14:paraId="0359A227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 xml:space="preserve">9.10 – 9.25 hodin – přestávka  </w:t>
      </w:r>
      <w:r w:rsidRPr="00F90E8A">
        <w:rPr>
          <w:sz w:val="22"/>
        </w:rPr>
        <w:tab/>
        <w:t xml:space="preserve">                   15min</w:t>
      </w:r>
    </w:p>
    <w:p w14:paraId="20AE6319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 xml:space="preserve">      9.25 – 11.15 hodin                        1.50hod</w:t>
      </w:r>
    </w:p>
    <w:p w14:paraId="5D1C8102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 xml:space="preserve"> 11.15 – 11.40 hodin – přestávka na oběd           25min</w:t>
      </w:r>
    </w:p>
    <w:p w14:paraId="298E1C2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11.40 – 13.15 hodin </w:t>
      </w:r>
      <w:r w:rsidRPr="00F90E8A">
        <w:rPr>
          <w:sz w:val="22"/>
          <w:u w:val="single"/>
        </w:rPr>
        <w:t xml:space="preserve">výdej obědů  1.35hod                                                  .         </w:t>
      </w:r>
      <w:r w:rsidRPr="00F90E8A">
        <w:rPr>
          <w:sz w:val="22"/>
        </w:rPr>
        <w:t xml:space="preserve">   </w:t>
      </w:r>
    </w:p>
    <w:p w14:paraId="4BDA78EE" w14:textId="5712A472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93920" behindDoc="0" locked="0" layoutInCell="1" allowOverlap="1" wp14:anchorId="7AA4EE05" wp14:editId="4878A304">
                <wp:simplePos x="0" y="0"/>
                <wp:positionH relativeFrom="column">
                  <wp:posOffset>3771899</wp:posOffset>
                </wp:positionH>
                <wp:positionV relativeFrom="paragraph">
                  <wp:posOffset>55245</wp:posOffset>
                </wp:positionV>
                <wp:extent cx="0" cy="228600"/>
                <wp:effectExtent l="76200" t="38100" r="57150" b="1905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717F0" id="Přímá spojnice 30" o:spid="_x0000_s1026" style="position:absolute;flip:y;z-index:25179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4.35pt" to="29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Q37QEAAKMDAAAOAAAAZHJzL2Uyb0RvYy54bWysU81uEzEQviPxDpbvZDeLWpVVNj2klEuB&#10;SC3cHdu7a7A9lu1kk0fhyAPwFBXvxYwTpQVuCB+s8fx8/ubzeHG9d5btdEwGfMfns5oz7SUo44eO&#10;f3q4fXXFWcrCK2HB644fdOLXy5cvFlNodQMjWKUjQxCf2il0fMw5tFWV5KidSDMI2mOwh+hExmMc&#10;KhXFhOjOVk1dX1YTRBUiSJ0Sem+OQb4s+H2vZf7Y90lnZjuO3HLZY9k3tFfLhWiHKMJo5ImG+AcW&#10;ThiPl56hbkQWbBvNX1DOyAgJ+jyT4CroeyN16QG7mdd/dHM/iqBLLyhOCmeZ0v+DlR9268iM6vhr&#10;lMcLh2+0/vnt8Yd7/M5SgC8eCTKMoVBTSC3mr/w6Uqty7+/DHciviXlYjcIPuhB+OAQEmVNF9VsJ&#10;HVLA6zbTe1CYI7YZimr7PjrWWxM+UyGBozJsX57pcH4mvc9MHp0SvU1zdVkXYpVoCYHqQkz5nQbH&#10;yOi4NZ4EFK3Y3aVMjJ5SyO3h1lhbhsB6NnX8zUVzUQoSWKMoSGkpDpuVjWwnaIzKKu1h5HlahK1X&#10;BWzUQr092VkYizbLRZccDSplNafbnFacWY0/h6wjPetPupFUR9E3oA7rSGGSECeh9HGaWhq15+eS&#10;9fS3lr8AAAD//wMAUEsDBBQABgAIAAAAIQCakFvv3gAAAAgBAAAPAAAAZHJzL2Rvd25yZXYueG1s&#10;TI9BS8NAFITvgv9heYI3u6mkto15KSIKnsS2InjbZp9JbPZtzL420V/vigc9DjPMfJOvRteqI/Wh&#10;8YwwnSSgiEtvG64Qnrf3FwtQQQxb03omhE8KsCpOT3KTWT/wmo4bqVQs4ZAZhFqky7QOZU3OhInv&#10;iKP35ntnJMq+0rY3Qyx3rb5MkivtTMNxoTYd3dZU7jcHh7DcDjP/1O9f0mnz8fp19y7dw6Mgnp+N&#10;N9eghEb5C8MPfkSHIjLt/IFtUC3CbJnGL4KwmIOK/q/eIaTpHHSR6/8Him8AAAD//wMAUEsBAi0A&#10;FAAGAAgAAAAhALaDOJL+AAAA4QEAABMAAAAAAAAAAAAAAAAAAAAAAFtDb250ZW50X1R5cGVzXS54&#10;bWxQSwECLQAUAAYACAAAACEAOP0h/9YAAACUAQAACwAAAAAAAAAAAAAAAAAvAQAAX3JlbHMvLnJl&#10;bHNQSwECLQAUAAYACAAAACEAqdp0N+0BAACjAwAADgAAAAAAAAAAAAAAAAAuAgAAZHJzL2Uyb0Rv&#10;Yy54bWxQSwECLQAUAAYACAAAACEAmpBb794AAAAIAQAADwAAAAAAAAAAAAAAAABHBAAAZHJzL2Rv&#10;d25yZXYueG1sUEsFBgAAAAAEAAQA8wAAAFIFAAAAAA==&#10;">
                <v:stroke endarrow="block"/>
              </v:line>
            </w:pict>
          </mc:Fallback>
        </mc:AlternateContent>
      </w:r>
      <w:r w:rsidRPr="00F90E8A">
        <w:rPr>
          <w:sz w:val="22"/>
        </w:rPr>
        <w:t xml:space="preserve">                13.15 - 14.40 hodin výdej obědů, zápis         1.25min</w:t>
      </w:r>
      <w:r w:rsidRPr="00F90E8A">
        <w:rPr>
          <w:sz w:val="22"/>
        </w:rPr>
        <w:tab/>
        <w:t>(na učebně)</w:t>
      </w:r>
    </w:p>
    <w:p w14:paraId="175E12DD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color w:val="7030A0"/>
          <w:sz w:val="16"/>
          <w:szCs w:val="16"/>
        </w:rPr>
      </w:pPr>
    </w:p>
    <w:p w14:paraId="2107778F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color w:val="7030A0"/>
          <w:sz w:val="16"/>
          <w:szCs w:val="16"/>
        </w:rPr>
      </w:pPr>
    </w:p>
    <w:p w14:paraId="36826412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570"/>
        <w:rPr>
          <w:b/>
          <w:bCs/>
          <w:sz w:val="22"/>
        </w:rPr>
      </w:pPr>
      <w:r w:rsidRPr="00F90E8A">
        <w:rPr>
          <w:b/>
          <w:bCs/>
          <w:sz w:val="22"/>
        </w:rPr>
        <w:t xml:space="preserve">          školní kuchyň, o</w:t>
      </w:r>
      <w:r w:rsidRPr="00F90E8A">
        <w:rPr>
          <w:b/>
          <w:sz w:val="22"/>
        </w:rPr>
        <w:t>dpolední směna</w:t>
      </w:r>
      <w:r w:rsidRPr="00F90E8A">
        <w:rPr>
          <w:b/>
          <w:bCs/>
          <w:sz w:val="22"/>
        </w:rPr>
        <w:t xml:space="preserve">  </w:t>
      </w:r>
    </w:p>
    <w:p w14:paraId="4345D194" w14:textId="2483DB0D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57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91872" behindDoc="0" locked="0" layoutInCell="1" allowOverlap="1" wp14:anchorId="244C210A" wp14:editId="5AF5D89D">
                <wp:simplePos x="0" y="0"/>
                <wp:positionH relativeFrom="column">
                  <wp:posOffset>3771899</wp:posOffset>
                </wp:positionH>
                <wp:positionV relativeFrom="paragraph">
                  <wp:posOffset>30480</wp:posOffset>
                </wp:positionV>
                <wp:extent cx="0" cy="228600"/>
                <wp:effectExtent l="76200" t="0" r="57150" b="5715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45330" id="Přímá spojnice 28" o:spid="_x0000_s1026" style="position:absolute;z-index:25179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2.4pt" to="29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DC5wEAAJkDAAAOAAAAZHJzL2Uyb0RvYy54bWysU81uEzEQviPxDpbvZDcrtSqrbHpIKZcC&#10;kdo+wMT27hpsj2U72eRROPIAPEXFezF20lDghvDBGs/P52++sRfXe2vYToWo0XV8Pqs5U06g1G7o&#10;+OPD7ZsrzmICJ8GgUx0/qMivl69fLSbfqgZHNFIFRiAutpPv+JiSb6sqilFZiDP0ylGwx2Ah0TEM&#10;lQwwEbo1VVPXl9WEQfqAQsVI3ptjkC8Lft8rkT71fVSJmY4Tt1T2UPZN3qvlAtohgB+1ONGAf2Bh&#10;QTu69Ax1AwnYNui/oKwWASP2aSbQVtj3WqjSA3Uzr//o5n4Er0ovJE70Z5ni/4MVH3frwLTseEOT&#10;cmBpRusfX5++26dvLHr87IggoxgJNfnYUv7KrUNuVezdvb9D8SUyh6sR3KAK4YeDJ5B5rqh+K8mH&#10;6Om6zfQBJeXANmFRbd8HmyFJD7Yvwzmch6P2iYmjU5C3aa4u6zK3CtrnOh9ieq/Qsmx03GiXZYMW&#10;dncxZR7QPqdkt8NbbUwZvXFs6vjbi+aiFEQ0WuZgToth2KxMYDvIj6es0hRFXqYF3DpZwEYF8t3J&#10;TqAN2SwVNVLQpI9RPN9mleTMKPov2TrSM+6kVhboKPUG5WEdcjgLR/MvfZzean5gL88l69ePWv4E&#10;AAD//wMAUEsDBBQABgAIAAAAIQBExTHO3QAAAAgBAAAPAAAAZHJzL2Rvd25yZXYueG1sTI9BT8JA&#10;EIXvJvyHzZh4ky0GTS3dEmOCF1ADGAK3pTu2Dd3ZZncL9d87xoMeX97kzffl88G24ow+NI4UTMYJ&#10;CKTSmYYqBR/bxW0KIkRNRreOUMEXBpgXo6tcZ8ZdaI3nTawEj1DItII6xi6TMpQ1Wh3GrkPi7tN5&#10;qyNHX0nj9YXHbSvvkuRBWt0Qf6h1h881lqdNbxWsV4tlulv2Q+kPL5O37fvqdR9SpW6uh6cZiIhD&#10;/DuGH3xGh4KZjq4nE0Sr4P5xyi5RwZQNuP/NR85JCrLI5X+B4hsAAP//AwBQSwECLQAUAAYACAAA&#10;ACEAtoM4kv4AAADhAQAAEwAAAAAAAAAAAAAAAAAAAAAAW0NvbnRlbnRfVHlwZXNdLnhtbFBLAQIt&#10;ABQABgAIAAAAIQA4/SH/1gAAAJQBAAALAAAAAAAAAAAAAAAAAC8BAABfcmVscy8ucmVsc1BLAQIt&#10;ABQABgAIAAAAIQBJSLDC5wEAAJkDAAAOAAAAAAAAAAAAAAAAAC4CAABkcnMvZTJvRG9jLnhtbFBL&#10;AQItABQABgAIAAAAIQBExTHO3QAAAAgBAAAPAAAAAAAAAAAAAAAAAEEEAABkcnMvZG93bnJldi54&#10;bWxQSwUGAAAAAAQABADzAAAASwUAAAAA&#10;">
                <v:stroke endarrow="block"/>
              </v:line>
            </w:pict>
          </mc:Fallback>
        </mc:AlternateContent>
      </w:r>
      <w:r w:rsidRPr="00F90E8A">
        <w:rPr>
          <w:bCs/>
          <w:sz w:val="22"/>
        </w:rPr>
        <w:t xml:space="preserve">       oběd před vyučováním</w:t>
      </w:r>
    </w:p>
    <w:p w14:paraId="6886046A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  <w:u w:val="single"/>
        </w:rPr>
      </w:pPr>
      <w:r w:rsidRPr="00F90E8A">
        <w:rPr>
          <w:sz w:val="22"/>
        </w:rPr>
        <w:t xml:space="preserve">12.00-  12.45 hodin </w:t>
      </w:r>
      <w:r w:rsidRPr="00F90E8A">
        <w:rPr>
          <w:sz w:val="22"/>
          <w:u w:val="single"/>
        </w:rPr>
        <w:t>zápis nebo ŠK  45min                         ( na učebně)</w:t>
      </w:r>
    </w:p>
    <w:p w14:paraId="786434B1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12.45 -  14.00 hodin                         1.15min</w:t>
      </w:r>
    </w:p>
    <w:p w14:paraId="37465081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14.00 – 14.20 hodin přestávka                        20 min</w:t>
      </w:r>
    </w:p>
    <w:p w14:paraId="1F8B356A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 14.20 – 16.45 hodin                          2.25 hod</w:t>
      </w:r>
    </w:p>
    <w:p w14:paraId="3A8CE119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 16.45 – 16.55 hodin      přestávka                         10 min</w:t>
      </w:r>
    </w:p>
    <w:p w14:paraId="49A461C2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szCs w:val="22"/>
        </w:rPr>
      </w:pPr>
      <w:r w:rsidRPr="00F90E8A">
        <w:tab/>
      </w:r>
      <w:r w:rsidRPr="00F90E8A">
        <w:tab/>
        <w:t xml:space="preserve"> </w:t>
      </w:r>
      <w:r w:rsidRPr="00F90E8A">
        <w:rPr>
          <w:sz w:val="22"/>
          <w:szCs w:val="22"/>
        </w:rPr>
        <w:t>16.55 -  18.30 hodin                           1.35 hod</w:t>
      </w:r>
    </w:p>
    <w:p w14:paraId="1420C940" w14:textId="77777777" w:rsidR="00332A84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szCs w:val="22"/>
        </w:rPr>
      </w:pPr>
    </w:p>
    <w:p w14:paraId="47C326B5" w14:textId="77777777" w:rsidR="00983D74" w:rsidRPr="00F90E8A" w:rsidRDefault="00983D7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szCs w:val="22"/>
        </w:rPr>
      </w:pPr>
    </w:p>
    <w:p w14:paraId="48D554A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b/>
          <w:sz w:val="22"/>
        </w:rPr>
      </w:pPr>
      <w:r w:rsidRPr="00F90E8A">
        <w:rPr>
          <w:b/>
          <w:sz w:val="22"/>
        </w:rPr>
        <w:lastRenderedPageBreak/>
        <w:t xml:space="preserve">      I.B </w:t>
      </w:r>
      <w:r>
        <w:rPr>
          <w:b/>
          <w:sz w:val="22"/>
        </w:rPr>
        <w:t xml:space="preserve"> </w:t>
      </w:r>
      <w:r w:rsidRPr="00F90E8A">
        <w:rPr>
          <w:b/>
          <w:sz w:val="22"/>
        </w:rPr>
        <w:t xml:space="preserve">První, druhý a třetí </w:t>
      </w:r>
      <w:r w:rsidRPr="00F90E8A">
        <w:rPr>
          <w:sz w:val="22"/>
        </w:rPr>
        <w:t xml:space="preserve">(v pátek) </w:t>
      </w:r>
      <w:r w:rsidRPr="00F90E8A">
        <w:rPr>
          <w:b/>
          <w:sz w:val="22"/>
        </w:rPr>
        <w:t xml:space="preserve">ročník u studijního oboru Gastronomie </w:t>
      </w:r>
      <w:r w:rsidRPr="00F90E8A">
        <w:rPr>
          <w:sz w:val="22"/>
        </w:rPr>
        <w:t xml:space="preserve">(OV v délce 5 hod.)    </w:t>
      </w:r>
      <w:r w:rsidRPr="00F90E8A">
        <w:rPr>
          <w:b/>
          <w:sz w:val="22"/>
        </w:rPr>
        <w:t xml:space="preserve">                                </w:t>
      </w:r>
    </w:p>
    <w:p w14:paraId="3B1E1BB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a) dopolední směna - příprava pokrmů            </w:t>
      </w:r>
    </w:p>
    <w:p w14:paraId="0D19C4B3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7.10 – 9.10 hodin                                  2hod                              </w:t>
      </w:r>
    </w:p>
    <w:p w14:paraId="309BC79E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9.10- 9.25 hodin – přestávka                             15min              </w:t>
      </w:r>
    </w:p>
    <w:p w14:paraId="6345C1E7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9.25 – 11.25 hodin                                 2hod                            </w:t>
      </w:r>
    </w:p>
    <w:p w14:paraId="062C9C07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11.25 - 11.35 hodin – přestávka                          10min</w:t>
      </w:r>
    </w:p>
    <w:p w14:paraId="028AF7A1" w14:textId="2D1E87F0" w:rsidR="005E6A87" w:rsidRPr="00F41B6F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11.35 – 12.35 hodin     </w:t>
      </w:r>
      <w:r w:rsidR="00F41B6F">
        <w:rPr>
          <w:sz w:val="22"/>
        </w:rPr>
        <w:t xml:space="preserve">                           1hod</w:t>
      </w:r>
      <w:r w:rsidRPr="00F90E8A">
        <w:rPr>
          <w:sz w:val="22"/>
          <w:szCs w:val="22"/>
        </w:rPr>
        <w:t xml:space="preserve">    </w:t>
      </w:r>
    </w:p>
    <w:p w14:paraId="2814B297" w14:textId="0751BDD6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szCs w:val="22"/>
        </w:rPr>
      </w:pPr>
      <w:r w:rsidRPr="00F90E8A">
        <w:rPr>
          <w:sz w:val="22"/>
          <w:szCs w:val="22"/>
        </w:rPr>
        <w:t xml:space="preserve"> </w:t>
      </w:r>
      <w:r w:rsidR="00F41B6F">
        <w:rPr>
          <w:sz w:val="22"/>
          <w:szCs w:val="22"/>
        </w:rPr>
        <w:t xml:space="preserve">          </w:t>
      </w:r>
      <w:r w:rsidRPr="00F90E8A">
        <w:rPr>
          <w:sz w:val="22"/>
          <w:szCs w:val="22"/>
        </w:rPr>
        <w:t xml:space="preserve">   - stolničení     </w:t>
      </w:r>
    </w:p>
    <w:p w14:paraId="3D14173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szCs w:val="22"/>
        </w:rPr>
      </w:pPr>
      <w:r w:rsidRPr="00F90E8A">
        <w:rPr>
          <w:sz w:val="22"/>
          <w:szCs w:val="22"/>
        </w:rPr>
        <w:t xml:space="preserve">              8.00 – 10.00 hodin                                   2hod                              </w:t>
      </w:r>
    </w:p>
    <w:p w14:paraId="46CB299D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szCs w:val="22"/>
        </w:rPr>
      </w:pPr>
      <w:r w:rsidRPr="00F90E8A">
        <w:rPr>
          <w:sz w:val="22"/>
          <w:szCs w:val="22"/>
        </w:rPr>
        <w:t xml:space="preserve">              10.00- 10.15 hodin – přestávka                                       15min              </w:t>
      </w:r>
    </w:p>
    <w:p w14:paraId="7B08524F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  <w:szCs w:val="22"/>
        </w:rPr>
        <w:t xml:space="preserve">              10.15</w:t>
      </w:r>
      <w:r w:rsidRPr="00F90E8A">
        <w:rPr>
          <w:sz w:val="22"/>
        </w:rPr>
        <w:t xml:space="preserve"> – 12.15 hodin                                 2hod                            </w:t>
      </w:r>
    </w:p>
    <w:p w14:paraId="094A9E9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12.15 - 12.25 hodin – přestávka                                       10min</w:t>
      </w:r>
    </w:p>
    <w:p w14:paraId="0EB2739A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12.25 – 13.25 hodin  - obsluha ve ŠJ a vinárně   1hod</w:t>
      </w:r>
    </w:p>
    <w:p w14:paraId="6F099AA2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b) odpolední směna</w:t>
      </w:r>
    </w:p>
    <w:p w14:paraId="5E7E21D3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12.15-  14.15 hodin                            2hod</w:t>
      </w:r>
    </w:p>
    <w:p w14:paraId="27E487ED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14.15– 14.30 hodin – přestávka                        15min</w:t>
      </w:r>
    </w:p>
    <w:p w14:paraId="053F54A3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 xml:space="preserve">      14.30 – 16.30 hodin                           2hod</w:t>
      </w:r>
    </w:p>
    <w:p w14:paraId="699E93E8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 xml:space="preserve"> 16.30 -  16.35 hodin – přestávka                       5min</w:t>
      </w:r>
    </w:p>
    <w:p w14:paraId="039D08F2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16.35 – 17.35 hodin                            1hod</w:t>
      </w:r>
    </w:p>
    <w:p w14:paraId="3A6CE157" w14:textId="77777777" w:rsidR="00332A84" w:rsidRPr="00F90E8A" w:rsidRDefault="00332A84" w:rsidP="00332A84">
      <w:pPr>
        <w:tabs>
          <w:tab w:val="left" w:pos="567"/>
        </w:tabs>
        <w:rPr>
          <w:color w:val="FF0000"/>
          <w:sz w:val="22"/>
        </w:rPr>
      </w:pPr>
    </w:p>
    <w:p w14:paraId="7E0D8DA2" w14:textId="77777777" w:rsidR="00332A84" w:rsidRPr="00F90E8A" w:rsidRDefault="00332A84" w:rsidP="00332A84">
      <w:pPr>
        <w:tabs>
          <w:tab w:val="left" w:pos="567"/>
        </w:tabs>
        <w:rPr>
          <w:bCs/>
          <w:sz w:val="22"/>
        </w:rPr>
      </w:pPr>
      <w:r w:rsidRPr="00F90E8A">
        <w:rPr>
          <w:b/>
          <w:bCs/>
          <w:sz w:val="22"/>
        </w:rPr>
        <w:t xml:space="preserve">I.C  </w:t>
      </w:r>
      <w:r>
        <w:rPr>
          <w:b/>
          <w:bCs/>
          <w:sz w:val="22"/>
        </w:rPr>
        <w:t xml:space="preserve"> </w:t>
      </w:r>
      <w:r w:rsidRPr="00F90E8A">
        <w:rPr>
          <w:b/>
          <w:bCs/>
          <w:sz w:val="22"/>
        </w:rPr>
        <w:t xml:space="preserve">Druhý a třetí ročník učebních oborů – pondělí až čtvrtek    </w:t>
      </w:r>
      <w:r w:rsidRPr="00F90E8A">
        <w:rPr>
          <w:bCs/>
          <w:sz w:val="22"/>
        </w:rPr>
        <w:t>(OV v délce 7 hodin)</w:t>
      </w:r>
    </w:p>
    <w:p w14:paraId="68FF878B" w14:textId="77777777" w:rsidR="00332A84" w:rsidRPr="00F90E8A" w:rsidRDefault="00332A84" w:rsidP="00332A84">
      <w:pPr>
        <w:tabs>
          <w:tab w:val="left" w:pos="567"/>
        </w:tabs>
        <w:rPr>
          <w:bCs/>
          <w:sz w:val="22"/>
        </w:rPr>
      </w:pPr>
      <w:r w:rsidRPr="00F90E8A">
        <w:rPr>
          <w:bCs/>
          <w:sz w:val="22"/>
        </w:rPr>
        <w:t xml:space="preserve">              </w:t>
      </w:r>
      <w:r w:rsidRPr="00F90E8A">
        <w:rPr>
          <w:b/>
          <w:bCs/>
          <w:sz w:val="22"/>
        </w:rPr>
        <w:t xml:space="preserve">studijní obor Gastronomie III. </w:t>
      </w:r>
      <w:r>
        <w:rPr>
          <w:b/>
          <w:bCs/>
          <w:sz w:val="22"/>
        </w:rPr>
        <w:t xml:space="preserve">a IV. </w:t>
      </w:r>
      <w:r w:rsidRPr="00F90E8A">
        <w:rPr>
          <w:b/>
          <w:bCs/>
          <w:sz w:val="22"/>
        </w:rPr>
        <w:t>ročník</w:t>
      </w:r>
      <w:r w:rsidRPr="00F90E8A">
        <w:rPr>
          <w:bCs/>
          <w:sz w:val="22"/>
        </w:rPr>
        <w:t xml:space="preserve"> ve čtvrtek (OV v délce 7 hodin) </w:t>
      </w:r>
    </w:p>
    <w:p w14:paraId="2DFFDDE7" w14:textId="77777777" w:rsidR="00332A84" w:rsidRPr="00F90E8A" w:rsidRDefault="00332A84" w:rsidP="00332A84">
      <w:pPr>
        <w:tabs>
          <w:tab w:val="left" w:pos="0"/>
        </w:tabs>
        <w:rPr>
          <w:b/>
          <w:bCs/>
          <w:sz w:val="22"/>
        </w:rPr>
      </w:pPr>
    </w:p>
    <w:p w14:paraId="4BF0AACD" w14:textId="77777777" w:rsidR="00332A84" w:rsidRPr="00F90E8A" w:rsidRDefault="00332A84" w:rsidP="00332A84">
      <w:pPr>
        <w:tabs>
          <w:tab w:val="left" w:pos="567"/>
        </w:tabs>
        <w:ind w:left="360"/>
        <w:rPr>
          <w:b/>
          <w:bCs/>
          <w:sz w:val="22"/>
        </w:rPr>
      </w:pPr>
      <w:r w:rsidRPr="00F90E8A">
        <w:rPr>
          <w:b/>
          <w:bCs/>
          <w:sz w:val="22"/>
        </w:rPr>
        <w:t>I.C.1   všechny II. a III. ročníky obecně, dopolední směna</w:t>
      </w:r>
    </w:p>
    <w:p w14:paraId="6AD56A0A" w14:textId="77777777" w:rsidR="00332A84" w:rsidRPr="00F90E8A" w:rsidRDefault="00332A84" w:rsidP="00332A84">
      <w:pPr>
        <w:tabs>
          <w:tab w:val="left" w:pos="567"/>
          <w:tab w:val="left" w:pos="3402"/>
          <w:tab w:val="left" w:pos="6521"/>
        </w:tabs>
        <w:rPr>
          <w:sz w:val="22"/>
        </w:rPr>
      </w:pPr>
      <w:r w:rsidRPr="00F90E8A">
        <w:rPr>
          <w:sz w:val="22"/>
        </w:rPr>
        <w:tab/>
        <w:t xml:space="preserve">    7.10 – 9.10 hodin</w:t>
      </w:r>
      <w:r w:rsidRPr="00F90E8A">
        <w:rPr>
          <w:sz w:val="22"/>
        </w:rPr>
        <w:tab/>
        <w:t xml:space="preserve">           2hod</w:t>
      </w:r>
    </w:p>
    <w:p w14:paraId="1851ED3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  <w:t xml:space="preserve">    9.10-9.25 hodin – přestávka  </w:t>
      </w:r>
      <w:r w:rsidRPr="00F90E8A">
        <w:rPr>
          <w:sz w:val="22"/>
        </w:rPr>
        <w:tab/>
        <w:t xml:space="preserve">                         15min</w:t>
      </w:r>
    </w:p>
    <w:p w14:paraId="1A06C3FB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  <w:t xml:space="preserve">    9.25 - 12.00 hodin                              2.35hod</w:t>
      </w:r>
    </w:p>
    <w:p w14:paraId="10993BF8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  <w:t xml:space="preserve">    12.00 - 12.25 hodin – přestávka na oběd             25min</w:t>
      </w:r>
    </w:p>
    <w:p w14:paraId="619E4D04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12.25 – 14.50 hodin teoretická příprava     2.25hod</w:t>
      </w:r>
    </w:p>
    <w:p w14:paraId="10FD8DF0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b/>
          <w:sz w:val="22"/>
        </w:rPr>
      </w:pPr>
      <w:r w:rsidRPr="00F90E8A">
        <w:rPr>
          <w:sz w:val="22"/>
        </w:rPr>
        <w:t xml:space="preserve"> </w:t>
      </w:r>
      <w:r w:rsidRPr="00F90E8A">
        <w:rPr>
          <w:b/>
          <w:bCs/>
          <w:sz w:val="22"/>
        </w:rPr>
        <w:t xml:space="preserve">       I.C.2    </w:t>
      </w:r>
      <w:r w:rsidRPr="00F90E8A">
        <w:rPr>
          <w:b/>
          <w:sz w:val="22"/>
        </w:rPr>
        <w:t>odpolední směna obecně</w:t>
      </w:r>
    </w:p>
    <w:p w14:paraId="6A3AF0D9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 xml:space="preserve">10.00- 12.00 hodin učebna               2hod                       </w:t>
      </w:r>
    </w:p>
    <w:p w14:paraId="7236ABAA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12.00 - 12.25hodin    přestávka na oběd           25min</w:t>
      </w:r>
    </w:p>
    <w:p w14:paraId="36649C1C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1440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 xml:space="preserve">12.25 – 13.25 hodin učebna             1hod                       </w:t>
      </w:r>
    </w:p>
    <w:p w14:paraId="4CC5A1AF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1440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13.25 – 13.35hodin   přestávka                       10min</w:t>
      </w:r>
    </w:p>
    <w:p w14:paraId="54D8834D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13.35 – 15.35 hodin                             2hod</w:t>
      </w:r>
    </w:p>
    <w:p w14:paraId="1131FAD1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15.35 – 15.45 hodin - přestávka                       10min</w:t>
      </w:r>
    </w:p>
    <w:p w14:paraId="456FCF3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15.45- 17.45hodin                               2hod                   </w:t>
      </w:r>
    </w:p>
    <w:p w14:paraId="6D6E0A2F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</w:pPr>
      <w:r w:rsidRPr="00F90E8A">
        <w:tab/>
      </w:r>
    </w:p>
    <w:p w14:paraId="3189A1AA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</w:pPr>
      <w:r w:rsidRPr="00F90E8A">
        <w:rPr>
          <w:b/>
          <w:bCs/>
          <w:sz w:val="22"/>
        </w:rPr>
        <w:t xml:space="preserve">        I.D    školní kuchyň, dopolední směna   </w:t>
      </w:r>
      <w:r w:rsidRPr="00F90E8A">
        <w:rPr>
          <w:bCs/>
          <w:sz w:val="22"/>
        </w:rPr>
        <w:t>(6</w:t>
      </w:r>
      <w:r w:rsidRPr="00F90E8A">
        <w:rPr>
          <w:sz w:val="22"/>
        </w:rPr>
        <w:t>.45hod)</w:t>
      </w:r>
    </w:p>
    <w:p w14:paraId="080BC284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7.10 –9.10 hodin                               2hod</w:t>
      </w:r>
    </w:p>
    <w:p w14:paraId="4631E791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 xml:space="preserve">9.10 – 9.25 hodin – přestávka  </w:t>
      </w:r>
      <w:r w:rsidRPr="00F90E8A">
        <w:rPr>
          <w:sz w:val="22"/>
        </w:rPr>
        <w:tab/>
        <w:t xml:space="preserve">                   15min</w:t>
      </w:r>
    </w:p>
    <w:p w14:paraId="038D8690" w14:textId="10B8D2BA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90848" behindDoc="0" locked="0" layoutInCell="1" allowOverlap="1" wp14:anchorId="179C53C7" wp14:editId="625FCFEE">
                <wp:simplePos x="0" y="0"/>
                <wp:positionH relativeFrom="column">
                  <wp:posOffset>3771899</wp:posOffset>
                </wp:positionH>
                <wp:positionV relativeFrom="paragraph">
                  <wp:posOffset>137795</wp:posOffset>
                </wp:positionV>
                <wp:extent cx="0" cy="228600"/>
                <wp:effectExtent l="76200" t="38100" r="5715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A12E0" id="Přímá spojnice 21" o:spid="_x0000_s1026" style="position:absolute;flip:y;z-index:25179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29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nJ7QEAAKMDAAAOAAAAZHJzL2Uyb0RvYy54bWysU81uEzEQviPxDpbvZDcrtSqrbHpIKZcC&#10;kVq4T2zvrsH2WLaTTR6FIw/AU1S8F2MnDRRuCB+s8fx8M/PNeHG9t4btVIgaXcfns5oz5QRK7YaO&#10;f3y4fXXFWUzgJBh0quMHFfn18uWLxeRb1eCIRqrACMTFdvIdH1PybVVFMSoLcYZeOTL2GCwkeoah&#10;kgEmQremaur6spowSB9QqBhJe3M08mXB73sl0oe+jyox03GqLZU7lHuT72q5gHYI4EctTmXAP1Rh&#10;QTtKeoa6gQRsG/RfUFaLgBH7NBNoK+x7LVTpgbqZ1390cz+CV6UXIif6M03x/8GK97t1YFp2vJlz&#10;5sDSjNY/vj5+t4/fWPT42VGBjGxE1ORjS/4rtw65VbF39/4OxZfIHK5GcIMqBT8cPIGUiOpZSH5E&#10;T+k20zuU5APbhIW1fR8s6432n3JgBidm2L6M6XAek9onJo5KQdqmubqsywQraDNCjvMhprcKLctC&#10;x412mUBoYXcXE/VArk8uWe3wVhtTlsA4NnX89UVzUQIiGi2zMbvFMGxWJrAd5DUqJxNCYM/cAm6d&#10;LGCjAvnmJCfQhmSWCi8paGLKKJ6zWSU5M4p+TpaOiMYR8BNVR9I3KA/rkM1ZT5tQUp+2Nq/a7+/i&#10;9etvLX8CAAD//wMAUEsDBBQABgAIAAAAIQCdJsCv4AAAAAkBAAAPAAAAZHJzL2Rvd25yZXYueG1s&#10;TI9BT8MwDIXvSPyHyEjcWNppo1tpOiEEEifENjSJW9aYtqxJSuKthV+PEQe42X5Pz98rVqPtxAlD&#10;bL1TkE4SEOgqb1pXK3jZPlwtQETSzujOO1TwiRFW5flZoXPjB7fG04ZqwSEu5lpBQ9TnUsaqQavj&#10;xPfoWHvzwWriNdTSBD1wuO3kNEmupdWt4w+N7vGuweqwOVoFy+0w98/hsJul7cfr1/079Y9PpNTl&#10;xXh7A4JwpD8z/OAzOpTMtPdHZ6LoFMyXM+5CCqZpBoINv4c9D1kGsizk/wblNwAAAP//AwBQSwEC&#10;LQAUAAYACAAAACEAtoM4kv4AAADhAQAAEwAAAAAAAAAAAAAAAAAAAAAAW0NvbnRlbnRfVHlwZXNd&#10;LnhtbFBLAQItABQABgAIAAAAIQA4/SH/1gAAAJQBAAALAAAAAAAAAAAAAAAAAC8BAABfcmVscy8u&#10;cmVsc1BLAQItABQABgAIAAAAIQAgJSnJ7QEAAKMDAAAOAAAAAAAAAAAAAAAAAC4CAABkcnMvZTJv&#10;RG9jLnhtbFBLAQItABQABgAIAAAAIQCdJsCv4AAAAAkBAAAPAAAAAAAAAAAAAAAAAEcEAABkcnMv&#10;ZG93bnJldi54bWxQSwUGAAAAAAQABADzAAAAVAUAAAAA&#10;">
                <v:stroke endarrow="block"/>
              </v:line>
            </w:pict>
          </mc:Fallback>
        </mc:AlternateContent>
      </w:r>
      <w:r w:rsidRPr="00F90E8A">
        <w:rPr>
          <w:sz w:val="22"/>
        </w:rPr>
        <w:tab/>
      </w:r>
      <w:r w:rsidRPr="00F90E8A">
        <w:rPr>
          <w:sz w:val="22"/>
        </w:rPr>
        <w:tab/>
        <w:t xml:space="preserve">      9.25 – 11.15 hodin                            1.50hod</w:t>
      </w:r>
    </w:p>
    <w:p w14:paraId="676FF077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ab/>
      </w:r>
      <w:r w:rsidRPr="00F90E8A">
        <w:rPr>
          <w:sz w:val="22"/>
        </w:rPr>
        <w:tab/>
        <w:t xml:space="preserve"> 11.15 – 11.35 hodin – přestávka na oběd           20min</w:t>
      </w:r>
    </w:p>
    <w:p w14:paraId="4C69013D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u w:val="single"/>
        </w:rPr>
      </w:pPr>
      <w:r w:rsidRPr="00F90E8A">
        <w:rPr>
          <w:sz w:val="22"/>
        </w:rPr>
        <w:t xml:space="preserve">                11.35 –  13.45 hodin - </w:t>
      </w:r>
      <w:r w:rsidRPr="00F90E8A">
        <w:rPr>
          <w:sz w:val="22"/>
          <w:u w:val="single"/>
        </w:rPr>
        <w:t xml:space="preserve">výdej obědů, úklid    2.10 hod  ŠK   </w:t>
      </w:r>
    </w:p>
    <w:p w14:paraId="73614C3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13.45 – 13.50 hodin - přestávka                          5 min    </w:t>
      </w:r>
    </w:p>
    <w:p w14:paraId="76B69A2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 13.50 – 14.35 hodin - zápis               45 min</w:t>
      </w:r>
    </w:p>
    <w:p w14:paraId="5644837D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</w:p>
    <w:p w14:paraId="1D752A9A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570"/>
        <w:rPr>
          <w:b/>
          <w:bCs/>
          <w:sz w:val="22"/>
        </w:rPr>
      </w:pPr>
      <w:r w:rsidRPr="00F90E8A">
        <w:rPr>
          <w:b/>
          <w:bCs/>
          <w:sz w:val="22"/>
        </w:rPr>
        <w:t xml:space="preserve">     školní kuchyň, o</w:t>
      </w:r>
      <w:r w:rsidRPr="00F90E8A">
        <w:rPr>
          <w:b/>
          <w:sz w:val="22"/>
        </w:rPr>
        <w:t>dpolední směna</w:t>
      </w:r>
      <w:r w:rsidRPr="00F90E8A">
        <w:rPr>
          <w:b/>
          <w:bCs/>
          <w:sz w:val="22"/>
        </w:rPr>
        <w:t xml:space="preserve">  </w:t>
      </w:r>
    </w:p>
    <w:p w14:paraId="32F027C5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570"/>
        <w:rPr>
          <w:sz w:val="22"/>
        </w:rPr>
      </w:pPr>
      <w:r w:rsidRPr="00F90E8A">
        <w:rPr>
          <w:sz w:val="22"/>
        </w:rPr>
        <w:t xml:space="preserve">      11.00  - 11.20 hodin    příprava ŠJ, obsl</w:t>
      </w:r>
      <w:r>
        <w:rPr>
          <w:sz w:val="22"/>
        </w:rPr>
        <w:t>uha</w:t>
      </w:r>
      <w:r w:rsidRPr="00F90E8A">
        <w:rPr>
          <w:sz w:val="22"/>
        </w:rPr>
        <w:t xml:space="preserve">       20min </w:t>
      </w:r>
    </w:p>
    <w:p w14:paraId="42327188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570"/>
        <w:rPr>
          <w:sz w:val="22"/>
        </w:rPr>
      </w:pPr>
      <w:r w:rsidRPr="00F90E8A">
        <w:rPr>
          <w:sz w:val="22"/>
        </w:rPr>
        <w:t xml:space="preserve">      11.20 – 11.40hodin    přestávka na oběd                       20min       </w:t>
      </w:r>
    </w:p>
    <w:p w14:paraId="243A3464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11.40 -  14.00 hodin                                       2.20hod</w:t>
      </w:r>
    </w:p>
    <w:p w14:paraId="67F8ACD4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 xml:space="preserve">14.00 -  14.05 hodin    přestávka                                    5min              </w:t>
      </w:r>
    </w:p>
    <w:p w14:paraId="4A0B2C50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14.05 – 16.45 hodin                                        2.40hod</w:t>
      </w:r>
    </w:p>
    <w:p w14:paraId="29AFD719" w14:textId="77777777" w:rsidR="00332A84" w:rsidRPr="00F90E8A" w:rsidRDefault="00332A84" w:rsidP="00332A84">
      <w:pPr>
        <w:tabs>
          <w:tab w:val="left" w:pos="284"/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ind w:left="930"/>
        <w:rPr>
          <w:sz w:val="22"/>
        </w:rPr>
      </w:pPr>
      <w:r w:rsidRPr="00F90E8A">
        <w:rPr>
          <w:sz w:val="22"/>
        </w:rPr>
        <w:t>16.45 – 16.50 hod        přestávka                                    5 min</w:t>
      </w:r>
    </w:p>
    <w:p w14:paraId="59DBB259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  <w:szCs w:val="22"/>
        </w:rPr>
      </w:pPr>
      <w:r w:rsidRPr="00F90E8A">
        <w:tab/>
      </w:r>
      <w:r w:rsidRPr="00F90E8A">
        <w:tab/>
        <w:t xml:space="preserve"> </w:t>
      </w:r>
      <w:r w:rsidRPr="00F90E8A">
        <w:rPr>
          <w:sz w:val="22"/>
          <w:szCs w:val="22"/>
        </w:rPr>
        <w:t>16.50 -  18.30 hodin                                        1.40 hod</w:t>
      </w:r>
    </w:p>
    <w:p w14:paraId="5C55D91F" w14:textId="77777777" w:rsidR="00332A84" w:rsidRPr="00F90E8A" w:rsidRDefault="00332A84" w:rsidP="00332A84">
      <w:pPr>
        <w:keepNext/>
        <w:outlineLvl w:val="1"/>
        <w:rPr>
          <w:b/>
          <w:bCs/>
          <w:szCs w:val="20"/>
          <w:lang w:eastAsia="x-none"/>
        </w:rPr>
      </w:pPr>
      <w:r w:rsidRPr="00F90E8A">
        <w:rPr>
          <w:b/>
          <w:bCs/>
          <w:szCs w:val="20"/>
          <w:lang w:val="x-none" w:eastAsia="x-none"/>
        </w:rPr>
        <w:lastRenderedPageBreak/>
        <w:t xml:space="preserve">I. </w:t>
      </w:r>
      <w:r w:rsidRPr="00F90E8A">
        <w:rPr>
          <w:b/>
          <w:bCs/>
          <w:szCs w:val="20"/>
          <w:lang w:eastAsia="x-none"/>
        </w:rPr>
        <w:t>E</w:t>
      </w:r>
      <w:r w:rsidRPr="00F90E8A">
        <w:rPr>
          <w:b/>
          <w:bCs/>
          <w:szCs w:val="20"/>
          <w:lang w:val="x-none" w:eastAsia="x-none"/>
        </w:rPr>
        <w:t xml:space="preserve"> Odborný výcvik v </w:t>
      </w:r>
      <w:r w:rsidRPr="00F90E8A">
        <w:rPr>
          <w:b/>
          <w:bCs/>
          <w:szCs w:val="20"/>
          <w:u w:val="single"/>
          <w:lang w:val="x-none" w:eastAsia="x-none"/>
        </w:rPr>
        <w:t>pátek,</w:t>
      </w:r>
      <w:r w:rsidRPr="00F90E8A">
        <w:rPr>
          <w:b/>
          <w:bCs/>
          <w:szCs w:val="20"/>
          <w:lang w:val="x-none" w:eastAsia="x-none"/>
        </w:rPr>
        <w:t xml:space="preserve"> pro všechny obory</w:t>
      </w:r>
      <w:r w:rsidRPr="00F90E8A">
        <w:rPr>
          <w:b/>
          <w:bCs/>
          <w:szCs w:val="20"/>
          <w:lang w:eastAsia="x-none"/>
        </w:rPr>
        <w:t>,</w:t>
      </w:r>
    </w:p>
    <w:p w14:paraId="64775D77" w14:textId="77777777" w:rsidR="00332A84" w:rsidRPr="00F90E8A" w:rsidRDefault="00332A84" w:rsidP="00332A84">
      <w:pPr>
        <w:keepNext/>
        <w:outlineLvl w:val="1"/>
        <w:rPr>
          <w:b/>
          <w:bCs/>
          <w:szCs w:val="20"/>
          <w:lang w:eastAsia="x-none"/>
        </w:rPr>
      </w:pPr>
      <w:r w:rsidRPr="00F90E8A">
        <w:rPr>
          <w:b/>
          <w:bCs/>
          <w:szCs w:val="20"/>
          <w:lang w:eastAsia="x-none"/>
        </w:rPr>
        <w:t xml:space="preserve">                                                  včetně Gastronomie III. </w:t>
      </w:r>
      <w:r>
        <w:rPr>
          <w:b/>
          <w:bCs/>
          <w:szCs w:val="20"/>
          <w:lang w:eastAsia="x-none"/>
        </w:rPr>
        <w:t xml:space="preserve">a IV. </w:t>
      </w:r>
      <w:r w:rsidRPr="00F90E8A">
        <w:rPr>
          <w:b/>
          <w:bCs/>
          <w:szCs w:val="20"/>
          <w:lang w:eastAsia="x-none"/>
        </w:rPr>
        <w:t>ročník (5 hodin)</w:t>
      </w:r>
    </w:p>
    <w:p w14:paraId="52498AF3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7.10 – 9.10 hodin                                  2hod                              </w:t>
      </w:r>
    </w:p>
    <w:p w14:paraId="6A647B9E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9.10- 9.35 hodin – přestávka                             15min              </w:t>
      </w:r>
    </w:p>
    <w:p w14:paraId="2BE7597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9.35 – 11.35 hodin                                 2hod                            </w:t>
      </w:r>
    </w:p>
    <w:p w14:paraId="655F970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11.35 - 11.40 hodin – přestávka                           5min</w:t>
      </w:r>
    </w:p>
    <w:p w14:paraId="1F329462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11.40 – 12.40 hodin                                1hod</w:t>
      </w:r>
    </w:p>
    <w:p w14:paraId="72733217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</w:p>
    <w:p w14:paraId="485588ED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b/>
          <w:sz w:val="22"/>
        </w:rPr>
      </w:pPr>
      <w:r w:rsidRPr="00F90E8A">
        <w:rPr>
          <w:b/>
          <w:sz w:val="22"/>
        </w:rPr>
        <w:t xml:space="preserve">        pro dopolední směnu ve ŠK, II. a III. ročník:</w:t>
      </w:r>
    </w:p>
    <w:p w14:paraId="1472CD95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7.10 – 9.10 hodin                                  2hod                              </w:t>
      </w:r>
    </w:p>
    <w:p w14:paraId="13458CA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9.10- 9.35 hodin – přestávka                             15min              </w:t>
      </w:r>
    </w:p>
    <w:p w14:paraId="6E325728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 9.35 – 11.35 hodin                                 2hod                            </w:t>
      </w:r>
    </w:p>
    <w:p w14:paraId="1C468DF9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11.35- 11.50 hodin – přestávka                           15min</w:t>
      </w:r>
    </w:p>
    <w:p w14:paraId="59C1476C" w14:textId="77777777" w:rsidR="00332A84" w:rsidRPr="00F90E8A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sz w:val="22"/>
        </w:rPr>
      </w:pPr>
      <w:r w:rsidRPr="00F90E8A">
        <w:rPr>
          <w:sz w:val="22"/>
        </w:rPr>
        <w:t xml:space="preserve">              11.50 – 13.50 hodin                                 2hod</w:t>
      </w:r>
    </w:p>
    <w:p w14:paraId="685CC038" w14:textId="65EC5E55" w:rsidR="00332A84" w:rsidRPr="008A4BC5" w:rsidRDefault="00332A84" w:rsidP="00332A84">
      <w:pPr>
        <w:tabs>
          <w:tab w:val="left" w:pos="567"/>
          <w:tab w:val="left" w:pos="851"/>
          <w:tab w:val="left" w:pos="3402"/>
          <w:tab w:val="left" w:pos="3686"/>
          <w:tab w:val="left" w:pos="6521"/>
          <w:tab w:val="left" w:pos="6804"/>
        </w:tabs>
        <w:rPr>
          <w:b/>
          <w:bCs/>
          <w:sz w:val="22"/>
        </w:rPr>
      </w:pPr>
    </w:p>
    <w:p w14:paraId="494700A8" w14:textId="77777777" w:rsidR="00332A84" w:rsidRPr="008A4BC5" w:rsidRDefault="00332A84" w:rsidP="00B60A3E">
      <w:pPr>
        <w:numPr>
          <w:ilvl w:val="0"/>
          <w:numId w:val="13"/>
        </w:numPr>
        <w:tabs>
          <w:tab w:val="num" w:pos="360"/>
          <w:tab w:val="left" w:pos="3402"/>
          <w:tab w:val="left" w:pos="5387"/>
          <w:tab w:val="left" w:pos="7655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z w:val="22"/>
          <w:szCs w:val="22"/>
          <w:lang w:val="x-none" w:eastAsia="x-none"/>
        </w:rPr>
      </w:pPr>
      <w:r w:rsidRPr="008A4BC5">
        <w:rPr>
          <w:sz w:val="22"/>
          <w:szCs w:val="22"/>
          <w:lang w:val="x-none" w:eastAsia="x-none"/>
        </w:rPr>
        <w:t>Žáci, kteří konají OV na pracovištích fyzických nebo právnických osob, mají přestávky shodně se zaměstnanci v souladu s ustanovením zákoníku práce(§13, odst.5, vyhl.č.13 o středním vzdělávání a vzdělávání v konzervatoři). Dozorem nad žáky je pověřen instruktor pracoviště, jeho pověření zajišťuje zástupce ředitele formou dodatku smlouvy se smluvním pracovištěm. Kontrolou dodržování délky přestávek a dozoru je pov</w:t>
      </w:r>
      <w:r w:rsidRPr="008A4BC5">
        <w:rPr>
          <w:sz w:val="22"/>
          <w:szCs w:val="22"/>
          <w:lang w:eastAsia="x-none"/>
        </w:rPr>
        <w:t xml:space="preserve">ěřený </w:t>
      </w:r>
      <w:proofErr w:type="spellStart"/>
      <w:r w:rsidRPr="008A4BC5">
        <w:rPr>
          <w:sz w:val="22"/>
          <w:szCs w:val="22"/>
          <w:lang w:eastAsia="x-none"/>
        </w:rPr>
        <w:t>přísl</w:t>
      </w:r>
      <w:r w:rsidRPr="008A4BC5">
        <w:rPr>
          <w:sz w:val="22"/>
          <w:szCs w:val="22"/>
          <w:lang w:val="x-none" w:eastAsia="x-none"/>
        </w:rPr>
        <w:t>ušný</w:t>
      </w:r>
      <w:proofErr w:type="spellEnd"/>
      <w:r w:rsidRPr="008A4BC5">
        <w:rPr>
          <w:sz w:val="22"/>
          <w:szCs w:val="22"/>
          <w:lang w:val="x-none" w:eastAsia="x-none"/>
        </w:rPr>
        <w:t xml:space="preserve"> učitel OV.</w:t>
      </w:r>
    </w:p>
    <w:p w14:paraId="43F0FE7A" w14:textId="77777777" w:rsidR="00332A84" w:rsidRPr="008A4BC5" w:rsidRDefault="00332A84" w:rsidP="00B60A3E">
      <w:pPr>
        <w:tabs>
          <w:tab w:val="num" w:pos="360"/>
          <w:tab w:val="left" w:pos="3402"/>
          <w:tab w:val="left" w:pos="5387"/>
          <w:tab w:val="left" w:pos="7655"/>
        </w:tabs>
        <w:overflowPunct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val="x-none" w:eastAsia="x-none"/>
        </w:rPr>
      </w:pPr>
    </w:p>
    <w:p w14:paraId="0F5F792C" w14:textId="77777777" w:rsidR="00332A84" w:rsidRPr="008A4BC5" w:rsidRDefault="00332A84" w:rsidP="00B60A3E">
      <w:pPr>
        <w:tabs>
          <w:tab w:val="num" w:pos="360"/>
          <w:tab w:val="left" w:pos="3402"/>
          <w:tab w:val="left" w:pos="5387"/>
          <w:tab w:val="left" w:pos="7655"/>
        </w:tabs>
        <w:overflowPunct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val="x-none" w:eastAsia="x-none"/>
        </w:rPr>
      </w:pPr>
      <w:r w:rsidRPr="008A4BC5">
        <w:rPr>
          <w:b/>
          <w:sz w:val="22"/>
          <w:szCs w:val="22"/>
          <w:lang w:val="x-none" w:eastAsia="x-none"/>
        </w:rPr>
        <w:t>III.</w:t>
      </w:r>
      <w:r w:rsidRPr="008A4BC5">
        <w:rPr>
          <w:sz w:val="22"/>
          <w:szCs w:val="22"/>
          <w:lang w:val="x-none" w:eastAsia="x-none"/>
        </w:rPr>
        <w:t xml:space="preserve"> Dozorem nad žáky vyučovací skupiny v době přestávek v průběhu vyučovacího dne je pověřen příslušný vyučující učitel odborného výcviku. Kmenový učitel učební skupiny zodpovídá za prokazatelné proškolení žáků o chování v době přestávek ve vyučování.</w:t>
      </w:r>
    </w:p>
    <w:p w14:paraId="010EB647" w14:textId="77777777" w:rsidR="00AA7731" w:rsidRPr="00E835A5" w:rsidRDefault="00AA7731" w:rsidP="00B60A3E">
      <w:pPr>
        <w:tabs>
          <w:tab w:val="num" w:pos="720"/>
          <w:tab w:val="left" w:pos="3402"/>
        </w:tabs>
        <w:ind w:hanging="540"/>
        <w:jc w:val="both"/>
        <w:rPr>
          <w:color w:val="70AD47" w:themeColor="accent6"/>
          <w:sz w:val="22"/>
          <w:szCs w:val="22"/>
        </w:rPr>
      </w:pPr>
    </w:p>
    <w:p w14:paraId="0BA265B5" w14:textId="0AB6B322" w:rsidR="007023A7" w:rsidRPr="005E6A87" w:rsidRDefault="007023A7" w:rsidP="00B60A3E">
      <w:pPr>
        <w:jc w:val="both"/>
        <w:rPr>
          <w:b/>
          <w:sz w:val="22"/>
          <w:szCs w:val="22"/>
        </w:rPr>
      </w:pPr>
      <w:r w:rsidRPr="00B869AA">
        <w:rPr>
          <w:b/>
          <w:sz w:val="22"/>
          <w:szCs w:val="22"/>
        </w:rPr>
        <w:t>IV.    Orga</w:t>
      </w:r>
      <w:r w:rsidR="005E6A87">
        <w:rPr>
          <w:b/>
          <w:sz w:val="22"/>
          <w:szCs w:val="22"/>
        </w:rPr>
        <w:t xml:space="preserve">nizace práce ve školní kuchyni </w:t>
      </w:r>
    </w:p>
    <w:p w14:paraId="7024867A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vedoucí ŠK - sestavuje v součinnosti s VUOV jídelníček, normuje, zajišťuje suroviny pro ŠK</w:t>
      </w:r>
    </w:p>
    <w:p w14:paraId="4447D93A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vedoucí učitel OV – podílí se v součinnosti s vedoucím ŠK na tvorbě jídelníčku ŠJ v souladu s požadavky ŠVP příslušných učebních skupin. Doba schůzky tvorby jídelníčku je středa v 14.00 hodin.</w:t>
      </w:r>
    </w:p>
    <w:p w14:paraId="136556EC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učitel OV - řídí činnost žákovské směny, expeduje pokrmy pro ŠJ a vinárnu, vydává obědy ve vinárně, řídí úklid a sanitaci prostor kuchyňky u vinárny</w:t>
      </w:r>
    </w:p>
    <w:p w14:paraId="31C44ED6" w14:textId="77777777" w:rsidR="007023A7" w:rsidRPr="00D93DDF" w:rsidRDefault="007023A7" w:rsidP="00B60A3E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D93DDF">
        <w:rPr>
          <w:sz w:val="22"/>
          <w:szCs w:val="22"/>
        </w:rPr>
        <w:t xml:space="preserve">p. </w:t>
      </w:r>
      <w:proofErr w:type="spellStart"/>
      <w:r w:rsidRPr="00D93DDF">
        <w:rPr>
          <w:sz w:val="22"/>
          <w:szCs w:val="22"/>
        </w:rPr>
        <w:t>Batalová</w:t>
      </w:r>
      <w:proofErr w:type="spellEnd"/>
      <w:r w:rsidRPr="00D93DDF">
        <w:rPr>
          <w:sz w:val="22"/>
          <w:szCs w:val="22"/>
        </w:rPr>
        <w:t xml:space="preserve"> – připravuje a vydává snídaně, podílí se na přípravě pokrmů podle pokynů učitele OV, vydává obědy ve školní kuchyni, řídí úklid a sanitaci prostor kuchyně. </w:t>
      </w:r>
      <w:r w:rsidRPr="00D93DDF">
        <w:rPr>
          <w:b/>
          <w:sz w:val="22"/>
          <w:szCs w:val="22"/>
        </w:rPr>
        <w:t>Vy</w:t>
      </w:r>
      <w:r w:rsidRPr="00D93DDF">
        <w:rPr>
          <w:b/>
          <w:bCs/>
          <w:sz w:val="22"/>
          <w:szCs w:val="22"/>
        </w:rPr>
        <w:t>dává suroviny pro výuku</w:t>
      </w:r>
      <w:r w:rsidRPr="00997B75">
        <w:rPr>
          <w:b/>
          <w:bCs/>
          <w:color w:val="FF0000"/>
          <w:sz w:val="22"/>
          <w:szCs w:val="22"/>
        </w:rPr>
        <w:t xml:space="preserve"> </w:t>
      </w:r>
      <w:r w:rsidRPr="00D93DDF">
        <w:rPr>
          <w:b/>
          <w:bCs/>
          <w:sz w:val="22"/>
          <w:szCs w:val="22"/>
        </w:rPr>
        <w:t>dalších skupin OV – v pondělí v 7.30 h a ve středu od 13.15 do 13.45 hodin. Příslušní učitelé předají žádanku surovin pro výuku svých učebních skupin na celý týden dopředu, nejdéle v pátek do 8.00 hodin vedoucímu ŠK.</w:t>
      </w:r>
    </w:p>
    <w:p w14:paraId="53113CEF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 xml:space="preserve">p. </w:t>
      </w:r>
      <w:proofErr w:type="spellStart"/>
      <w:r w:rsidRPr="00D93DDF">
        <w:rPr>
          <w:sz w:val="22"/>
          <w:szCs w:val="22"/>
        </w:rPr>
        <w:t>Janočková</w:t>
      </w:r>
      <w:proofErr w:type="spellEnd"/>
      <w:r w:rsidRPr="00D93DDF">
        <w:rPr>
          <w:sz w:val="22"/>
          <w:szCs w:val="22"/>
        </w:rPr>
        <w:t xml:space="preserve"> – připravuje a vydává svačiny pro DM, zodpovídá za mytí a uložení bílého nádobí, podílí se na výdeji pokrmů ve ŠJ. </w:t>
      </w:r>
    </w:p>
    <w:p w14:paraId="575B8AD1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</w:p>
    <w:p w14:paraId="6DE966A3" w14:textId="77777777" w:rsidR="007023A7" w:rsidRPr="00D93DDF" w:rsidRDefault="007023A7" w:rsidP="007023A7">
      <w:pPr>
        <w:tabs>
          <w:tab w:val="left" w:pos="284"/>
        </w:tabs>
        <w:rPr>
          <w:b/>
          <w:bCs/>
          <w:sz w:val="22"/>
          <w:szCs w:val="22"/>
        </w:rPr>
      </w:pPr>
      <w:r w:rsidRPr="00D93DDF">
        <w:rPr>
          <w:b/>
          <w:bCs/>
          <w:sz w:val="22"/>
          <w:szCs w:val="22"/>
        </w:rPr>
        <w:t>A. dopolední směna-</w:t>
      </w:r>
    </w:p>
    <w:p w14:paraId="2E137EF1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 xml:space="preserve">snídaně + svačiny pro DM – p. </w:t>
      </w:r>
      <w:proofErr w:type="spellStart"/>
      <w:r w:rsidRPr="00D93DDF">
        <w:rPr>
          <w:sz w:val="22"/>
          <w:szCs w:val="22"/>
        </w:rPr>
        <w:t>Batalová</w:t>
      </w:r>
      <w:proofErr w:type="spellEnd"/>
      <w:r w:rsidRPr="00D93DDF">
        <w:rPr>
          <w:sz w:val="22"/>
          <w:szCs w:val="22"/>
        </w:rPr>
        <w:t xml:space="preserve">, p. </w:t>
      </w:r>
      <w:proofErr w:type="spellStart"/>
      <w:r w:rsidRPr="00D93DDF">
        <w:rPr>
          <w:sz w:val="22"/>
          <w:szCs w:val="22"/>
        </w:rPr>
        <w:t>Janočková</w:t>
      </w:r>
      <w:proofErr w:type="spellEnd"/>
    </w:p>
    <w:p w14:paraId="3CF9A39D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</w:p>
    <w:p w14:paraId="5006A37D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>7.10 hod (8.00h) – nástup žákovské směny v pracovním oblečení</w:t>
      </w:r>
    </w:p>
    <w:p w14:paraId="29BACA01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>žáci pod vedením UOV připravují hlavní pokrmy a přílohy, výdej od 11.00 hod</w:t>
      </w:r>
    </w:p>
    <w:p w14:paraId="7DE448CC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 xml:space="preserve">polévku vaří p. </w:t>
      </w:r>
      <w:proofErr w:type="spellStart"/>
      <w:r w:rsidRPr="00D93DDF">
        <w:rPr>
          <w:sz w:val="22"/>
          <w:szCs w:val="22"/>
        </w:rPr>
        <w:t>Janočková</w:t>
      </w:r>
      <w:proofErr w:type="spellEnd"/>
      <w:r w:rsidRPr="00D93DDF">
        <w:rPr>
          <w:sz w:val="22"/>
          <w:szCs w:val="22"/>
        </w:rPr>
        <w:t xml:space="preserve"> + 1 žák</w:t>
      </w:r>
    </w:p>
    <w:p w14:paraId="39C9C268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žáci + UOV: po uvaření sklidit a umýt stoly, průběžný úklid kuchyně, mytí černého nádobí, likvidace zbytků po obědě, průběžná dezinfekce pracovních ploch ve ŠK</w:t>
      </w:r>
    </w:p>
    <w:p w14:paraId="0C33D2D8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 xml:space="preserve">žáci + p. </w:t>
      </w:r>
      <w:proofErr w:type="spellStart"/>
      <w:r w:rsidRPr="00D93DDF">
        <w:rPr>
          <w:sz w:val="22"/>
          <w:szCs w:val="22"/>
        </w:rPr>
        <w:t>Janočková</w:t>
      </w:r>
      <w:proofErr w:type="spellEnd"/>
      <w:r w:rsidRPr="00D93DDF">
        <w:rPr>
          <w:sz w:val="22"/>
          <w:szCs w:val="22"/>
        </w:rPr>
        <w:t xml:space="preserve"> – mytí bílého nádobí</w:t>
      </w:r>
    </w:p>
    <w:p w14:paraId="3B2C71C0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 xml:space="preserve">výdej od 11.00 hod – p. </w:t>
      </w:r>
      <w:proofErr w:type="spellStart"/>
      <w:r w:rsidRPr="00D93DDF">
        <w:rPr>
          <w:sz w:val="22"/>
          <w:szCs w:val="22"/>
        </w:rPr>
        <w:t>Batalová</w:t>
      </w:r>
      <w:proofErr w:type="spellEnd"/>
      <w:r w:rsidRPr="00D93DDF">
        <w:rPr>
          <w:sz w:val="22"/>
          <w:szCs w:val="22"/>
        </w:rPr>
        <w:t xml:space="preserve"> + žáci, </w:t>
      </w:r>
    </w:p>
    <w:p w14:paraId="33149EF4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>výdej ve vinárně od 12.00 hod – UOV + žáci</w:t>
      </w:r>
    </w:p>
    <w:p w14:paraId="3922C611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>po výdeji převlečení, poté zápis na učebně</w:t>
      </w:r>
    </w:p>
    <w:p w14:paraId="06154256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>čtvrtek - generální úklid skladů</w:t>
      </w:r>
    </w:p>
    <w:p w14:paraId="789E8DA5" w14:textId="77777777" w:rsidR="007023A7" w:rsidRPr="00D93DDF" w:rsidRDefault="007023A7" w:rsidP="007023A7">
      <w:pPr>
        <w:tabs>
          <w:tab w:val="left" w:pos="284"/>
        </w:tabs>
        <w:rPr>
          <w:sz w:val="22"/>
          <w:szCs w:val="22"/>
        </w:rPr>
      </w:pPr>
      <w:r w:rsidRPr="00D93DDF">
        <w:rPr>
          <w:sz w:val="22"/>
          <w:szCs w:val="22"/>
        </w:rPr>
        <w:t xml:space="preserve">další činnosti dle úklidového a sanitačního plánu  </w:t>
      </w:r>
    </w:p>
    <w:p w14:paraId="75ACD9D1" w14:textId="77777777" w:rsidR="007023A7" w:rsidRPr="00997B75" w:rsidRDefault="007023A7" w:rsidP="007023A7">
      <w:pPr>
        <w:tabs>
          <w:tab w:val="left" w:pos="284"/>
        </w:tabs>
        <w:rPr>
          <w:color w:val="FF0000"/>
          <w:sz w:val="22"/>
          <w:szCs w:val="22"/>
        </w:rPr>
      </w:pPr>
      <w:r w:rsidRPr="00D93DDF">
        <w:rPr>
          <w:sz w:val="22"/>
          <w:szCs w:val="22"/>
        </w:rPr>
        <w:t>každý čtvrtek - generální úklid šaten, p. Rybářová</w:t>
      </w:r>
    </w:p>
    <w:p w14:paraId="032D0FE8" w14:textId="77777777" w:rsidR="007023A7" w:rsidRPr="00997B75" w:rsidRDefault="007023A7" w:rsidP="007023A7">
      <w:pPr>
        <w:tabs>
          <w:tab w:val="left" w:pos="284"/>
        </w:tabs>
        <w:rPr>
          <w:color w:val="FF0000"/>
          <w:sz w:val="22"/>
          <w:szCs w:val="22"/>
        </w:rPr>
      </w:pPr>
    </w:p>
    <w:p w14:paraId="72C7D6D3" w14:textId="43BC5CFE" w:rsidR="007023A7" w:rsidRPr="00D93DDF" w:rsidRDefault="00983D74" w:rsidP="007023A7">
      <w:pPr>
        <w:tabs>
          <w:tab w:val="left" w:pos="28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O</w:t>
      </w:r>
      <w:r w:rsidR="007023A7" w:rsidRPr="00D93DDF">
        <w:rPr>
          <w:b/>
          <w:bCs/>
          <w:sz w:val="22"/>
          <w:szCs w:val="22"/>
        </w:rPr>
        <w:t>dpolední směna - úterý až čtvrtek</w:t>
      </w:r>
    </w:p>
    <w:p w14:paraId="7789488C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lastRenderedPageBreak/>
        <w:t xml:space="preserve">oběd I. ročník - před nástupem do směny </w:t>
      </w:r>
    </w:p>
    <w:p w14:paraId="68B1295A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 xml:space="preserve">nástup žáků v I. roč. v 12.00hod, vyšších ročníků v 11.00hod, </w:t>
      </w:r>
    </w:p>
    <w:p w14:paraId="6F8C63B1" w14:textId="77777777" w:rsidR="007023A7" w:rsidRPr="00D93DDF" w:rsidRDefault="007023A7" w:rsidP="00B60A3E">
      <w:pPr>
        <w:tabs>
          <w:tab w:val="left" w:pos="284"/>
        </w:tabs>
        <w:jc w:val="both"/>
        <w:rPr>
          <w:b/>
          <w:sz w:val="22"/>
          <w:szCs w:val="22"/>
        </w:rPr>
      </w:pPr>
      <w:r w:rsidRPr="00D93DDF">
        <w:rPr>
          <w:sz w:val="22"/>
          <w:szCs w:val="22"/>
        </w:rPr>
        <w:t xml:space="preserve">převlečení, zápis nebo zajištění obsluhy ve vinárně v případě absence směny na stolničení, </w:t>
      </w:r>
      <w:r w:rsidRPr="00D93DDF">
        <w:rPr>
          <w:b/>
          <w:sz w:val="22"/>
          <w:szCs w:val="22"/>
        </w:rPr>
        <w:t xml:space="preserve">průběžný úklid všech prostor kuchyně, likvidace odpadů, </w:t>
      </w:r>
      <w:r>
        <w:rPr>
          <w:b/>
          <w:sz w:val="22"/>
          <w:szCs w:val="22"/>
        </w:rPr>
        <w:t>příprava pokrmů</w:t>
      </w:r>
    </w:p>
    <w:p w14:paraId="77D9831F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16.00hod – výdej svačiny pro DM</w:t>
      </w:r>
    </w:p>
    <w:p w14:paraId="6E8825FC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 xml:space="preserve">17.30hod - expedice pokrmů na večeři </w:t>
      </w:r>
    </w:p>
    <w:p w14:paraId="782619C6" w14:textId="77777777" w:rsidR="007023A7" w:rsidRPr="00D93DDF" w:rsidRDefault="007023A7" w:rsidP="00B60A3E">
      <w:pPr>
        <w:numPr>
          <w:ilvl w:val="0"/>
          <w:numId w:val="38"/>
        </w:numPr>
        <w:tabs>
          <w:tab w:val="left" w:pos="284"/>
        </w:tabs>
        <w:ind w:hanging="2115"/>
        <w:jc w:val="both"/>
        <w:rPr>
          <w:sz w:val="22"/>
          <w:szCs w:val="22"/>
        </w:rPr>
      </w:pPr>
      <w:r w:rsidRPr="00D93DDF">
        <w:rPr>
          <w:sz w:val="22"/>
          <w:szCs w:val="22"/>
        </w:rPr>
        <w:t xml:space="preserve">mytí nádobí, úklid kuchyně a přilehlých prostor, </w:t>
      </w:r>
      <w:proofErr w:type="spellStart"/>
      <w:r w:rsidRPr="00D93DDF">
        <w:rPr>
          <w:sz w:val="22"/>
          <w:szCs w:val="22"/>
        </w:rPr>
        <w:t>vynešení</w:t>
      </w:r>
      <w:proofErr w:type="spellEnd"/>
      <w:r w:rsidRPr="00D93DDF">
        <w:rPr>
          <w:sz w:val="22"/>
          <w:szCs w:val="22"/>
        </w:rPr>
        <w:t xml:space="preserve"> odpadů, ošetření podlah    </w:t>
      </w:r>
    </w:p>
    <w:p w14:paraId="68B7AA0D" w14:textId="77777777" w:rsidR="007023A7" w:rsidRPr="00D93DDF" w:rsidRDefault="007023A7" w:rsidP="00B60A3E">
      <w:pPr>
        <w:numPr>
          <w:ilvl w:val="0"/>
          <w:numId w:val="38"/>
        </w:numPr>
        <w:tabs>
          <w:tab w:val="left" w:pos="284"/>
        </w:tabs>
        <w:ind w:hanging="2115"/>
        <w:jc w:val="both"/>
        <w:rPr>
          <w:sz w:val="22"/>
          <w:szCs w:val="22"/>
        </w:rPr>
      </w:pPr>
      <w:r w:rsidRPr="00D93DDF">
        <w:rPr>
          <w:sz w:val="22"/>
          <w:szCs w:val="22"/>
        </w:rPr>
        <w:t>ošetření myčky nádobí</w:t>
      </w:r>
    </w:p>
    <w:p w14:paraId="6903AEEE" w14:textId="77777777" w:rsidR="007023A7" w:rsidRPr="00D93DDF" w:rsidRDefault="007023A7" w:rsidP="00B60A3E">
      <w:pPr>
        <w:numPr>
          <w:ilvl w:val="0"/>
          <w:numId w:val="38"/>
        </w:numPr>
        <w:tabs>
          <w:tab w:val="left" w:pos="284"/>
        </w:tabs>
        <w:ind w:hanging="2115"/>
        <w:jc w:val="both"/>
        <w:rPr>
          <w:sz w:val="22"/>
          <w:szCs w:val="22"/>
        </w:rPr>
      </w:pPr>
      <w:r w:rsidRPr="00D93DDF">
        <w:rPr>
          <w:sz w:val="22"/>
          <w:szCs w:val="22"/>
        </w:rPr>
        <w:t>kontrola uzamčení vchodů, zavření oken, vypnutí elektrických spotřebičů</w:t>
      </w:r>
    </w:p>
    <w:p w14:paraId="4D5AC41D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18.30hod - ukončení vyučování</w:t>
      </w:r>
    </w:p>
    <w:p w14:paraId="2E227CB4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</w:p>
    <w:p w14:paraId="7C16DC01" w14:textId="77777777" w:rsidR="007023A7" w:rsidRPr="00D93DDF" w:rsidRDefault="007023A7" w:rsidP="00B60A3E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D93DDF">
        <w:rPr>
          <w:b/>
          <w:bCs/>
          <w:sz w:val="22"/>
          <w:szCs w:val="22"/>
        </w:rPr>
        <w:t>C. Výdejní doba ve ŠJ:</w:t>
      </w:r>
    </w:p>
    <w:p w14:paraId="140311AB" w14:textId="77777777" w:rsidR="007023A7" w:rsidRPr="00D93DDF" w:rsidRDefault="007023A7" w:rsidP="00B60A3E">
      <w:pPr>
        <w:tabs>
          <w:tab w:val="left" w:pos="284"/>
        </w:tabs>
        <w:jc w:val="both"/>
        <w:rPr>
          <w:bCs/>
          <w:sz w:val="22"/>
          <w:szCs w:val="22"/>
        </w:rPr>
      </w:pPr>
      <w:r w:rsidRPr="00D93DDF">
        <w:rPr>
          <w:bCs/>
          <w:sz w:val="22"/>
          <w:szCs w:val="22"/>
        </w:rPr>
        <w:t>cizí strávníci 11.00 – 11.30 hodin</w:t>
      </w:r>
    </w:p>
    <w:p w14:paraId="54C997F9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11.15-11.40hod – oběd pro skupiny ve ŠK</w:t>
      </w:r>
    </w:p>
    <w:p w14:paraId="54D816E7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12.00- 12.25hod - skupiny OV obecně</w:t>
      </w:r>
    </w:p>
    <w:p w14:paraId="00F387E5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12.35 – 13.1</w:t>
      </w:r>
      <w:r>
        <w:rPr>
          <w:sz w:val="22"/>
          <w:szCs w:val="22"/>
        </w:rPr>
        <w:t>0</w:t>
      </w:r>
      <w:r w:rsidRPr="00D93DDF">
        <w:rPr>
          <w:sz w:val="22"/>
          <w:szCs w:val="22"/>
        </w:rPr>
        <w:t>hod – teoretické vyučování</w:t>
      </w:r>
    </w:p>
    <w:p w14:paraId="19B105DB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13.00 – 13.25hod – skupiny OV na odpoledních směnách</w:t>
      </w:r>
    </w:p>
    <w:p w14:paraId="373A55BD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dozor – p. vychovatel(</w:t>
      </w:r>
      <w:proofErr w:type="spellStart"/>
      <w:r w:rsidRPr="00D93DDF">
        <w:rPr>
          <w:sz w:val="22"/>
          <w:szCs w:val="22"/>
        </w:rPr>
        <w:t>ka</w:t>
      </w:r>
      <w:proofErr w:type="spellEnd"/>
      <w:r w:rsidRPr="00D93DDF">
        <w:rPr>
          <w:sz w:val="22"/>
          <w:szCs w:val="22"/>
        </w:rPr>
        <w:t>) – 12.00 až 13.30 hodin, vstup strávníků, organizace obsluhy, podpora učitele OV na výdeji</w:t>
      </w:r>
    </w:p>
    <w:p w14:paraId="53F7F4F6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D93DDF">
        <w:rPr>
          <w:sz w:val="22"/>
          <w:szCs w:val="22"/>
        </w:rPr>
        <w:t>učitel OV – příprava jídelny, organizace obsluhy dle rozvrhu OV - skupina z vinárny (nebo jiný pověřený učitel OV).</w:t>
      </w:r>
    </w:p>
    <w:p w14:paraId="6A7D537D" w14:textId="77777777" w:rsidR="007023A7" w:rsidRPr="00D93DDF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</w:p>
    <w:p w14:paraId="64F8BF3F" w14:textId="77777777" w:rsidR="007023A7" w:rsidRPr="00F37209" w:rsidRDefault="007023A7" w:rsidP="00B60A3E">
      <w:pPr>
        <w:tabs>
          <w:tab w:val="left" w:pos="284"/>
        </w:tabs>
        <w:jc w:val="both"/>
        <w:rPr>
          <w:b/>
          <w:sz w:val="22"/>
          <w:szCs w:val="22"/>
        </w:rPr>
      </w:pPr>
      <w:r w:rsidRPr="00F37209">
        <w:rPr>
          <w:b/>
          <w:sz w:val="22"/>
          <w:szCs w:val="22"/>
        </w:rPr>
        <w:t>Organizace obsluhy</w:t>
      </w:r>
    </w:p>
    <w:p w14:paraId="35CDAFC0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bookmarkStart w:id="1" w:name="_Hlk50983890"/>
      <w:r w:rsidRPr="00F37209">
        <w:rPr>
          <w:sz w:val="22"/>
          <w:szCs w:val="22"/>
        </w:rPr>
        <w:t>11.00 hod – příslušný učitel OV pověří dva žáky ze své skupiny, kteří připraví jídelnu na provoz podle pokynů UOV.</w:t>
      </w:r>
    </w:p>
    <w:p w14:paraId="2EDC26C0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Polévka je vydávána samoobsluhou, talíře (misky) jsou ve sloupci vedle, nápoje si strávníci nalévají sami.</w:t>
      </w:r>
    </w:p>
    <w:p w14:paraId="4EC770F6" w14:textId="77777777" w:rsidR="007023A7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12.00 hodin – </w:t>
      </w:r>
      <w:r>
        <w:rPr>
          <w:sz w:val="22"/>
          <w:szCs w:val="22"/>
        </w:rPr>
        <w:t>samoobslužný chod ŠJ, dohlíží</w:t>
      </w:r>
      <w:r w:rsidRPr="00F37209">
        <w:rPr>
          <w:sz w:val="22"/>
          <w:szCs w:val="22"/>
        </w:rPr>
        <w:t xml:space="preserve"> p. vychovatel</w:t>
      </w:r>
      <w:r>
        <w:rPr>
          <w:sz w:val="22"/>
          <w:szCs w:val="22"/>
        </w:rPr>
        <w:t>(</w:t>
      </w:r>
      <w:proofErr w:type="spellStart"/>
      <w:r w:rsidRPr="00F37209"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>).</w:t>
      </w:r>
    </w:p>
    <w:p w14:paraId="544565B5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13.20 hodin – žáci odpolední směny předají sklizenou jídelnu učiteli OV odpolední směny a odcházejí zpět ke své učební skupině.</w:t>
      </w:r>
    </w:p>
    <w:p w14:paraId="055BB084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</w:p>
    <w:bookmarkEnd w:id="1"/>
    <w:p w14:paraId="298F70AD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V případě, že se výuka stolničení ve dni nekoná, o způsobu organizace obsluhy ve ŠJ a ve vinárně rozhodne vedoucí učitelka OV. V takovém případě činnosti k zajištění výdeje pokrmů ve ŠJ a ve vinárně zabezpečí odpolední směna ŠK s příslušným učitelem OV.</w:t>
      </w:r>
    </w:p>
    <w:p w14:paraId="7EE26394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</w:p>
    <w:p w14:paraId="4E131096" w14:textId="77777777" w:rsidR="007023A7" w:rsidRPr="00F37209" w:rsidRDefault="007023A7" w:rsidP="00B60A3E">
      <w:pPr>
        <w:tabs>
          <w:tab w:val="left" w:pos="284"/>
        </w:tabs>
        <w:jc w:val="both"/>
        <w:rPr>
          <w:bCs/>
          <w:sz w:val="22"/>
          <w:szCs w:val="22"/>
        </w:rPr>
      </w:pPr>
      <w:r w:rsidRPr="00F37209">
        <w:rPr>
          <w:b/>
          <w:bCs/>
          <w:sz w:val="22"/>
          <w:szCs w:val="22"/>
        </w:rPr>
        <w:t xml:space="preserve">D. Výdej ve vinárně </w:t>
      </w:r>
      <w:r w:rsidRPr="00F37209">
        <w:rPr>
          <w:sz w:val="22"/>
          <w:szCs w:val="22"/>
        </w:rPr>
        <w:t>pro pracovníky školy a žáky pro využití kapacity míst vinárny,</w:t>
      </w:r>
    </w:p>
    <w:p w14:paraId="4C703304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organizaci výdeje řídí příslušný učitel OV, případně učitel OV z odpolední směny ve ŠK, expedici pokrmů učitel OV ve ŠJ</w:t>
      </w:r>
    </w:p>
    <w:p w14:paraId="07620935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čas výdeje: 12.00 – 13.00hod s tím, že pracovníci TEÚ využijí čas na oběd dle možností do 12.30 hod.</w:t>
      </w:r>
    </w:p>
    <w:p w14:paraId="5707E72E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Případný výdej do jídlonosičů pro pracovníky školy v čase před výdejem pokrmů.</w:t>
      </w:r>
    </w:p>
    <w:p w14:paraId="653CC100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Za dodržování provozního řádu kuchyňky u vinárny zodpovídá učitel OV, který expeduje pokrmy.</w:t>
      </w:r>
    </w:p>
    <w:p w14:paraId="66C50F6A" w14:textId="77777777" w:rsidR="007023A7" w:rsidRPr="00997B75" w:rsidRDefault="007023A7" w:rsidP="00B60A3E">
      <w:pPr>
        <w:tabs>
          <w:tab w:val="left" w:pos="284"/>
        </w:tabs>
        <w:jc w:val="both"/>
        <w:rPr>
          <w:color w:val="FF0000"/>
          <w:sz w:val="22"/>
          <w:szCs w:val="22"/>
        </w:rPr>
      </w:pPr>
    </w:p>
    <w:p w14:paraId="30ED3D5C" w14:textId="77777777" w:rsidR="007023A7" w:rsidRPr="00F37209" w:rsidRDefault="007023A7" w:rsidP="00B60A3E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F37209">
        <w:rPr>
          <w:b/>
          <w:bCs/>
          <w:sz w:val="22"/>
          <w:szCs w:val="22"/>
        </w:rPr>
        <w:t>E. Denní provozní řád kuchyňky patřící k vinárně</w:t>
      </w:r>
    </w:p>
    <w:p w14:paraId="1857C2D3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1. Veškeré umyté nádobí uložit na police a do skříňky na nádobí. </w:t>
      </w:r>
    </w:p>
    <w:p w14:paraId="79D9C84E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     Zkontrolovat stav a množství bílého nádobí.</w:t>
      </w:r>
    </w:p>
    <w:p w14:paraId="32E64642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2. Vypustit a vypláchnout myčku na nádobí, vypláchnout a vytřít dřezy na nádobí.</w:t>
      </w:r>
    </w:p>
    <w:p w14:paraId="4722176F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3. Umýt pracovní stoly. Poslední lázeň doplnit dezinfekčními prostředky.</w:t>
      </w:r>
    </w:p>
    <w:p w14:paraId="01E9E5C7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4. Po ukončení prací v kuchyňce vynést odpadkové koše a doplnit novými jednorázovými sáčky na</w:t>
      </w:r>
    </w:p>
    <w:p w14:paraId="0520BEB7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   odpad.</w:t>
      </w:r>
    </w:p>
    <w:p w14:paraId="54412788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 5. Doplnit papírové ubrousky a utěrky, zkontrolovat stav dezinfekčních prostředků.</w:t>
      </w:r>
    </w:p>
    <w:p w14:paraId="62966DF4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 6. Po ukončení prací uklidit celou podlahu kuchyňky.</w:t>
      </w:r>
    </w:p>
    <w:p w14:paraId="4005073A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 7. Po kontrole splnění všech výše uvedených činností zkontrolovat uzavření okna, vypnutí všech </w:t>
      </w:r>
    </w:p>
    <w:p w14:paraId="1BF310E4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 xml:space="preserve">         spotřebičů a zhasnout světla.</w:t>
      </w:r>
    </w:p>
    <w:p w14:paraId="56DBC5FB" w14:textId="77777777" w:rsidR="007023A7" w:rsidRPr="00F37209" w:rsidRDefault="007023A7" w:rsidP="007023A7">
      <w:pPr>
        <w:tabs>
          <w:tab w:val="left" w:pos="284"/>
        </w:tabs>
        <w:rPr>
          <w:sz w:val="22"/>
          <w:szCs w:val="22"/>
        </w:rPr>
      </w:pPr>
    </w:p>
    <w:p w14:paraId="48470F24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lastRenderedPageBreak/>
        <w:t>Za dodržování provozního řádu kuchyňky zodpovídá učitel OV na výdeji pokrmů. V případě, že kuchyňka je využívána jako přípravna pro výuku stolničení, zodpovídá za dodržování provozního řádu (v relevantních bodech) příslušný učitel stolničení.</w:t>
      </w:r>
    </w:p>
    <w:p w14:paraId="691CB390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</w:p>
    <w:p w14:paraId="0D219334" w14:textId="77777777" w:rsidR="007023A7" w:rsidRPr="00F37209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F37209">
        <w:rPr>
          <w:sz w:val="22"/>
          <w:szCs w:val="22"/>
        </w:rPr>
        <w:t>Odpovědnost za svěřený prostor kuchyňky má učitel OV p. Zavřel.</w:t>
      </w:r>
    </w:p>
    <w:p w14:paraId="5C18D6FB" w14:textId="77777777" w:rsidR="007023A7" w:rsidRPr="009D363A" w:rsidRDefault="007023A7" w:rsidP="00B60A3E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26E3B0C5" w14:textId="77777777" w:rsidR="007023A7" w:rsidRDefault="007023A7" w:rsidP="00B60A3E">
      <w:pPr>
        <w:tabs>
          <w:tab w:val="left" w:pos="284"/>
        </w:tabs>
        <w:jc w:val="both"/>
        <w:rPr>
          <w:b/>
          <w:sz w:val="22"/>
          <w:szCs w:val="22"/>
        </w:rPr>
      </w:pPr>
      <w:r w:rsidRPr="007023A7">
        <w:rPr>
          <w:b/>
          <w:bCs/>
          <w:sz w:val="22"/>
          <w:szCs w:val="22"/>
        </w:rPr>
        <w:t>V.</w:t>
      </w:r>
      <w:r>
        <w:rPr>
          <w:b/>
          <w:sz w:val="22"/>
          <w:szCs w:val="22"/>
        </w:rPr>
        <w:t xml:space="preserve">   </w:t>
      </w:r>
      <w:r w:rsidRPr="007023A7">
        <w:rPr>
          <w:b/>
          <w:sz w:val="22"/>
          <w:szCs w:val="22"/>
        </w:rPr>
        <w:t xml:space="preserve">Ruší se časový rozvrh vyučování odborného výcviku žáků učebních oborů na SOŠ a SOU </w:t>
      </w:r>
    </w:p>
    <w:p w14:paraId="3FFC31A7" w14:textId="353BFB5C" w:rsidR="007023A7" w:rsidRPr="007023A7" w:rsidRDefault="007023A7" w:rsidP="00B60A3E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7023A7">
        <w:rPr>
          <w:b/>
          <w:sz w:val="22"/>
          <w:szCs w:val="22"/>
        </w:rPr>
        <w:t>Horky nad Jizerou ze dne 1. 9. 2022</w:t>
      </w:r>
    </w:p>
    <w:p w14:paraId="49099EAC" w14:textId="77777777" w:rsidR="007023A7" w:rsidRDefault="007023A7" w:rsidP="00B60A3E">
      <w:pPr>
        <w:tabs>
          <w:tab w:val="left" w:pos="284"/>
        </w:tabs>
        <w:jc w:val="both"/>
        <w:rPr>
          <w:sz w:val="22"/>
          <w:szCs w:val="22"/>
        </w:rPr>
      </w:pPr>
      <w:r w:rsidRPr="008A4BC5">
        <w:rPr>
          <w:sz w:val="22"/>
          <w:szCs w:val="22"/>
        </w:rPr>
        <w:t xml:space="preserve">          Tento Časový rozvrh vyučování odborného výcviku žáků učebních oborů na SOŠ a SOU Horky nad Jizerou nabývá platnosti dne 1.</w:t>
      </w:r>
      <w:r>
        <w:rPr>
          <w:sz w:val="22"/>
          <w:szCs w:val="22"/>
        </w:rPr>
        <w:t xml:space="preserve"> </w:t>
      </w:r>
      <w:r w:rsidRPr="008A4BC5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8A4BC5">
        <w:rPr>
          <w:sz w:val="22"/>
          <w:szCs w:val="22"/>
        </w:rPr>
        <w:t>20</w:t>
      </w:r>
      <w:r>
        <w:rPr>
          <w:sz w:val="22"/>
          <w:szCs w:val="22"/>
        </w:rPr>
        <w:t>23</w:t>
      </w:r>
    </w:p>
    <w:p w14:paraId="6EA0D233" w14:textId="77777777" w:rsidR="005E6A87" w:rsidRDefault="005E6A87" w:rsidP="005E6A87">
      <w:pPr>
        <w:tabs>
          <w:tab w:val="left" w:pos="284"/>
        </w:tabs>
        <w:rPr>
          <w:sz w:val="22"/>
          <w:szCs w:val="22"/>
        </w:rPr>
      </w:pPr>
    </w:p>
    <w:p w14:paraId="567AA55B" w14:textId="77777777" w:rsidR="005E6A87" w:rsidRDefault="005E6A87" w:rsidP="005E6A87">
      <w:pPr>
        <w:jc w:val="center"/>
        <w:rPr>
          <w:rFonts w:cs="Tahoma"/>
          <w:b/>
          <w:bCs/>
          <w:u w:val="single"/>
        </w:rPr>
      </w:pPr>
      <w:r w:rsidRPr="00787051">
        <w:rPr>
          <w:rFonts w:cs="Tahoma"/>
          <w:b/>
          <w:bCs/>
          <w:u w:val="single"/>
        </w:rPr>
        <w:t>Sez</w:t>
      </w:r>
      <w:r>
        <w:rPr>
          <w:rFonts w:cs="Tahoma"/>
          <w:b/>
          <w:bCs/>
          <w:u w:val="single"/>
        </w:rPr>
        <w:t xml:space="preserve">nam pracovišť využívaných SOŠ a SOU Horky nad Jizerou pro praktické vyučování </w:t>
      </w:r>
    </w:p>
    <w:p w14:paraId="3A266E20" w14:textId="77777777" w:rsidR="005E6A87" w:rsidRDefault="005E6A87" w:rsidP="005E6A87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žáků ve školním roce 2023/2024</w:t>
      </w:r>
    </w:p>
    <w:p w14:paraId="6F5B81D6" w14:textId="77777777" w:rsidR="005E6A87" w:rsidRDefault="005E6A87" w:rsidP="005E6A87">
      <w:pPr>
        <w:jc w:val="center"/>
        <w:rPr>
          <w:rFonts w:cs="Tahoma"/>
          <w:b/>
          <w:bCs/>
          <w:u w:val="single"/>
        </w:rPr>
      </w:pPr>
    </w:p>
    <w:p w14:paraId="2490E222" w14:textId="77777777" w:rsidR="005E6A87" w:rsidRPr="001D41CF" w:rsidRDefault="005E6A87" w:rsidP="005E6A87">
      <w:pPr>
        <w:pStyle w:val="Nadpis4"/>
        <w:tabs>
          <w:tab w:val="left" w:pos="0"/>
          <w:tab w:val="left" w:pos="426"/>
          <w:tab w:val="left" w:pos="1560"/>
        </w:tabs>
        <w:overflowPunct/>
        <w:autoSpaceDE/>
        <w:rPr>
          <w:rFonts w:eastAsia="Lucida Sans Unicode" w:cs="Tahoma"/>
          <w:szCs w:val="24"/>
        </w:rPr>
      </w:pPr>
      <w:r w:rsidRPr="001D41CF">
        <w:rPr>
          <w:rFonts w:eastAsia="Lucida Sans Unicode" w:cs="Tahoma"/>
          <w:szCs w:val="24"/>
        </w:rPr>
        <w:t xml:space="preserve">I.  Vlastní pracoviště  </w:t>
      </w:r>
    </w:p>
    <w:p w14:paraId="654001B3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a) Pro výuku žáků gastronomických oborů jsou využívány:</w:t>
      </w:r>
    </w:p>
    <w:p w14:paraId="638E1794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Gastrocentrum:</w:t>
      </w:r>
    </w:p>
    <w:p w14:paraId="5D2B63A7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          - cvičná kuchyň </w:t>
      </w:r>
    </w:p>
    <w:p w14:paraId="649AE42B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          - cvičná cukrářská dílna</w:t>
      </w:r>
    </w:p>
    <w:p w14:paraId="2530320B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          - učebna stolničení, učebna pro cukráře</w:t>
      </w:r>
    </w:p>
    <w:p w14:paraId="44FCA377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          - </w:t>
      </w:r>
      <w:proofErr w:type="spellStart"/>
      <w:r w:rsidRPr="001D41CF">
        <w:rPr>
          <w:rFonts w:eastAsia="Lucida Sans Unicode" w:cs="Tahoma"/>
        </w:rPr>
        <w:t>gastrostudio</w:t>
      </w:r>
      <w:proofErr w:type="spellEnd"/>
      <w:r>
        <w:rPr>
          <w:rFonts w:eastAsia="Lucida Sans Unicode" w:cs="Tahoma"/>
        </w:rPr>
        <w:t xml:space="preserve"> (č.13)</w:t>
      </w:r>
    </w:p>
    <w:p w14:paraId="2B17F369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v budově zámku:</w:t>
      </w:r>
    </w:p>
    <w:p w14:paraId="50E1BB31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           - školní kuchyně</w:t>
      </w:r>
    </w:p>
    <w:p w14:paraId="7ED71B8B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           - učebna stolničení (vinárna)</w:t>
      </w:r>
    </w:p>
    <w:p w14:paraId="1D488E0C" w14:textId="77777777" w:rsidR="005E6A87" w:rsidRPr="001D41CF" w:rsidRDefault="005E6A87" w:rsidP="005E6A87">
      <w:pPr>
        <w:tabs>
          <w:tab w:val="left" w:pos="426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</w:t>
      </w:r>
      <w:r>
        <w:rPr>
          <w:rFonts w:eastAsia="Lucida Sans Unicode" w:cs="Tahoma"/>
        </w:rPr>
        <w:t xml:space="preserve">   v areálu OV – cvičná kuchyň</w:t>
      </w:r>
    </w:p>
    <w:p w14:paraId="037E213A" w14:textId="77777777" w:rsidR="005E6A87" w:rsidRPr="001D41CF" w:rsidRDefault="005E6A87" w:rsidP="00B60A3E">
      <w:pPr>
        <w:tabs>
          <w:tab w:val="left" w:pos="426"/>
          <w:tab w:val="left" w:pos="2835"/>
          <w:tab w:val="left" w:pos="3686"/>
        </w:tabs>
        <w:jc w:val="both"/>
        <w:rPr>
          <w:rFonts w:eastAsia="Lucida Sans Unicode" w:cs="Tahoma"/>
        </w:rPr>
      </w:pPr>
      <w:r w:rsidRPr="001D41CF">
        <w:rPr>
          <w:rFonts w:eastAsia="Lucida Sans Unicode" w:cs="Tahoma"/>
        </w:rPr>
        <w:t>Výuk</w:t>
      </w:r>
      <w:r>
        <w:rPr>
          <w:rFonts w:eastAsia="Lucida Sans Unicode" w:cs="Tahoma"/>
        </w:rPr>
        <w:t>a s</w:t>
      </w:r>
      <w:r w:rsidRPr="001D41CF">
        <w:rPr>
          <w:rFonts w:eastAsia="Lucida Sans Unicode" w:cs="Tahoma"/>
        </w:rPr>
        <w:t xml:space="preserve">e koná </w:t>
      </w:r>
      <w:r>
        <w:rPr>
          <w:rFonts w:eastAsia="Lucida Sans Unicode" w:cs="Tahoma"/>
        </w:rPr>
        <w:t>podle rozvrhu OV. Výuka je organizována v dopolední</w:t>
      </w:r>
      <w:r w:rsidRPr="001D41CF">
        <w:rPr>
          <w:rFonts w:eastAsia="Lucida Sans Unicode" w:cs="Tahoma"/>
        </w:rPr>
        <w:t xml:space="preserve"> </w:t>
      </w:r>
      <w:r>
        <w:rPr>
          <w:rFonts w:eastAsia="Lucida Sans Unicode" w:cs="Tahoma"/>
        </w:rPr>
        <w:t>nebo odpolední směně, pro jednu učební skupinu vedenou učitelem OV</w:t>
      </w:r>
      <w:r w:rsidRPr="001D41CF">
        <w:rPr>
          <w:rFonts w:eastAsia="Lucida Sans Unicode" w:cs="Tahoma"/>
        </w:rPr>
        <w:t>.</w:t>
      </w:r>
    </w:p>
    <w:p w14:paraId="18CD70C2" w14:textId="77777777" w:rsidR="005E6A87" w:rsidRPr="001D41CF" w:rsidRDefault="005E6A87" w:rsidP="00B60A3E">
      <w:pPr>
        <w:tabs>
          <w:tab w:val="left" w:pos="426"/>
          <w:tab w:val="left" w:pos="2835"/>
          <w:tab w:val="left" w:pos="3686"/>
        </w:tabs>
        <w:jc w:val="both"/>
        <w:rPr>
          <w:rFonts w:eastAsia="Lucida Sans Unicode" w:cs="Tahoma"/>
        </w:rPr>
      </w:pPr>
    </w:p>
    <w:p w14:paraId="1C6B8F48" w14:textId="77777777" w:rsidR="005E6A87" w:rsidRPr="001D41CF" w:rsidRDefault="005E6A87" w:rsidP="00B60A3E">
      <w:pPr>
        <w:tabs>
          <w:tab w:val="left" w:pos="426"/>
          <w:tab w:val="left" w:pos="2835"/>
          <w:tab w:val="left" w:pos="3686"/>
        </w:tabs>
        <w:jc w:val="both"/>
        <w:rPr>
          <w:rFonts w:eastAsia="Lucida Sans Unicode" w:cs="Tahoma"/>
        </w:rPr>
      </w:pPr>
      <w:r w:rsidRPr="001D41CF">
        <w:rPr>
          <w:rFonts w:eastAsia="Lucida Sans Unicode" w:cs="Tahoma"/>
        </w:rPr>
        <w:t>b) Pro praktické vyučování oboru zemědělec-farmář a oboru zahradník jsou využívány následující výukové prostory. Na každém pracovišti koná výuku nejvýše jedna učební skupina.</w:t>
      </w:r>
    </w:p>
    <w:p w14:paraId="65647799" w14:textId="77777777" w:rsidR="005E6A87" w:rsidRPr="001D41CF" w:rsidRDefault="005E6A87" w:rsidP="005E6A87">
      <w:pPr>
        <w:pStyle w:val="Nadpis1"/>
        <w:tabs>
          <w:tab w:val="left" w:pos="0"/>
          <w:tab w:val="left" w:pos="426"/>
          <w:tab w:val="left" w:pos="993"/>
          <w:tab w:val="left" w:pos="2835"/>
          <w:tab w:val="left" w:pos="3686"/>
        </w:tabs>
        <w:jc w:val="left"/>
        <w:rPr>
          <w:rFonts w:eastAsia="Lucida Sans Unicode" w:cs="Tahoma"/>
          <w:b w:val="0"/>
          <w:bCs w:val="0"/>
          <w:sz w:val="24"/>
          <w:u w:val="none"/>
        </w:rPr>
      </w:pPr>
      <w:r w:rsidRPr="001D41CF">
        <w:rPr>
          <w:rFonts w:eastAsia="Lucida Sans Unicode" w:cs="Tahoma"/>
          <w:b w:val="0"/>
          <w:bCs w:val="0"/>
          <w:sz w:val="24"/>
          <w:u w:val="none"/>
        </w:rPr>
        <w:t xml:space="preserve">       Areál OV :</w:t>
      </w:r>
    </w:p>
    <w:p w14:paraId="5A4D1C7F" w14:textId="77777777" w:rsidR="005E6A87" w:rsidRPr="00BE6760" w:rsidRDefault="005E6A87" w:rsidP="005E6A87">
      <w:pPr>
        <w:keepNext/>
        <w:tabs>
          <w:tab w:val="left" w:pos="0"/>
          <w:tab w:val="left" w:pos="284"/>
          <w:tab w:val="left" w:pos="426"/>
          <w:tab w:val="left" w:pos="993"/>
          <w:tab w:val="left" w:pos="2835"/>
          <w:tab w:val="left" w:pos="3686"/>
        </w:tabs>
        <w:overflowPunct w:val="0"/>
        <w:autoSpaceDE w:val="0"/>
        <w:autoSpaceDN w:val="0"/>
        <w:adjustRightInd w:val="0"/>
        <w:outlineLvl w:val="0"/>
        <w:rPr>
          <w:rFonts w:eastAsia="Lucida Sans Unicode" w:cs="Tahoma"/>
          <w:szCs w:val="20"/>
          <w:lang w:val="x-none" w:eastAsia="x-none"/>
        </w:rPr>
      </w:pPr>
      <w:r w:rsidRPr="001D41CF">
        <w:rPr>
          <w:rFonts w:eastAsia="Lucida Sans Unicode" w:cs="Tahoma"/>
          <w:sz w:val="20"/>
        </w:rPr>
        <w:tab/>
      </w:r>
      <w:r w:rsidRPr="001D41CF">
        <w:rPr>
          <w:rFonts w:eastAsia="Lucida Sans Unicode" w:cs="Tahoma"/>
          <w:sz w:val="20"/>
        </w:rPr>
        <w:tab/>
        <w:t xml:space="preserve">            </w:t>
      </w:r>
      <w:r w:rsidRPr="001D41CF">
        <w:rPr>
          <w:rFonts w:eastAsia="Lucida Sans Unicode" w:cs="Tahoma"/>
          <w:b/>
          <w:bCs/>
        </w:rPr>
        <w:t xml:space="preserve">- </w:t>
      </w:r>
      <w:r w:rsidRPr="00BE6760">
        <w:rPr>
          <w:rFonts w:eastAsia="Lucida Sans Unicode" w:cs="Tahoma"/>
          <w:szCs w:val="20"/>
          <w:lang w:val="x-none" w:eastAsia="x-none"/>
        </w:rPr>
        <w:t>montážní dílna</w:t>
      </w:r>
    </w:p>
    <w:p w14:paraId="5B4B0DE6" w14:textId="77777777" w:rsidR="005E6A87" w:rsidRPr="00764C83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764C83">
        <w:rPr>
          <w:rFonts w:eastAsia="Lucida Sans Unicode" w:cs="Tahoma"/>
        </w:rPr>
        <w:tab/>
      </w:r>
      <w:r w:rsidRPr="00764C83">
        <w:rPr>
          <w:rFonts w:eastAsia="Lucida Sans Unicode" w:cs="Tahoma"/>
        </w:rPr>
        <w:tab/>
        <w:t>- dílna pro obrábění kovů a dřeva</w:t>
      </w:r>
    </w:p>
    <w:p w14:paraId="6961219F" w14:textId="77777777" w:rsidR="005E6A87" w:rsidRPr="00764C83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764C83">
        <w:rPr>
          <w:rFonts w:eastAsia="Lucida Sans Unicode" w:cs="Tahoma"/>
        </w:rPr>
        <w:tab/>
      </w:r>
      <w:r w:rsidRPr="00764C83">
        <w:rPr>
          <w:rFonts w:eastAsia="Lucida Sans Unicode" w:cs="Tahoma"/>
        </w:rPr>
        <w:tab/>
        <w:t>- učebna pro sezonní uložení rostlin, odstavené mechanizace</w:t>
      </w:r>
    </w:p>
    <w:p w14:paraId="4E53AE46" w14:textId="77777777" w:rsidR="005E6A87" w:rsidRPr="00764C83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764C83">
        <w:rPr>
          <w:rFonts w:eastAsia="Lucida Sans Unicode" w:cs="Tahoma"/>
        </w:rPr>
        <w:tab/>
      </w:r>
      <w:r w:rsidRPr="00764C83">
        <w:rPr>
          <w:rFonts w:eastAsia="Lucida Sans Unicode" w:cs="Tahoma"/>
        </w:rPr>
        <w:tab/>
        <w:t>- učebna aranžování</w:t>
      </w:r>
    </w:p>
    <w:p w14:paraId="7B518147" w14:textId="77777777" w:rsidR="005E6A87" w:rsidRPr="00764C83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764C83">
        <w:rPr>
          <w:rFonts w:eastAsia="Lucida Sans Unicode" w:cs="Tahoma"/>
        </w:rPr>
        <w:tab/>
      </w:r>
      <w:r w:rsidRPr="00764C83">
        <w:rPr>
          <w:rFonts w:eastAsia="Lucida Sans Unicode" w:cs="Tahoma"/>
        </w:rPr>
        <w:tab/>
        <w:t>- univerzální učebna</w:t>
      </w:r>
    </w:p>
    <w:p w14:paraId="00D9766F" w14:textId="77777777" w:rsidR="005E6A87" w:rsidRPr="00764C83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764C83">
        <w:rPr>
          <w:rFonts w:eastAsia="Lucida Sans Unicode" w:cs="Tahoma"/>
        </w:rPr>
        <w:t xml:space="preserve">                - stolová část učebny vaření</w:t>
      </w:r>
    </w:p>
    <w:p w14:paraId="31A13AB2" w14:textId="77777777" w:rsidR="005E6A87" w:rsidRPr="00764C83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764C83">
        <w:rPr>
          <w:rFonts w:eastAsia="Lucida Sans Unicode" w:cs="Tahoma"/>
        </w:rPr>
        <w:t xml:space="preserve">                - učebna zahradní mechanizace</w:t>
      </w:r>
    </w:p>
    <w:p w14:paraId="11558540" w14:textId="77777777" w:rsidR="005E6A87" w:rsidRPr="001D41CF" w:rsidRDefault="005E6A87" w:rsidP="005E6A87">
      <w:pPr>
        <w:pStyle w:val="Nadpis1"/>
        <w:tabs>
          <w:tab w:val="left" w:pos="0"/>
          <w:tab w:val="left" w:pos="426"/>
          <w:tab w:val="left" w:pos="993"/>
          <w:tab w:val="left" w:pos="2835"/>
          <w:tab w:val="left" w:pos="3686"/>
        </w:tabs>
        <w:jc w:val="left"/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          </w:t>
      </w:r>
    </w:p>
    <w:p w14:paraId="18E5AB47" w14:textId="77777777" w:rsidR="005E6A87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 xml:space="preserve">       zahradnictví školy:</w:t>
      </w:r>
    </w:p>
    <w:p w14:paraId="3DE87568" w14:textId="77777777" w:rsidR="005E6A87" w:rsidRPr="001D41CF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                - zahradnický dům s učebnou</w:t>
      </w:r>
    </w:p>
    <w:p w14:paraId="19ECF83A" w14:textId="77777777" w:rsidR="005E6A87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ab/>
      </w:r>
      <w:r w:rsidRPr="001D41CF">
        <w:rPr>
          <w:rFonts w:eastAsia="Lucida Sans Unicode" w:cs="Tahoma"/>
        </w:rPr>
        <w:tab/>
        <w:t>- skleník</w:t>
      </w:r>
      <w:r>
        <w:rPr>
          <w:rFonts w:eastAsia="Lucida Sans Unicode" w:cs="Tahoma"/>
        </w:rPr>
        <w:t xml:space="preserve"> vytápěný</w:t>
      </w:r>
    </w:p>
    <w:p w14:paraId="32FB9858" w14:textId="77777777" w:rsidR="005E6A87" w:rsidRPr="001D41CF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                - skleník nevytápěný</w:t>
      </w:r>
    </w:p>
    <w:p w14:paraId="7910488C" w14:textId="77777777" w:rsidR="005E6A87" w:rsidRPr="001D41CF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ab/>
      </w:r>
      <w:r w:rsidRPr="001D41CF">
        <w:rPr>
          <w:rFonts w:eastAsia="Lucida Sans Unicode" w:cs="Tahoma"/>
        </w:rPr>
        <w:tab/>
        <w:t>- zasklená pařeniště</w:t>
      </w:r>
    </w:p>
    <w:p w14:paraId="00BC283C" w14:textId="77777777" w:rsidR="005E6A87" w:rsidRPr="001D41CF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1D41CF">
        <w:rPr>
          <w:rFonts w:eastAsia="Lucida Sans Unicode" w:cs="Tahoma"/>
        </w:rPr>
        <w:tab/>
      </w:r>
      <w:r w:rsidRPr="001D41CF">
        <w:rPr>
          <w:rFonts w:eastAsia="Lucida Sans Unicode" w:cs="Tahoma"/>
        </w:rPr>
        <w:tab/>
        <w:t>- venkovní pěstitelské plochy</w:t>
      </w:r>
    </w:p>
    <w:p w14:paraId="4D60458F" w14:textId="77777777" w:rsidR="005E6A87" w:rsidRPr="00611A1F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</w:rPr>
      </w:pPr>
      <w:r w:rsidRPr="00611A1F">
        <w:rPr>
          <w:rFonts w:eastAsia="Lucida Sans Unicode" w:cs="Tahoma"/>
        </w:rPr>
        <w:t xml:space="preserve">                 - venkovní plochy zeleně.</w:t>
      </w:r>
    </w:p>
    <w:p w14:paraId="01596EE6" w14:textId="77777777" w:rsidR="005E6A87" w:rsidRPr="00611A1F" w:rsidRDefault="005E6A87" w:rsidP="005E6A87">
      <w:r w:rsidRPr="00611A1F">
        <w:rPr>
          <w:rFonts w:eastAsia="Lucida Sans Unicode" w:cs="Tahoma"/>
        </w:rPr>
        <w:t xml:space="preserve">                 - </w:t>
      </w:r>
      <w:proofErr w:type="spellStart"/>
      <w:r w:rsidRPr="00611A1F">
        <w:rPr>
          <w:rFonts w:eastAsia="Lucida Sans Unicode" w:cs="Tahoma"/>
        </w:rPr>
        <w:t>otužovna</w:t>
      </w:r>
      <w:proofErr w:type="spellEnd"/>
      <w:r w:rsidRPr="00611A1F">
        <w:rPr>
          <w:rFonts w:eastAsia="Lucida Sans Unicode" w:cs="Tahoma"/>
        </w:rPr>
        <w:t xml:space="preserve"> – vnější nevytápěný skleník.</w:t>
      </w:r>
    </w:p>
    <w:p w14:paraId="5F00145E" w14:textId="77777777" w:rsidR="005E6A87" w:rsidRPr="002073A9" w:rsidRDefault="005E6A87" w:rsidP="005E6A87">
      <w:pPr>
        <w:tabs>
          <w:tab w:val="left" w:pos="426"/>
          <w:tab w:val="left" w:pos="993"/>
          <w:tab w:val="left" w:pos="2835"/>
          <w:tab w:val="left" w:pos="3686"/>
        </w:tabs>
        <w:rPr>
          <w:rFonts w:eastAsia="Lucida Sans Unicode" w:cs="Tahoma"/>
          <w:color w:val="0000FF"/>
        </w:rPr>
      </w:pPr>
    </w:p>
    <w:p w14:paraId="421793B3" w14:textId="77777777" w:rsidR="001132EA" w:rsidRPr="00E835A5" w:rsidRDefault="001132EA" w:rsidP="00297E37">
      <w:pPr>
        <w:tabs>
          <w:tab w:val="left" w:pos="426"/>
          <w:tab w:val="left" w:pos="993"/>
          <w:tab w:val="left" w:pos="2835"/>
          <w:tab w:val="left" w:pos="3686"/>
        </w:tabs>
        <w:jc w:val="both"/>
        <w:rPr>
          <w:rFonts w:eastAsia="Lucida Sans Unicode" w:cs="Tahoma"/>
          <w:color w:val="70AD47" w:themeColor="accent6"/>
        </w:rPr>
      </w:pPr>
    </w:p>
    <w:p w14:paraId="1D8A0A47" w14:textId="77777777" w:rsidR="001132EA" w:rsidRPr="00E835A5" w:rsidRDefault="001132EA" w:rsidP="00297E37">
      <w:pPr>
        <w:tabs>
          <w:tab w:val="left" w:pos="567"/>
          <w:tab w:val="left" w:pos="5655"/>
        </w:tabs>
        <w:jc w:val="both"/>
        <w:rPr>
          <w:rFonts w:eastAsia="Lucida Sans Unicode" w:cs="Tahoma"/>
          <w:color w:val="70AD47" w:themeColor="accent6"/>
        </w:rPr>
      </w:pPr>
    </w:p>
    <w:p w14:paraId="138C6BF3" w14:textId="77777777" w:rsidR="00B60A3E" w:rsidRDefault="00B60A3E" w:rsidP="00F41B6F">
      <w:pPr>
        <w:jc w:val="center"/>
        <w:rPr>
          <w:b/>
          <w:sz w:val="28"/>
          <w:szCs w:val="28"/>
        </w:rPr>
      </w:pPr>
    </w:p>
    <w:p w14:paraId="2326C6C1" w14:textId="77777777" w:rsidR="00F41B6F" w:rsidRPr="00992F7B" w:rsidRDefault="00F41B6F" w:rsidP="00F41B6F">
      <w:pPr>
        <w:jc w:val="center"/>
        <w:rPr>
          <w:b/>
          <w:sz w:val="28"/>
          <w:szCs w:val="28"/>
        </w:rPr>
      </w:pPr>
      <w:r w:rsidRPr="00992F7B">
        <w:rPr>
          <w:b/>
          <w:sz w:val="28"/>
          <w:szCs w:val="28"/>
        </w:rPr>
        <w:lastRenderedPageBreak/>
        <w:t>Časový plán skupinové výuky učebního oboru kuchař-číšník v cvičných prostorách školy pro školní rok 202</w:t>
      </w:r>
      <w:r>
        <w:rPr>
          <w:b/>
          <w:sz w:val="28"/>
          <w:szCs w:val="28"/>
        </w:rPr>
        <w:t>3/</w:t>
      </w:r>
      <w:r w:rsidRPr="00992F7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14:paraId="21A3A2B9" w14:textId="77777777" w:rsidR="00F41B6F" w:rsidRPr="00992F7B" w:rsidRDefault="00F41B6F" w:rsidP="00F41B6F"/>
    <w:p w14:paraId="1DA6470F" w14:textId="77777777" w:rsidR="00F41B6F" w:rsidRPr="00992F7B" w:rsidRDefault="00F41B6F" w:rsidP="00F41B6F">
      <w:pPr>
        <w:rPr>
          <w:b/>
          <w:sz w:val="28"/>
          <w:szCs w:val="28"/>
        </w:rPr>
      </w:pPr>
      <w:r w:rsidRPr="00992F7B">
        <w:rPr>
          <w:b/>
        </w:rPr>
        <w:t>Sudý týden „</w:t>
      </w:r>
      <w:r w:rsidRPr="00992F7B">
        <w:rPr>
          <w:b/>
          <w:sz w:val="28"/>
          <w:szCs w:val="28"/>
        </w:rPr>
        <w:t>3.E“</w:t>
      </w:r>
    </w:p>
    <w:p w14:paraId="0F00D89A" w14:textId="77777777" w:rsidR="00F41B6F" w:rsidRPr="00992F7B" w:rsidRDefault="00F41B6F" w:rsidP="00F41B6F">
      <w:r w:rsidRPr="00992F7B">
        <w:t xml:space="preserve">Předpoklad v sudém týdnu </w:t>
      </w:r>
      <w:r>
        <w:t>19</w:t>
      </w:r>
      <w:r w:rsidRPr="00992F7B">
        <w:t xml:space="preserve"> žáků, </w:t>
      </w:r>
    </w:p>
    <w:p w14:paraId="2E8250BB" w14:textId="77777777" w:rsidR="00F41B6F" w:rsidRPr="000C7C2B" w:rsidRDefault="00F41B6F" w:rsidP="00F41B6F"/>
    <w:p w14:paraId="585FE608" w14:textId="77777777" w:rsidR="00F41B6F" w:rsidRPr="000C7C2B" w:rsidRDefault="00F41B6F" w:rsidP="00F41B6F">
      <w:r w:rsidRPr="000C7C2B">
        <w:t>Počet žáků ve skupině:</w:t>
      </w:r>
    </w:p>
    <w:p w14:paraId="7208A169" w14:textId="77777777" w:rsidR="00F41B6F" w:rsidRPr="00AB554F" w:rsidRDefault="00F41B6F" w:rsidP="00F41B6F">
      <w:pPr>
        <w:rPr>
          <w:color w:val="000000"/>
        </w:rPr>
      </w:pPr>
      <w:proofErr w:type="spellStart"/>
      <w:r w:rsidRPr="00AB554F">
        <w:rPr>
          <w:color w:val="000000"/>
        </w:rPr>
        <w:t>Sk.A</w:t>
      </w:r>
      <w:proofErr w:type="spellEnd"/>
      <w:r w:rsidRPr="00AB554F">
        <w:rPr>
          <w:color w:val="000000"/>
        </w:rPr>
        <w:t xml:space="preserve"> - vin/ GC                                  týdně 3x vař., 2x stol.    8 žáků</w:t>
      </w:r>
    </w:p>
    <w:p w14:paraId="5025378C" w14:textId="77777777" w:rsidR="00F41B6F" w:rsidRPr="00AB554F" w:rsidRDefault="00F41B6F" w:rsidP="00F41B6F">
      <w:pPr>
        <w:rPr>
          <w:color w:val="000000"/>
        </w:rPr>
      </w:pPr>
      <w:proofErr w:type="spellStart"/>
      <w:r w:rsidRPr="00AB554F">
        <w:rPr>
          <w:color w:val="000000"/>
        </w:rPr>
        <w:t>Sk.B</w:t>
      </w:r>
      <w:proofErr w:type="spellEnd"/>
      <w:r w:rsidRPr="00AB554F">
        <w:rPr>
          <w:color w:val="000000"/>
        </w:rPr>
        <w:t xml:space="preserve"> - ŠK </w:t>
      </w:r>
      <w:proofErr w:type="spellStart"/>
      <w:r w:rsidRPr="00AB554F">
        <w:rPr>
          <w:color w:val="000000"/>
        </w:rPr>
        <w:t>odpo</w:t>
      </w:r>
      <w:proofErr w:type="spellEnd"/>
      <w:r w:rsidRPr="00AB554F">
        <w:rPr>
          <w:color w:val="000000"/>
        </w:rPr>
        <w:t>/vin                           týdně 3x vař., 2x stol.    5 žáků</w:t>
      </w:r>
    </w:p>
    <w:p w14:paraId="3ED0E02F" w14:textId="77777777" w:rsidR="00F41B6F" w:rsidRPr="00AB554F" w:rsidRDefault="00F41B6F" w:rsidP="00F41B6F">
      <w:pPr>
        <w:rPr>
          <w:color w:val="000000"/>
        </w:rPr>
      </w:pPr>
      <w:r w:rsidRPr="00AB554F">
        <w:rPr>
          <w:color w:val="000000"/>
        </w:rPr>
        <w:t>Sk. C – ŠK                                         5x týdně vaření              6 žáků</w:t>
      </w:r>
    </w:p>
    <w:p w14:paraId="6E353B3F" w14:textId="77777777" w:rsidR="00F41B6F" w:rsidRPr="000C7C2B" w:rsidRDefault="00F41B6F" w:rsidP="00F41B6F"/>
    <w:p w14:paraId="0B2EC75E" w14:textId="77777777" w:rsidR="00F41B6F" w:rsidRPr="00DF29DE" w:rsidRDefault="00F41B6F" w:rsidP="00F41B6F">
      <w:r w:rsidRPr="00DF29DE">
        <w:t>Od 5. 9. 202</w:t>
      </w:r>
      <w:r>
        <w:t>3</w:t>
      </w:r>
      <w:r w:rsidRPr="00DF29DE">
        <w:t xml:space="preserve"> až 2</w:t>
      </w:r>
      <w:r>
        <w:t>6</w:t>
      </w:r>
      <w:r w:rsidRPr="00DF29DE">
        <w:t>.</w:t>
      </w:r>
      <w:r>
        <w:t xml:space="preserve"> </w:t>
      </w:r>
      <w:r w:rsidRPr="00DF29DE">
        <w:t>1. 202</w:t>
      </w:r>
      <w:r>
        <w:t>4</w:t>
      </w:r>
      <w:r w:rsidRPr="00DF29DE">
        <w:t xml:space="preserve"> na smluvních pracovištích.</w:t>
      </w:r>
    </w:p>
    <w:p w14:paraId="1CA30EC8" w14:textId="77777777" w:rsidR="00F41B6F" w:rsidRPr="00DF29DE" w:rsidRDefault="00F41B6F" w:rsidP="00F41B6F">
      <w:r w:rsidRPr="00DF29DE">
        <w:t xml:space="preserve">Skupina A, B, C - výměna pracoviště </w:t>
      </w:r>
      <w:r>
        <w:t>5</w:t>
      </w:r>
      <w:r w:rsidRPr="00DF29DE">
        <w:t>. 2. 202</w:t>
      </w:r>
      <w:r>
        <w:t>4</w:t>
      </w:r>
      <w:r w:rsidRPr="00DF29DE">
        <w:t>.</w:t>
      </w:r>
    </w:p>
    <w:p w14:paraId="367AD9E3" w14:textId="77777777" w:rsidR="00F41B6F" w:rsidRPr="00DF29DE" w:rsidRDefault="00F41B6F" w:rsidP="00F41B6F">
      <w:r w:rsidRPr="00DF29DE">
        <w:t xml:space="preserve">             </w:t>
      </w:r>
    </w:p>
    <w:p w14:paraId="22059B07" w14:textId="77777777" w:rsidR="00F41B6F" w:rsidRPr="00DF29DE" w:rsidRDefault="00F41B6F" w:rsidP="00F41B6F">
      <w:pPr>
        <w:rPr>
          <w:b/>
        </w:rPr>
      </w:pPr>
      <w:r w:rsidRPr="00DF29DE">
        <w:rPr>
          <w:b/>
        </w:rPr>
        <w:t xml:space="preserve">Lichý  týden </w:t>
      </w:r>
    </w:p>
    <w:p w14:paraId="4C1932E9" w14:textId="77777777" w:rsidR="00F41B6F" w:rsidRPr="00DF29DE" w:rsidRDefault="00F41B6F" w:rsidP="00F41B6F">
      <w:pPr>
        <w:rPr>
          <w:b/>
        </w:rPr>
      </w:pPr>
      <w:r w:rsidRPr="00DF29DE">
        <w:rPr>
          <w:b/>
        </w:rPr>
        <w:t>Třída 1.E a 2.E</w:t>
      </w:r>
    </w:p>
    <w:p w14:paraId="7DC2E68A" w14:textId="77777777" w:rsidR="00F41B6F" w:rsidRDefault="00F41B6F" w:rsidP="00F41B6F">
      <w:pPr>
        <w:rPr>
          <w:b/>
        </w:rPr>
      </w:pPr>
      <w:r w:rsidRPr="00DF29DE">
        <w:t>Předpoklad v lichém týdnu 5</w:t>
      </w:r>
      <w:r>
        <w:t>5</w:t>
      </w:r>
      <w:r w:rsidRPr="00DF29DE">
        <w:t xml:space="preserve"> žáků,</w:t>
      </w:r>
      <w:r w:rsidRPr="00DF29DE">
        <w:rPr>
          <w:b/>
        </w:rPr>
        <w:t xml:space="preserve"> </w:t>
      </w:r>
    </w:p>
    <w:p w14:paraId="39132A6E" w14:textId="77777777" w:rsidR="00F41B6F" w:rsidRPr="00DF29DE" w:rsidRDefault="00F41B6F" w:rsidP="00F41B6F">
      <w:pPr>
        <w:rPr>
          <w:b/>
        </w:rPr>
      </w:pPr>
    </w:p>
    <w:p w14:paraId="2F4F7FD3" w14:textId="77777777" w:rsidR="00F41B6F" w:rsidRPr="00DF29DE" w:rsidRDefault="00F41B6F" w:rsidP="00F41B6F">
      <w:r w:rsidRPr="00DF29DE">
        <w:t>Počet žáků ve skupině</w:t>
      </w:r>
      <w:r>
        <w:t>:</w:t>
      </w:r>
      <w:r w:rsidRPr="00DF29DE">
        <w:t xml:space="preserve">  </w:t>
      </w:r>
    </w:p>
    <w:p w14:paraId="17E78E88" w14:textId="77777777" w:rsidR="00F41B6F" w:rsidRPr="00AB554F" w:rsidRDefault="00F41B6F" w:rsidP="00F41B6F">
      <w:pPr>
        <w:rPr>
          <w:color w:val="000000"/>
        </w:rPr>
      </w:pPr>
      <w:r w:rsidRPr="00AB554F">
        <w:rPr>
          <w:color w:val="000000"/>
        </w:rPr>
        <w:t xml:space="preserve">Sk. A – GC/ vin / OV 1.ročník                    týdně  3x vař., 2x stol.              12 žáků </w:t>
      </w:r>
    </w:p>
    <w:p w14:paraId="2953B8D2" w14:textId="77777777" w:rsidR="00F41B6F" w:rsidRPr="00AB554F" w:rsidRDefault="00F41B6F" w:rsidP="00F41B6F">
      <w:pPr>
        <w:rPr>
          <w:color w:val="000000"/>
        </w:rPr>
      </w:pPr>
      <w:r w:rsidRPr="00AB554F">
        <w:rPr>
          <w:color w:val="000000"/>
        </w:rPr>
        <w:t xml:space="preserve">Sk. B – ŠJ </w:t>
      </w:r>
      <w:proofErr w:type="spellStart"/>
      <w:r w:rsidRPr="00AB554F">
        <w:rPr>
          <w:color w:val="000000"/>
        </w:rPr>
        <w:t>odpo</w:t>
      </w:r>
      <w:proofErr w:type="spellEnd"/>
      <w:r w:rsidRPr="00AB554F">
        <w:rPr>
          <w:color w:val="000000"/>
        </w:rPr>
        <w:t xml:space="preserve">/ vin 1.ročník                      týdně  3x vař ŠJ </w:t>
      </w:r>
      <w:proofErr w:type="spellStart"/>
      <w:r w:rsidRPr="00AB554F">
        <w:rPr>
          <w:color w:val="000000"/>
        </w:rPr>
        <w:t>odpo</w:t>
      </w:r>
      <w:proofErr w:type="spellEnd"/>
      <w:r w:rsidRPr="00AB554F">
        <w:rPr>
          <w:color w:val="000000"/>
        </w:rPr>
        <w:t>, 2 x stol.  8 žáků</w:t>
      </w:r>
    </w:p>
    <w:p w14:paraId="0BE619B9" w14:textId="77777777" w:rsidR="00F41B6F" w:rsidRPr="00AB554F" w:rsidRDefault="00F41B6F" w:rsidP="00F41B6F">
      <w:pPr>
        <w:rPr>
          <w:color w:val="000000"/>
        </w:rPr>
      </w:pPr>
      <w:r w:rsidRPr="00AB554F">
        <w:rPr>
          <w:color w:val="000000"/>
        </w:rPr>
        <w:t xml:space="preserve">Sk. C – ŠJ </w:t>
      </w:r>
      <w:proofErr w:type="spellStart"/>
      <w:r w:rsidRPr="00AB554F">
        <w:rPr>
          <w:color w:val="000000"/>
        </w:rPr>
        <w:t>dopol.směna</w:t>
      </w:r>
      <w:proofErr w:type="spellEnd"/>
      <w:r w:rsidRPr="00AB554F">
        <w:rPr>
          <w:color w:val="000000"/>
        </w:rPr>
        <w:t xml:space="preserve">  1. a 2. r.                týdně  5x vaření                    6 + 5 žáků</w:t>
      </w:r>
    </w:p>
    <w:p w14:paraId="157581FC" w14:textId="77777777" w:rsidR="00F41B6F" w:rsidRPr="00AB554F" w:rsidRDefault="00F41B6F" w:rsidP="00F41B6F">
      <w:pPr>
        <w:rPr>
          <w:color w:val="000000"/>
        </w:rPr>
      </w:pPr>
      <w:r w:rsidRPr="00AB554F">
        <w:rPr>
          <w:color w:val="000000"/>
        </w:rPr>
        <w:t>Sk. D - smluvní pracoviště    24 žáků         1. ročník      6 žáků</w:t>
      </w:r>
    </w:p>
    <w:p w14:paraId="580867BA" w14:textId="77777777" w:rsidR="00F41B6F" w:rsidRPr="00AB554F" w:rsidRDefault="00F41B6F" w:rsidP="00F41B6F">
      <w:pPr>
        <w:rPr>
          <w:color w:val="000000"/>
        </w:rPr>
      </w:pPr>
      <w:r w:rsidRPr="00AB554F">
        <w:rPr>
          <w:color w:val="000000"/>
        </w:rPr>
        <w:t xml:space="preserve">  </w:t>
      </w:r>
      <w:r w:rsidRPr="00AB554F">
        <w:rPr>
          <w:color w:val="000000"/>
        </w:rPr>
        <w:tab/>
      </w:r>
      <w:r w:rsidRPr="00AB554F">
        <w:rPr>
          <w:color w:val="000000"/>
        </w:rPr>
        <w:tab/>
      </w:r>
      <w:r w:rsidRPr="00AB554F">
        <w:rPr>
          <w:color w:val="000000"/>
        </w:rPr>
        <w:tab/>
        <w:t xml:space="preserve">                                 2. ročník     18 žáků</w:t>
      </w:r>
    </w:p>
    <w:p w14:paraId="558039D6" w14:textId="77777777" w:rsidR="00F41B6F" w:rsidRPr="00DF29DE" w:rsidRDefault="00F41B6F" w:rsidP="00F41B6F"/>
    <w:p w14:paraId="3337BCD5" w14:textId="77777777" w:rsidR="00F41B6F" w:rsidRPr="00DF29DE" w:rsidRDefault="00F41B6F" w:rsidP="00F41B6F">
      <w:r w:rsidRPr="00DF29DE">
        <w:t>Střídání skupin:</w:t>
      </w:r>
    </w:p>
    <w:p w14:paraId="7C53F50B" w14:textId="77777777" w:rsidR="00F41B6F" w:rsidRPr="00DF29DE" w:rsidRDefault="00F41B6F" w:rsidP="00F41B6F">
      <w:r w:rsidRPr="00DF29DE">
        <w:rPr>
          <w:b/>
        </w:rPr>
        <w:t>1. a 2. ročník</w:t>
      </w:r>
      <w:r w:rsidRPr="00DF29DE">
        <w:t xml:space="preserve"> </w:t>
      </w:r>
    </w:p>
    <w:p w14:paraId="3BEC93A5" w14:textId="77777777" w:rsidR="00F41B6F" w:rsidRPr="00DF29DE" w:rsidRDefault="00F41B6F" w:rsidP="00B60A3E">
      <w:pPr>
        <w:jc w:val="both"/>
      </w:pPr>
      <w:r>
        <w:t>Od 1. 9. 2023 až 19</w:t>
      </w:r>
      <w:r w:rsidRPr="00DF29DE">
        <w:t>. 1. 202</w:t>
      </w:r>
      <w:r>
        <w:t>4</w:t>
      </w:r>
      <w:r w:rsidRPr="00DF29DE">
        <w:t xml:space="preserve"> na pracovištích dle rozpisu do skupin. </w:t>
      </w:r>
    </w:p>
    <w:p w14:paraId="7DE8E31A" w14:textId="77777777" w:rsidR="00F41B6F" w:rsidRPr="00DF29DE" w:rsidRDefault="00F41B6F" w:rsidP="00B60A3E">
      <w:pPr>
        <w:jc w:val="both"/>
      </w:pPr>
      <w:r w:rsidRPr="00DF29DE">
        <w:t xml:space="preserve">Od </w:t>
      </w:r>
      <w:r>
        <w:t>29</w:t>
      </w:r>
      <w:r w:rsidRPr="00DF29DE">
        <w:t>. 1. 202</w:t>
      </w:r>
      <w:r>
        <w:t>4</w:t>
      </w:r>
      <w:r w:rsidRPr="00DF29DE">
        <w:t xml:space="preserve"> do 2</w:t>
      </w:r>
      <w:r>
        <w:t>1</w:t>
      </w:r>
      <w:r w:rsidRPr="00DF29DE">
        <w:t>. 6. 202</w:t>
      </w:r>
      <w:r>
        <w:t>4</w:t>
      </w:r>
      <w:r w:rsidRPr="00DF29DE">
        <w:t xml:space="preserve"> výměna skupin - skupina A + skupina C – jde na smluvní pracoviště, skupina B – jde za skupinu A. Skupina D nahradí skupinu B a C. </w:t>
      </w:r>
    </w:p>
    <w:p w14:paraId="6A5D4531" w14:textId="77777777" w:rsidR="00F41B6F" w:rsidRPr="00DF29DE" w:rsidRDefault="00F41B6F" w:rsidP="00B60A3E">
      <w:pPr>
        <w:jc w:val="both"/>
      </w:pPr>
    </w:p>
    <w:p w14:paraId="1734669C" w14:textId="77777777" w:rsidR="00F41B6F" w:rsidRPr="00DF29DE" w:rsidRDefault="00F41B6F" w:rsidP="00B60A3E">
      <w:pPr>
        <w:jc w:val="both"/>
      </w:pPr>
      <w:r w:rsidRPr="00DF29DE">
        <w:t>V případě potřeby střídání jednotlivců.</w:t>
      </w:r>
    </w:p>
    <w:p w14:paraId="5051212C" w14:textId="77777777" w:rsidR="00F41B6F" w:rsidRPr="00DF29DE" w:rsidRDefault="00F41B6F" w:rsidP="00B60A3E">
      <w:pPr>
        <w:jc w:val="both"/>
      </w:pPr>
    </w:p>
    <w:p w14:paraId="53727F28" w14:textId="77777777" w:rsidR="00F41B6F" w:rsidRPr="00DF29DE" w:rsidRDefault="00F41B6F" w:rsidP="00B60A3E">
      <w:pPr>
        <w:jc w:val="both"/>
      </w:pPr>
      <w:r w:rsidRPr="00DF29DE">
        <w:t>V průběhu školního roku se žáci na smluvních pracovištích budou individuálně připravovat na</w:t>
      </w:r>
    </w:p>
    <w:p w14:paraId="6A850A21" w14:textId="77777777" w:rsidR="00F41B6F" w:rsidRPr="00DF29DE" w:rsidRDefault="00F41B6F" w:rsidP="00B60A3E">
      <w:pPr>
        <w:jc w:val="both"/>
      </w:pPr>
      <w:r w:rsidRPr="00DF29DE">
        <w:t>závěrečné zkoušky – odborné dovednosti kuchaře i číšníka. V případě potřeby po dohodě s pracovištěm se budou připravovat v termínech osobně dohodnutých s učitelem OV.</w:t>
      </w:r>
    </w:p>
    <w:p w14:paraId="3ABF76E4" w14:textId="77777777" w:rsidR="00F15635" w:rsidRPr="00E835A5" w:rsidRDefault="00F15635" w:rsidP="00F15635">
      <w:pPr>
        <w:tabs>
          <w:tab w:val="left" w:pos="284"/>
        </w:tabs>
        <w:rPr>
          <w:color w:val="70AD47" w:themeColor="accent6"/>
          <w:sz w:val="18"/>
        </w:rPr>
      </w:pPr>
    </w:p>
    <w:p w14:paraId="3EF9F96F" w14:textId="77777777" w:rsidR="00F74ECC" w:rsidRPr="00E835A5" w:rsidRDefault="00F74ECC" w:rsidP="00F74ECC">
      <w:pPr>
        <w:rPr>
          <w:color w:val="70AD47" w:themeColor="accent6"/>
        </w:rPr>
      </w:pPr>
    </w:p>
    <w:p w14:paraId="18D1B5C6" w14:textId="77777777" w:rsidR="004B431C" w:rsidRDefault="004B431C" w:rsidP="00F74ECC">
      <w:pPr>
        <w:jc w:val="center"/>
        <w:rPr>
          <w:color w:val="70AD47" w:themeColor="accent6"/>
        </w:rPr>
        <w:sectPr w:rsidR="004B431C" w:rsidSect="00ED7A33">
          <w:headerReference w:type="default" r:id="rId16"/>
          <w:headerReference w:type="first" r:id="rId17"/>
          <w:pgSz w:w="11906" w:h="16838"/>
          <w:pgMar w:top="851" w:right="1418" w:bottom="1418" w:left="1418" w:header="709" w:footer="709" w:gutter="0"/>
          <w:cols w:space="708"/>
          <w:docGrid w:linePitch="326"/>
        </w:sectPr>
      </w:pPr>
    </w:p>
    <w:p w14:paraId="2FB6DDEB" w14:textId="77777777" w:rsidR="004B431C" w:rsidRPr="00485D5D" w:rsidRDefault="004B431C" w:rsidP="004B431C">
      <w:pPr>
        <w:pStyle w:val="Nadpis1"/>
        <w:jc w:val="left"/>
      </w:pPr>
      <w:r w:rsidRPr="00485D5D">
        <w:lastRenderedPageBreak/>
        <w:t>Schéma řízení úseku praktického vyučování ve školním roce 20</w:t>
      </w:r>
      <w:r w:rsidRPr="00485D5D">
        <w:rPr>
          <w:lang w:val="cs-CZ"/>
        </w:rPr>
        <w:t>2</w:t>
      </w:r>
      <w:r>
        <w:rPr>
          <w:lang w:val="cs-CZ"/>
        </w:rPr>
        <w:t>3</w:t>
      </w:r>
      <w:r w:rsidRPr="00485D5D">
        <w:t>/20</w:t>
      </w:r>
      <w:r w:rsidRPr="00485D5D">
        <w:rPr>
          <w:lang w:val="cs-CZ"/>
        </w:rPr>
        <w:t>2</w:t>
      </w:r>
      <w:r>
        <w:rPr>
          <w:lang w:val="cs-CZ"/>
        </w:rPr>
        <w:t>4</w:t>
      </w:r>
      <w:r w:rsidRPr="00485D5D">
        <w:t xml:space="preserve"> </w:t>
      </w:r>
    </w:p>
    <w:p w14:paraId="156C4A07" w14:textId="77777777" w:rsidR="004B431C" w:rsidRPr="00485D5D" w:rsidRDefault="004B431C" w:rsidP="004B431C">
      <w:r w:rsidRPr="00485D5D">
        <w:t xml:space="preserve">                                            s platností od 1. 9. 202</w:t>
      </w:r>
      <w:r>
        <w:t>3</w:t>
      </w:r>
    </w:p>
    <w:p w14:paraId="7660B738" w14:textId="77777777" w:rsidR="004B431C" w:rsidRPr="00485D5D" w:rsidRDefault="004B431C" w:rsidP="004B431C">
      <w:pPr>
        <w:jc w:val="center"/>
      </w:pPr>
    </w:p>
    <w:p w14:paraId="7761E6E3" w14:textId="77777777" w:rsidR="004B431C" w:rsidRPr="00485D5D" w:rsidRDefault="004B431C" w:rsidP="004B431C">
      <w:pPr>
        <w:tabs>
          <w:tab w:val="left" w:pos="284"/>
        </w:tabs>
      </w:pPr>
      <w:r w:rsidRPr="00485D5D">
        <w:t xml:space="preserve">                 zástupce ředitele pro praktické vyučování Ing. </w:t>
      </w:r>
      <w:proofErr w:type="spellStart"/>
      <w:r w:rsidRPr="00485D5D">
        <w:t>Repáň</w:t>
      </w:r>
      <w:proofErr w:type="spellEnd"/>
    </w:p>
    <w:p w14:paraId="01E382F0" w14:textId="3BADB49C" w:rsidR="004B431C" w:rsidRPr="00485D5D" w:rsidRDefault="004B431C" w:rsidP="004B431C">
      <w:pPr>
        <w:tabs>
          <w:tab w:val="left" w:pos="284"/>
          <w:tab w:val="left" w:pos="5954"/>
          <w:tab w:val="left" w:pos="10773"/>
        </w:tabs>
        <w:jc w:val="both"/>
        <w:rPr>
          <w:sz w:val="18"/>
        </w:rPr>
      </w:pP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075F55A" wp14:editId="618EBB20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4343400" cy="0"/>
                <wp:effectExtent l="9525" t="10795" r="9525" b="825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10E59" id="Přímá spojnice 20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6pt" to="35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4fJwIAADcEAAAOAAAAZHJzL2Uyb0RvYy54bWysU1GO2jAQ/a/UO1j+hyRs2EJEWFUE+rNt&#10;kXZ7AGM7xK1jW7YhoKoH6eceoKdY9V4dG4LY9qeqCpIz9sw8v5l5nt0dWon23DqhVYmzYYoRV1Qz&#10;obYl/vS4Gkwwcp4oRqRWvMRH7vDd/PWrWWcKPtKNloxbBCDKFZ0pceO9KZLE0Ya3xA214QqctbYt&#10;8bC124RZ0gF6K5NRmt4mnbbMWE25c3BanZx4HvHrmlP/sa4d90iWGLj5uNq4bsKazGek2FpiGkHP&#10;NMg/sGiJUHDpBaoinqCdFX9AtYJa7XTth1S3ia5rQXmsAarJ0t+qeWiI4bEWaI4zlza5/wdLP+zX&#10;FglW4hG0R5EWZrT++f35R/v8hJzRnxUQROCDRnXGFRC/UGsbSqUH9WDuNf3ikNKLhqgtj4QfjwZA&#10;spCRvEgJG2fguk33XjOIITuvY9cOtW0DJPQDHeJwjpfh8INHFA7zG/inQJL2voQUfaKxzr/jukXB&#10;KLEUKvSNFGR/73wgQoo+JBwrvRJSxtlLhboST8ejcUxwWgoWnCHM2e1mIS3ak6Ce+ItVgec6zOqd&#10;YhGs4YQtz7YnQp5suFyqgAelAJ2zdZLH12k6XU6Wk3yQj26XgzytqsHb1SIf3K6yN+Pqplosquxb&#10;oJblRSMY4yqw66Wa5X8nhfOjOYnsItZLG5KX6LFfQLb/RtJxlmF8JyFsNDuubT9jUGcMPr+kIP/r&#10;PdjX733+CwAA//8DAFBLAwQUAAYACAAAACEAA/gXrtsAAAAIAQAADwAAAGRycy9kb3ducmV2Lnht&#10;bEyPwU7DMBBE70j8g7VIXCrq1EhQpXEqBOTGhQLiuo23SUS8TmO3DXw9izjAcWZWs2+K9eR7daQx&#10;doEtLOYZKOI6uI4bC68v1dUSVEzIDvvAZOGTIqzL87MCcxdO/EzHTWqUlHDM0UKb0pBrHeuWPMZ5&#10;GIgl24XRYxI5NtqNeJJy32uTZTfaY8fyocWB7luqPzYHbyFWb7Svvmb1LHu/bgKZ/cPTI1p7eTHd&#10;rUAlmtLfMfzgCzqUwrQNB3ZR9aKXMiVZMAsDSvLbzIix/TV0Wej/A8pvAAAA//8DAFBLAQItABQA&#10;BgAIAAAAIQC2gziS/gAAAOEBAAATAAAAAAAAAAAAAAAAAAAAAABbQ29udGVudF9UeXBlc10ueG1s&#10;UEsBAi0AFAAGAAgAAAAhADj9If/WAAAAlAEAAAsAAAAAAAAAAAAAAAAALwEAAF9yZWxzLy5yZWxz&#10;UEsBAi0AFAAGAAgAAAAhAG8Knh8nAgAANwQAAA4AAAAAAAAAAAAAAAAALgIAAGRycy9lMm9Eb2Mu&#10;eG1sUEsBAi0AFAAGAAgAAAAhAAP4F67bAAAACAEAAA8AAAAAAAAAAAAAAAAAgQQAAGRycy9kb3du&#10;cmV2LnhtbFBLBQYAAAAABAAEAPMAAACJBQAAAAA=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8523212" wp14:editId="1283D7D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3771900" cy="0"/>
                <wp:effectExtent l="9525" t="10795" r="9525" b="825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DCC19" id="Přímá spojnice 19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3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kaKQIAADcEAAAOAAAAZHJzL2Uyb0RvYy54bWysU82O0zAQviPxDlbubZJu+hc1XaGk5bJA&#10;pV0ewLWdxuDYlu02rRAPwpEH4ClWvBdjt6m6cEGIHJyxZ+bzNzOfF/fHVqADM5YrWUTpMIkQk0RR&#10;LndF9PFpPZhFyDosKRZKsiI6MRvdL1+/WnQ6ZyPVKEGZQQAibd7pImqc03kcW9KwFtuh0kyCs1am&#10;xQ62ZhdTgztAb0U8SpJJ3ClDtVGEWQun1dkZLQN+XTPiPtS1ZQ6JIgJuLqwmrFu/xssFzncG64aT&#10;Cw38DyxazCVceoWqsMNob/gfUC0nRllVuyFRbazqmhMWaoBq0uS3ah4brFmoBZpj9bVN9v/BkveH&#10;jUGcwuzmEZK4hRltfn57/tE+f0dWq08SCCLwQaM6bXOIL+XG+FLJUT7qB0U+WyRV2WC5Y4Hw00kD&#10;SOoz4hcpfmM1XLft3ikKMXjvVOjasTath4R+oGMYzuk6HHZ0iMDh3XSazhOYIel9Mc77RG2se8tU&#10;i7xRRIJL3zec48ODdZ4IzvsQfyzVmgsRZi8k6opoPh6NQ4JVglPv9GHW7LalMOiAvXrCF6oCz22Y&#10;UXtJA1jDMF1dbIe5ONtwuZAeD0oBOhfrLI8v82S+mq1m2SAbTVaDLKmqwZt1mQ0m63Q6ru6qsqzS&#10;r55amuUNp5RJz66Xapr9nRQuj+YssqtYr22IX6KHfgHZ/h9Ih1n68Z2FsFX0tDH9jEGdIfjykrz8&#10;b/dg37735S8AAAD//wMAUEsDBBQABgAIAAAAIQD2Efeo3AAAAAgBAAAPAAAAZHJzL2Rvd25yZXYu&#10;eG1sTI/BTsMwEETvSPyDtUhcKuo0kSIU4lQIyI0LBcR1G2+TqPE6jd028PUs4gDHnRnNvinXsxvU&#10;iabQezawWiagiBtve24NvL3WN7egQkS2OHgmA58UYF1dXpRYWH/mFzptYqukhEOBBroYx0Lr0HTk&#10;MCz9SCzezk8Oo5xTq+2EZyl3g06TJNcOe5YPHY700FGz3xydgVC/06H+WjSL5CNrPaWHx+cnNOb6&#10;ar6/AxVpjn9h+MEXdKiEaeuPbIMaDGS5TIkG0lUKSvw8S0TY/gq6KvX/AdU3AAAA//8DAFBLAQIt&#10;ABQABgAIAAAAIQC2gziS/gAAAOEBAAATAAAAAAAAAAAAAAAAAAAAAABbQ29udGVudF9UeXBlc10u&#10;eG1sUEsBAi0AFAAGAAgAAAAhADj9If/WAAAAlAEAAAsAAAAAAAAAAAAAAAAALwEAAF9yZWxzLy5y&#10;ZWxzUEsBAi0AFAAGAAgAAAAhALXaqRopAgAANwQAAA4AAAAAAAAAAAAAAAAALgIAAGRycy9lMm9E&#10;b2MueG1sUEsBAi0AFAAGAAgAAAAhAPYR96jcAAAACAEAAA8AAAAAAAAAAAAAAAAAgwQAAGRycy9k&#10;b3ducmV2LnhtbFBLBQYAAAAABAAEAPMAAACMBQAAAAA=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457B51C" wp14:editId="5198D7C0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3886200" cy="0"/>
                <wp:effectExtent l="9525" t="10795" r="9525" b="825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79EB0" id="Přímá spojnice 18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32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S8KAIAADcEAAAOAAAAZHJzL2Uyb0RvYy54bWysU8GO2jAQvVfqP1i+QxIWKESEVZVAL9sW&#10;abcfYGyHuHVsy/YSUNUP6XE/oF+x6n91bAhi20tVNQdn7Jl5fjNvvLg9tBLtuXVCqwJnwxQjrqhm&#10;Qu0K/OlhPZhh5DxRjEiteIGP3OHb5etXi87kfKQbLRm3CECUyztT4MZ7kyeJow1viRtqwxU4a21b&#10;4mFrdwmzpAP0ViajNJ0mnbbMWE25c3BanZx4GfHrmlP/sa4d90gWGLj5uNq4bsOaLBck31liGkHP&#10;NMg/sGiJUHDpBaoinqBHK/6AagW12unaD6luE13XgvJYA1STpb9Vc98Qw2Mt0BxnLm1y/w+Wfthv&#10;LBIMtAOlFGlBo83P788/2ucn5Iz+rIAgAh80qjMuh/hSbWwolR7UvbnT9ItDSpcNUTseCT8cDYBk&#10;ISN5kRI2zsB12+69ZhBDHr2OXTvUtg2Q0A90iOIcL+Lwg0cUDm9msykojhHtfQnJ+0RjnX/HdYuC&#10;UWApVOgbycn+zvlAhOR9SDhWei2kjNpLhboCzyejSUxwWgoWnCHM2d22lBbtSZie+MWqwHMdZvWj&#10;YhGs4YStzrYnQp5suFyqgAelAJ2zdRqPr/N0vpqtZuPBeDRdDcZpVQ3ersvxYLrO3kyqm6osq+xb&#10;oJaN80YwxlVg149qNv67UTg/mtOQXYb10obkJXrsF5Dt/5F01DLIdxqErWbHje01humMweeXFMb/&#10;eg/29Xtf/gIAAP//AwBQSwMEFAAGAAgAAAAhAKPwPlfcAAAACAEAAA8AAABkcnMvZG93bnJldi54&#10;bWxMj8FOwzAQRO9I/IO1SFyq1mmKoirEqRCQGxcKqNdtvCQR8TqN3Tbw9SziAMedGc2+KTaT69WJ&#10;xtB5NrBcJKCIa287bgy8vlTzNagQkS32nsnAJwXYlJcXBebWn/mZTtvYKCnhkKOBNsYh1zrULTkM&#10;Cz8Qi/fuR4dRzrHRdsSzlLtep0mSaYcdy4cWB7pvqf7YHp2BUL3Rofqa1bNkt2o8pYeHp0c05vpq&#10;ursFFWmKf2H4wRd0KIVp749sg+oNrDKZEg2kyxSU+NnNWoT9r6DLQv8fUH4DAAD//wMAUEsBAi0A&#10;FAAGAAgAAAAhALaDOJL+AAAA4QEAABMAAAAAAAAAAAAAAAAAAAAAAFtDb250ZW50X1R5cGVzXS54&#10;bWxQSwECLQAUAAYACAAAACEAOP0h/9YAAACUAQAACwAAAAAAAAAAAAAAAAAvAQAAX3JlbHMvLnJl&#10;bHNQSwECLQAUAAYACAAAACEAlJQ0vCgCAAA3BAAADgAAAAAAAAAAAAAAAAAuAgAAZHJzL2Uyb0Rv&#10;Yy54bWxQSwECLQAUAAYACAAAACEAo/A+V9wAAAAIAQAADwAAAAAAAAAAAAAAAACCBAAAZHJzL2Rv&#10;d25yZXYueG1sUEsFBgAAAAAEAAQA8wAAAIsFAAAAAA==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3CBA694" wp14:editId="6FBB3C8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3429000" cy="0"/>
                <wp:effectExtent l="9525" t="10795" r="9525" b="825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192C" id="Přímá spojnice 17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6pt" to="3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OCKQIAADc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neHkSItzGj989vzj/b5O3JGf1JAEIEPGtUZV0D8Qq1tKJUe1KN50PSzQ0ovGqK2PBJ+OhoA&#10;yUJG8iIlbJyB6zbdO80ghuy8jl071LYNkNAPdIjDOV6Gww8eUTi8yUfTNIUZ0t6XkKJPNNb5t1y3&#10;KBgllkKFvpGC7B+cD0RI0YeEY6VXQso4e6lQV+LpeDSOCU5LwYIzhDm73SykRXsS1BO/WBV4rsOs&#10;3ikWwRpO2PJseyLkyYbLpQp4UArQOVsneXyZptPlZDnJB/nodjnI06oavFkt8sHtKrsbVzfVYlFl&#10;XwO1LC8awRhXgV0v1Sz/OymcH81JZBexXtqQvESP/QKy/T+SjrMM4zsJYaPZcW37GYM6Y/D5JQX5&#10;X+/Bvn7v818AAAD//wMAUEsDBBQABgAIAAAAIQDgC1xg2wAAAAgBAAAPAAAAZHJzL2Rvd25yZXYu&#10;eG1sTI/BTsMwEETvSPyDtUhcKmo3lSoI2VQIyI0LBcR1Gy9JRLxOY7cNfD2uOMBxZ0azb4r15Hp1&#10;4DF0XhAWcwOKpfa2kwbh9aW6ugYVIoml3gsjfHGAdXl+VlBu/VGe+bCJjUolEnJCaGMccq1D3bKj&#10;MPcDS/I+/OgopnNstB3pmMpdrzNjVtpRJ+lDSwPft1x/bvYOIVRvvKu+Z/XMvC8bz9nu4emREC8v&#10;prtbUJGn+BeGE35ChzIxbf1ebFA9wo1JUyJCtshAJX+1PAnbX0GXhf4/oPwBAAD//wMAUEsBAi0A&#10;FAAGAAgAAAAhALaDOJL+AAAA4QEAABMAAAAAAAAAAAAAAAAAAAAAAFtDb250ZW50X1R5cGVzXS54&#10;bWxQSwECLQAUAAYACAAAACEAOP0h/9YAAACUAQAACwAAAAAAAAAAAAAAAAAvAQAAX3JlbHMvLnJl&#10;bHNQSwECLQAUAAYACAAAACEASI6TgikCAAA3BAAADgAAAAAAAAAAAAAAAAAuAgAAZHJzL2Uyb0Rv&#10;Yy54bWxQSwECLQAUAAYACAAAACEA4AtcYNsAAAAIAQAADwAAAAAAAAAAAAAAAACDBAAAZHJzL2Rv&#10;d25yZXYueG1sUEsFBgAAAAAEAAQA8wAAAIsFAAAAAA==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6C2201B" wp14:editId="6D5D47DA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0" cy="114300"/>
                <wp:effectExtent l="9525" t="10795" r="9525" b="825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884FA" id="Přímá spojnice 16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6pt" to="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PnKAIAADYEAAAOAAAAZHJzL2Uyb0RvYy54bWysU8GO2jAQvVfqP1i+QxI2UIgIq4pAL9sW&#10;abcfYGyHuHVsy/YSUNUP6XE/oF+x6n917ABi20tVNQdn7Jl5fjNvPL89tBLtuXVCqxJnwxQjrqhm&#10;Qu1K/OlhPZhi5DxRjEiteImP3OHbxetX884UfKQbLRm3CECUKzpT4sZ7UySJow1viRtqwxU4a21b&#10;4mFrdwmzpAP0ViajNJ0knbbMWE25c3Ba9U68iPh1zan/WNeOeyRLDNx8XG1ct2FNFnNS7CwxjaAn&#10;GuQfWLREKLj0AlURT9CjFX9AtYJa7XTth1S3ia5rQXmsAarJ0t+quW+I4bEWaI4zlza5/wdLP+w3&#10;FgkG2k0wUqQFjTY/vz//aJ+fkDP6swKCCHzQqM64AuKXamNDqfSg7s2dpl8cUnrZELXjkfDD0QBI&#10;FjKSFylh4wxct+3eawYx5NHr2LVDbdsACf1AhyjO8SIOP3hE+0MKp1mW36RRt4QU5zxjnX/HdYuC&#10;UWIpVGgbKcj+zvnAgxTnkHCs9FpIGaWXCnUlno1H45jgtBQsOEOYs7vtUlq0J2F44heLAs91mNWP&#10;ikWwhhO2OtmeCNnbcLlUAQ8qATonq5+Or7N0tpqupvkgH01WgzytqsHb9TIfTNbZm3F1Uy2XVfYt&#10;UMvyohGMcRXYnSc1y/9uEk5vpp+xy6xe2pC8RI/9ArLnfyQdpQzq9XOw1ey4sWeJYThj8Okhhem/&#10;3oN9/dwXvwAAAP//AwBQSwMEFAAGAAgAAAAhAOlDc/jbAAAABwEAAA8AAABkcnMvZG93bnJldi54&#10;bWxMj0FPwkAQhe8m/IfNkHghsGVJDJZuCUF78yJovA7dsW3szpbuAtVf7/akxy9v8t432XawrbhS&#10;7xvHGpaLBARx6UzDlYa3YzFfg/AB2WDrmDR8k4dtPrnLMDXuxq90PYRKxBL2KWqoQ+hSKX1Zk0W/&#10;cB1xzD5dbzFE7CtperzFcttKlSQP0mLDcaHGjvY1lV+Hi9Xgi3c6Fz+zcpZ8rCpH6vz08oxa30+H&#10;3QZEoCH8HcOoH9Uhj04nd2HjRRt5HV8JGtRSgRjzkU8aVo8KZJ7J//75LwAAAP//AwBQSwECLQAU&#10;AAYACAAAACEAtoM4kv4AAADhAQAAEwAAAAAAAAAAAAAAAAAAAAAAW0NvbnRlbnRfVHlwZXNdLnht&#10;bFBLAQItABQABgAIAAAAIQA4/SH/1gAAAJQBAAALAAAAAAAAAAAAAAAAAC8BAABfcmVscy8ucmVs&#10;c1BLAQItABQABgAIAAAAIQCb4cPnKAIAADYEAAAOAAAAAAAAAAAAAAAAAC4CAABkcnMvZTJvRG9j&#10;LnhtbFBLAQItABQABgAIAAAAIQDpQ3P42wAAAAcBAAAPAAAAAAAAAAAAAAAAAIIEAABkcnMvZG93&#10;bnJldi54bWxQSwUGAAAAAAQABADzAAAAigUAAAAA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0568952" wp14:editId="3029EF5B">
                <wp:simplePos x="0" y="0"/>
                <wp:positionH relativeFrom="column">
                  <wp:posOffset>4457700</wp:posOffset>
                </wp:positionH>
                <wp:positionV relativeFrom="paragraph">
                  <wp:posOffset>134620</wp:posOffset>
                </wp:positionV>
                <wp:extent cx="0" cy="114300"/>
                <wp:effectExtent l="9525" t="10795" r="9525" b="825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45CDA" id="Přímá spojnice 15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6pt" to="35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9yKAIAADYEAAAOAAAAZHJzL2Uyb0RvYy54bWysU8GO2jAQvVfqP1i+QxI2bCEirCoCvWxb&#10;pN1+gLEd4taxLdsQUNUP6XE/oF+x6n917ABi20tVNQdn7Jl5fjNvPLs7tBLtuXVCqxJnwxQjrqhm&#10;Qm1L/OlxNZhg5DxRjEiteImP3OG7+etXs84UfKQbLRm3CECUKzpT4sZ7UySJow1viRtqwxU4a21b&#10;4mFrtwmzpAP0ViajNL1NOm2ZsZpy5+C06p14HvHrmlP/sa4d90iWGLj5uNq4bsKazGek2FpiGkFP&#10;NMg/sGiJUHDpBaoinqCdFX9AtYJa7XTth1S3ia5rQXmsAarJ0t+qeWiI4bEWaI4zlza5/wdLP+zX&#10;FgkG2o0xUqQFjdY/vz//aJ+fkDP6swKCCHzQqM64AuIXam1DqfSgHsy9pl8cUnrRELXlkfDj0QBI&#10;FjKSFylh4wxct+neawYxZOd17Nqhtm2AhH6gQxTneBGHHzyi/SGF0yzLb9KoW0KKc56xzr/jukXB&#10;KLEUKrSNFGR/73zgQYpzSDhWeiWkjNJLhboST8ejcUxwWgoWnCHM2e1mIS3akzA88YtFgec6zOqd&#10;YhGs4YQtT7YnQvY2XC5VwINKgM7J6qfj6zSdLifLST7IR7fLQZ5W1eDtapEPblfZm3F1Uy0WVfYt&#10;UMvyohGMcRXYnSc1y/9uEk5vpp+xy6xe2pC8RI/9ArLnfyQdpQzq9XOw0ey4tmeJYThj8Okhhem/&#10;3oN9/dznvwAAAP//AwBQSwMEFAAGAAgAAAAhAOQmnYvdAAAACQEAAA8AAABkcnMvZG93bnJldi54&#10;bWxMj81OwzAQhO9IvIO1SFwq6tSV+AnZVAjIjQsFxHUbL0lEvE5jtw08PUY9wHF2RrPfFKvJ9WrP&#10;Y+i8ICzmGSiW2ttOGoTXl+riGlSIJJZ6L4zwxQFW5elJQbn1B3nm/To2KpVIyAmhjXHItQ51y47C&#10;3A8syfvwo6OY5NhoO9Ihlbtemyy71I46SR9aGvi+5fpzvXMIoXrjbfU9q2fZ+7LxbLYPT4+EeH42&#10;3d2CijzFvzD84id0KBPTxu/EBtUjXGUmbYkIZmFApcDxsEFY3hjQZaH/Lyh/AAAA//8DAFBLAQIt&#10;ABQABgAIAAAAIQC2gziS/gAAAOEBAAATAAAAAAAAAAAAAAAAAAAAAABbQ29udGVudF9UeXBlc10u&#10;eG1sUEsBAi0AFAAGAAgAAAAhADj9If/WAAAAlAEAAAsAAAAAAAAAAAAAAAAALwEAAF9yZWxzLy5y&#10;ZWxzUEsBAi0AFAAGAAgAAAAhAOeE33IoAgAANgQAAA4AAAAAAAAAAAAAAAAALgIAAGRycy9lMm9E&#10;b2MueG1sUEsBAi0AFAAGAAgAAAAhAOQmnYvdAAAACQEAAA8AAAAAAAAAAAAAAAAAggQAAGRycy9k&#10;b3ducmV2LnhtbFBLBQYAAAAABAAEAPMAAACMBQAAAAA=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2DEDCA4" wp14:editId="72E6890A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0" cy="114300"/>
                <wp:effectExtent l="9525" t="8890" r="9525" b="1016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CC25" id="Přímá spojnice 14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7pt" to="18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QBKAIAADYEAAAOAAAAZHJzL2Uyb0RvYy54bWysU8GO2jAQvVfqP1i+QxI2bCEirCoCvWxb&#10;pN1+gLEd4taxLdsQUNUP6XE/oF+x6n917ABi20tVNQdn7Jl5fjNvPLs7tBLtuXVCqxJnwxQjrqhm&#10;Qm1L/OlxNZhg5DxRjEiteImP3OG7+etXs84UfKQbLRm3CECUKzpT4sZ7UySJow1viRtqwxU4a21b&#10;4mFrtwmzpAP0ViajNL1NOm2ZsZpy5+C06p14HvHrmlP/sa4d90iWGLj5uNq4bsKazGek2FpiGkFP&#10;NMg/sGiJUHDpBaoinqCdFX9AtYJa7XTth1S3ia5rQXmsAarJ0t+qeWiI4bEWaI4zlza5/wdLP+zX&#10;FgkG2uUYKdKCRuuf359/tM9PyBn9WQFBBD5oVGdcAfELtbahVHpQD+Ze0y8OKb1oiNrySPjxaAAk&#10;CxnJi5SwcQau23TvNYMYsvM6du1Q2zZAQj/QIYpzvIjDDx7R/pDCaZblN2nULSHFOc9Y599x3aJg&#10;lFgKFdpGCrK/dz7wIMU5JBwrvRJSRumlQl2Jp+PROCY4LQULzhDm7HazkBbtSRie+MWiwHMdZvVO&#10;sQjWcMKWJ9sTIXsbLpcq4EElQOdk9dPxdZpOl5PlJB/ko9vlIE+ravB2tcgHt6vszbi6qRaLKvsW&#10;qGV50QjGuArszpOa5X83Cac308/YZVYvbUheosd+AdnzP5KOUgb1+jnYaHZc27PEMJwx+PSQwvRf&#10;78G+fu7zXwAAAP//AwBQSwMEFAAGAAgAAAAhAAqWNvjbAAAACAEAAA8AAABkcnMvZG93bnJldi54&#10;bWxMj8tOwzAQRfdI/IM1SGwq6tBWUNI4FQKyY9MHYjuNhyRqPE5jtw18PYNYwPLoju6cmy0H16oT&#10;9aHxbOB2nIAiLr1tuDKw3RQ3c1AhIltsPZOBTwqwzC8vMkytP/OKTutYKSnhkKKBOsYu1TqUNTkM&#10;Y98RS/bhe4dRsK+07fEs5a7VkyS50w4blg81dvRUU7lfH52BULzRofgalaPkfVp5mhyeX1/QmOur&#10;4XEBKtIQ/47hR1/UIRennT+yDao1ML2fy5YowQyU5L+8E36Ygc4z/X9A/g0AAP//AwBQSwECLQAU&#10;AAYACAAAACEAtoM4kv4AAADhAQAAEwAAAAAAAAAAAAAAAAAAAAAAW0NvbnRlbnRfVHlwZXNdLnht&#10;bFBLAQItABQABgAIAAAAIQA4/SH/1gAAAJQBAAALAAAAAAAAAAAAAAAAAC8BAABfcmVscy8ucmVs&#10;c1BLAQItABQABgAIAAAAIQAzWNQBKAIAADYEAAAOAAAAAAAAAAAAAAAAAC4CAABkcnMvZTJvRG9j&#10;LnhtbFBLAQItABQABgAIAAAAIQAKljb42wAAAAgBAAAPAAAAAAAAAAAAAAAAAIIEAABkcnMvZG93&#10;bnJldi54bWxQSwUGAAAAAAQABADzAAAAigUAAAAA&#10;"/>
            </w:pict>
          </mc:Fallback>
        </mc:AlternateContent>
      </w:r>
    </w:p>
    <w:p w14:paraId="1022D708" w14:textId="77777777" w:rsidR="004B431C" w:rsidRPr="00485D5D" w:rsidRDefault="004B431C" w:rsidP="004B431C">
      <w:pPr>
        <w:tabs>
          <w:tab w:val="left" w:pos="284"/>
          <w:tab w:val="left" w:pos="5954"/>
          <w:tab w:val="left" w:pos="10773"/>
        </w:tabs>
        <w:jc w:val="both"/>
        <w:rPr>
          <w:sz w:val="18"/>
        </w:rPr>
      </w:pPr>
    </w:p>
    <w:p w14:paraId="239FF6F9" w14:textId="77777777" w:rsidR="004B431C" w:rsidRPr="00485D5D" w:rsidRDefault="004B431C" w:rsidP="004B431C">
      <w:pPr>
        <w:tabs>
          <w:tab w:val="left" w:pos="284"/>
          <w:tab w:val="left" w:pos="5954"/>
          <w:tab w:val="left" w:pos="10773"/>
        </w:tabs>
        <w:jc w:val="both"/>
        <w:rPr>
          <w:sz w:val="18"/>
        </w:rPr>
      </w:pPr>
      <w:r w:rsidRPr="00485D5D">
        <w:rPr>
          <w:sz w:val="18"/>
        </w:rPr>
        <w:t xml:space="preserve">  vedoucí učitel odborného výcviku p. Soukupová (1,0 úvazku)</w:t>
      </w:r>
      <w:r w:rsidRPr="00485D5D">
        <w:rPr>
          <w:sz w:val="18"/>
        </w:rPr>
        <w:tab/>
        <w:t xml:space="preserve">                ŘMV (AŠ)</w:t>
      </w:r>
    </w:p>
    <w:p w14:paraId="4AD26741" w14:textId="412F2DAD" w:rsidR="004B431C" w:rsidRPr="00485D5D" w:rsidRDefault="004B431C" w:rsidP="004B431C">
      <w:pPr>
        <w:tabs>
          <w:tab w:val="left" w:pos="284"/>
          <w:tab w:val="left" w:pos="5954"/>
          <w:tab w:val="left" w:pos="10773"/>
        </w:tabs>
        <w:jc w:val="both"/>
        <w:rPr>
          <w:sz w:val="18"/>
        </w:rPr>
      </w:pP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AC34EDA" wp14:editId="75D68166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0" cy="1236980"/>
                <wp:effectExtent l="9525" t="5080" r="9525" b="571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6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5E252" id="Přímá spojnice 13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5pt" to="9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CxKQIAADcEAAAOAAAAZHJzL2Uyb0RvYy54bWysU8GO2jAQvVfqP1i5QxIIFCLCqkqgl22L&#10;tNsPMLZD3Dq2ZRsCqvohPe4H9CtW/a+OHUBse6mq5uCMPTPPb+aNF3fHVqADM5YrWUTpMIkQk0RR&#10;LndF9OlxPZhFyDosKRZKsiI6MRvdLV+/WnQ6ZyPVKEGZQQAibd7pImqc03kcW9KwFtuh0kyCs1am&#10;xQ62ZhdTgztAb0U8SpJp3ClDtVGEWQunVe+MlgG/rhlxH+vaModEEQE3F1YT1q1f4+UC5zuDdcPJ&#10;mQb+BxYt5hIuvUJV2GG0N/wPqJYTo6yq3ZCoNlZ1zQkLNUA1afJbNQ8N1izUAs2x+tom+/9gyYfD&#10;xiBOQbtxhCRuQaPNz+/PP9rnJ2S1+iyBIAIfNKrTNof4Um6ML5Uc5YO+V+SLRVKVDZY7Fgg/njSA&#10;pD4jfpHiN1bDddvuvaIQg/dOha4da9N6SOgHOgZxTldx2NEh0h8SOE1H4+l8FoSLcX5J1Ma6d0y1&#10;yBtFJLj0fcM5Ptxb54ng/BLij6VacyGC9kKirojmk9EkJFglOPVOH2bNblsKgw7YT0/4QlXguQ0z&#10;ai9pAGsYpquz7TAXvQ2XC+nxoBSgc7b68fg6T+ar2WqWDbLRdDXIkqoavF2X2WC6Tt9MqnFVllX6&#10;zVNLs7zhlDLp2V1GNc3+bhTOj6YfsuuwXtsQv0QP/QKyl38gHbT08vWDsFX0tDEXjWE6Q/D5Jfnx&#10;v92Dffvel78AAAD//wMAUEsDBBQABgAIAAAAIQDGiuYt2wAAAAgBAAAPAAAAZHJzL2Rvd25yZXYu&#10;eG1sTI9BS8NAEIXvgv9hGcFLsZukUErMpoiamxdrxes0OybB7Gya3bbRX+/kpKfh4z3evFdsJ9er&#10;M42h82wgXSagiGtvO24M7N+quw2oEJEt9p7JwDcF2JbXVwXm1l/4lc672CgJ4ZCjgTbGIdc61C05&#10;DEs/EIv26UeHUXBstB3xIuGu11mSrLXDjuVDiwM9tlR/7U7OQKje6Vj9LOpF8rFqPGXHp5dnNOb2&#10;Znq4BxVpin9mmOtLdSil08Gf2AbVC29kSpSbrkDN+swHA1myTkGXhf4/oPwFAAD//wMAUEsBAi0A&#10;FAAGAAgAAAAhALaDOJL+AAAA4QEAABMAAAAAAAAAAAAAAAAAAAAAAFtDb250ZW50X1R5cGVzXS54&#10;bWxQSwECLQAUAAYACAAAACEAOP0h/9YAAACUAQAACwAAAAAAAAAAAAAAAAAvAQAAX3JlbHMvLnJl&#10;bHNQSwECLQAUAAYACAAAACEAzmmgsSkCAAA3BAAADgAAAAAAAAAAAAAAAAAuAgAAZHJzL2Uyb0Rv&#10;Yy54bWxQSwECLQAUAAYACAAAACEAxormLdsAAAAIAQAADwAAAAAAAAAAAAAAAACDBAAAZHJzL2Rv&#10;d25yZXYueG1sUEsFBgAAAAAEAAQA8wAAAIsFAAAAAA==&#10;"/>
            </w:pict>
          </mc:Fallback>
        </mc:AlternateContent>
      </w:r>
      <w:r w:rsidRPr="00485D5D">
        <w:rPr>
          <w:sz w:val="18"/>
        </w:rPr>
        <w:t xml:space="preserve">                                                                                                                                      p. Sedláček </w:t>
      </w:r>
      <w:r>
        <w:rPr>
          <w:sz w:val="18"/>
        </w:rPr>
        <w:t>1,</w:t>
      </w:r>
      <w:r w:rsidRPr="00485D5D">
        <w:rPr>
          <w:sz w:val="18"/>
        </w:rPr>
        <w:t xml:space="preserve">0 úvazku </w:t>
      </w:r>
    </w:p>
    <w:p w14:paraId="04CFF651" w14:textId="77777777" w:rsidR="004B431C" w:rsidRPr="00485D5D" w:rsidRDefault="004B431C" w:rsidP="004B431C">
      <w:pPr>
        <w:tabs>
          <w:tab w:val="left" w:pos="284"/>
          <w:tab w:val="left" w:pos="6237"/>
          <w:tab w:val="left" w:pos="11340"/>
        </w:tabs>
        <w:jc w:val="both"/>
        <w:rPr>
          <w:sz w:val="18"/>
        </w:rPr>
      </w:pPr>
      <w:r w:rsidRPr="00485D5D">
        <w:rPr>
          <w:sz w:val="18"/>
        </w:rPr>
        <w:t xml:space="preserve">                                                                                                                      praktický výcvik řízení vozidel  </w:t>
      </w:r>
      <w:proofErr w:type="spellStart"/>
      <w:r w:rsidRPr="00485D5D">
        <w:rPr>
          <w:sz w:val="18"/>
        </w:rPr>
        <w:t>sk.T</w:t>
      </w:r>
      <w:proofErr w:type="spellEnd"/>
      <w:r w:rsidRPr="00485D5D">
        <w:rPr>
          <w:sz w:val="18"/>
        </w:rPr>
        <w:t>, B</w:t>
      </w:r>
    </w:p>
    <w:p w14:paraId="392942C4" w14:textId="77777777" w:rsidR="004B431C" w:rsidRPr="006508F9" w:rsidRDefault="004B431C" w:rsidP="004B431C">
      <w:pPr>
        <w:tabs>
          <w:tab w:val="left" w:pos="284"/>
          <w:tab w:val="left" w:pos="6237"/>
          <w:tab w:val="left" w:pos="11340"/>
        </w:tabs>
        <w:jc w:val="both"/>
        <w:rPr>
          <w:color w:val="FF0000"/>
          <w:sz w:val="18"/>
        </w:rPr>
      </w:pPr>
    </w:p>
    <w:p w14:paraId="7EF31BA9" w14:textId="77777777" w:rsidR="004B431C" w:rsidRPr="006508F9" w:rsidRDefault="004B431C" w:rsidP="004B431C">
      <w:pPr>
        <w:tabs>
          <w:tab w:val="left" w:pos="284"/>
          <w:tab w:val="left" w:pos="6237"/>
          <w:tab w:val="left" w:pos="11340"/>
        </w:tabs>
        <w:jc w:val="both"/>
        <w:rPr>
          <w:color w:val="FF0000"/>
          <w:sz w:val="18"/>
        </w:rPr>
      </w:pPr>
    </w:p>
    <w:p w14:paraId="4F792704" w14:textId="3AA27F7D" w:rsidR="004B431C" w:rsidRPr="00485D5D" w:rsidRDefault="004B431C" w:rsidP="004B431C">
      <w:pPr>
        <w:tabs>
          <w:tab w:val="left" w:pos="284"/>
          <w:tab w:val="left" w:pos="6237"/>
          <w:tab w:val="left" w:pos="11340"/>
        </w:tabs>
        <w:jc w:val="both"/>
        <w:rPr>
          <w:sz w:val="18"/>
        </w:rPr>
      </w:pP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1B4E1C8" wp14:editId="649B7348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114300" cy="0"/>
                <wp:effectExtent l="9525" t="12700" r="9525" b="63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C417F" id="Přímá spojnice 12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25pt" to="1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vwKAIAADY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IMZjfCSJEWZrT++f35R/v8hJzRnxUQROCDRnXGFRC/UGsbSqUH9WDuNf3ikNKLhqgtj4QfjwZA&#10;spCRvEgJG2fguk33XjOIITuvY9cOtW0DJPQDHeJwjpfh8INHFA6zLL9JYYS0dyWk6POMdf4d1y0K&#10;RomlUKFtpCD7e+cDD1L0IeFY6ZWQMo5eKtSVeDoejWOC01Kw4Axhzm43C2nRngTxxC8WBZ7rMKt3&#10;ikWwhhO2PNueCHmy4XKpAh5UAnTO1kkdX6fpdDlZTvJBPrpdDvK0qgZvV4t8cLvK3oyrm2qxqLJv&#10;gVqWF41gjKvArldqlv+dEs5v5qSxi1YvbUheosd+Adn+H0nHUYbpnXSw0ey4tv2IQZwx+PyQgvqv&#10;92BfP/f5LwAAAP//AwBQSwMEFAAGAAgAAAAhAFYnixbXAAAAAwEAAA8AAABkcnMvZG93bnJldi54&#10;bWxMj0FPwkAQhe8m/IfNmHghsBUiIaVbQtTevAgarkN3aBu7s6W7QPXXO5z0+OVN3vsmWw+uVRfq&#10;Q+PZwOM0AUVcettwZeBjV0yWoEJEtth6JgPfFGCdj+4yTK2/8jtdtrFSUsIhRQN1jF2qdShrchim&#10;viOW7Oh7h1Gwr7Tt8SrlrtWzJFlohw3LQo0dPddUfm3PzkAoPulU/IzLcbKfV55mp5e3VzTm4X7Y&#10;rEBFGuLfMdz0RR1ycTr4M9ugWuGlvBINPIGSdL4QOtxI55n+757/AgAA//8DAFBLAQItABQABgAI&#10;AAAAIQC2gziS/gAAAOEBAAATAAAAAAAAAAAAAAAAAAAAAABbQ29udGVudF9UeXBlc10ueG1sUEsB&#10;Ai0AFAAGAAgAAAAhADj9If/WAAAAlAEAAAsAAAAAAAAAAAAAAAAALwEAAF9yZWxzLy5yZWxzUEsB&#10;Ai0AFAAGAAgAAAAhAKdTi/AoAgAANgQAAA4AAAAAAAAAAAAAAAAALgIAAGRycy9lMm9Eb2MueG1s&#10;UEsBAi0AFAAGAAgAAAAhAFYnixbXAAAAAwEAAA8AAAAAAAAAAAAAAAAAggQAAGRycy9kb3ducmV2&#10;LnhtbFBLBQYAAAAABAAEAPMAAACGBQAAAAA=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3466E4D" wp14:editId="1B3203FC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0" cy="0"/>
                <wp:effectExtent l="9525" t="12700" r="9525" b="63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5E13" id="Přímá spojnice 11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25pt" to="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W4IgIAADE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owU6aBH6+9fnr51T1+RM/qDAoEIzsCo3rgC8JVa21AqPagHc6/pR4eUrlqitjwKfjwaIIk3&#10;kpsrYeEMfG7Tv9EMMGTndXTt0NguUIIf6BCbc7w2hx88oqdNetlNSHG5Yqzzr7nuUJiUWAoVHCMF&#10;2d87D6IBeoGEbaVXQsrYdalQX+LZeDSOF5yWgoXDAHN2u6mkRXsSchN/wQEgu4FZvVMskrWcsOV5&#10;7omQpzngpQp8UATIOc9Owfg0S2fL6XKaD/LRZDnI07oevFpV+WCyyl6O6xd1VdXZ5yAty4tWMMZV&#10;UHcJaZb/XQjOz+UUr2tMrzYkt+yxRBB7+Y+iYxdD404R2Gh2XNvgRmgo5DKCz28oBP/XdUT9fOmL&#10;HwAAAP//AwBQSwMEFAAGAAgAAAAhAPnFFo/YAAAABwEAAA8AAABkcnMvZG93bnJldi54bWxMj8FO&#10;wzAMhu9Ie4fISFwmljIEmrqm08TWGxcGiKvXeG1F43RNthWeHlcc4GR9+q3fn7PV4Fp1pj40ng3c&#10;zRJQxKW3DVcG3l6L2wWoEJEttp7JwBcFWOWTqwxT6y/8QuddrJSUcEjRQB1jl2odypochpnviCU7&#10;+N5hFOwrbXu8SLlr9TxJHrXDhuVCjR091VR+7k7OQCje6Vh8T8tp8nFfeZofN89bNObmelgvQUUa&#10;4t8yjPqiDrk47f2JbVCt8EJeieN8ADXmI+9/WeeZ/u+f/wAAAP//AwBQSwECLQAUAAYACAAAACEA&#10;toM4kv4AAADhAQAAEwAAAAAAAAAAAAAAAAAAAAAAW0NvbnRlbnRfVHlwZXNdLnhtbFBLAQItABQA&#10;BgAIAAAAIQA4/SH/1gAAAJQBAAALAAAAAAAAAAAAAAAAAC8BAABfcmVscy8ucmVsc1BLAQItABQA&#10;BgAIAAAAIQAaO8W4IgIAADEEAAAOAAAAAAAAAAAAAAAAAC4CAABkcnMvZTJvRG9jLnhtbFBLAQIt&#10;ABQABgAIAAAAIQD5xRaP2AAAAAcBAAAPAAAAAAAAAAAAAAAAAHwEAABkcnMvZG93bnJldi54bWxQ&#10;SwUGAAAAAAQABADzAAAAgQUAAAAA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002661A" wp14:editId="5894E8DF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0" cy="0"/>
                <wp:effectExtent l="9525" t="12700" r="9525" b="63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6077" id="Přímá spojnice 10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25pt" to="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azIQIAADEEAAAOAAAAZHJzL2Uyb0RvYy54bWysU0Gu0zAQ3SNxByv7NklJSxs1/UJJy+YD&#10;lf7nAK7tNAbHtmy3aYU4CEsOwCm+uBdjp6n6YYMQWThjz8zzm5nn5d2pFejIjOVKFlE6TiLEJFGU&#10;y30RfXzcjOYRsg5LioWSrIjOzEZ3q5cvlp3O2UQ1SlBmEIBIm3e6iBrndB7HljSsxXasNJPgrJVp&#10;sYOt2cfU4A7QWxFPkmQWd8pQbRRh1sJp1TujVcCva0bch7q2zCFRRMDNhdWEdefXeLXE+d5g3XBy&#10;oYH/gUWLuYRLr1AVdhgdDP8DquXEKKtqNyaqjVVdc8JCDVBNmvxWzUODNQu1QHOsvrbJ/j9Y8v64&#10;NYhTmB20R+IWZrT9+e3pR/v0HVmtPkkgiMAHjeq0zSG+lFvjSyUn+aDvFflskVRlg+WeBcKPZw0g&#10;qc+In6X4jdVw3a57pyjE4INToWun2rQeEvqBTmE45+tw2Mkh0h+S4TTG+ZCijXVvmWqRN4pIcOk7&#10;hnN8vLfOU8D5EOKPpdpwIcLUhURdES2mk2lIsEpw6p0+zJr9rhQGHbHXTfhCPeC5DTPqIGkAaxim&#10;64vtMBe9DZcL6fGgCKBzsXphfFkki/V8Pc9G2WS2HmVJVY3ebMpsNNukr6fVq6osq/Srp5ZmecMp&#10;ZdKzG0SaZn8ngstz6eV1lem1DfFz9NAvIDv8A+kwRT+4XgI7Rc9bM0wXdBmCL2/IC/92D/btS1/9&#10;AgAA//8DAFBLAwQUAAYACAAAACEA2eFkodYAAAADAQAADwAAAGRycy9kb3ducmV2LnhtbEyPQU/C&#10;QBCF7yb8h82QeCGwFSMhpVti1N68CBivQ3dsG7uzpbtA9dc7Penxy5u89022HVyrLtSHxrOBu0UC&#10;irj0tuHKwGFfzNegQkS22HomA98UYJtPbjJMrb/yG112sVJSwiFFA3WMXap1KGtyGBa+I5bs0/cO&#10;o2BfadvjVcpdq5dJstIOG5aFGjt6qqn82p2dgVC806n4mZWz5OO+8rQ8Pb++oDG30+FxAyrSEP+O&#10;YdQXdcjF6ejPbINqhdfySjTwAGpMRzqOpPNM/3fPfwEAAP//AwBQSwECLQAUAAYACAAAACEAtoM4&#10;kv4AAADhAQAAEwAAAAAAAAAAAAAAAAAAAAAAW0NvbnRlbnRfVHlwZXNdLnhtbFBLAQItABQABgAI&#10;AAAAIQA4/SH/1gAAAJQBAAALAAAAAAAAAAAAAAAAAC8BAABfcmVscy8ucmVsc1BLAQItABQABgAI&#10;AAAAIQD22yazIQIAADEEAAAOAAAAAAAAAAAAAAAAAC4CAABkcnMvZTJvRG9jLnhtbFBLAQItABQA&#10;BgAIAAAAIQDZ4WSh1gAAAAMBAAAPAAAAAAAAAAAAAAAAAHsEAABkcnMvZG93bnJldi54bWxQSwUG&#10;AAAAAAQABADzAAAAfgUAAAAA&#10;"/>
            </w:pict>
          </mc:Fallback>
        </mc:AlternateContent>
      </w: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713BD07" wp14:editId="39EED679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0" cy="0"/>
                <wp:effectExtent l="9525" t="12700" r="9525" b="63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243B" id="Přímá spojnice 9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25pt" to="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ZNIAIAAC8EAAAOAAAAZHJzL2Uyb0RvYy54bWysU0Gu0zAQ3SNxByv7NklJSxs1/UJJy+YD&#10;lf7nAK7tNAbHtmy3aYU4CEsOwCm+uBdjp6n6YYMQWTjj8czzm5nn5d2pFejIjOVKFlE6TiLEJFGU&#10;y30RfXzcjOYRsg5LioWSrIjOzEZ3q5cvlp3O2UQ1SlBmEIBIm3e6iBrndB7HljSsxXasNJNwWCvT&#10;Ygdbs4+pwR2gtyKeJMks7pSh2ijCrAVv1R9Gq4Bf14y4D3VtmUOiiICbC6sJ686v8WqJ873BuuHk&#10;QgP/A4sWcwmXXqEq7DA6GP4HVMuJUVbVbkxUG6u65oSFGqCaNPmtmocGaxZqgeZYfW2T/X+w5P1x&#10;axCnRbSIkMQtjGj789vTj/bpO7JafZLADy18mzptc4gu5db4QslJPuh7RT5bJFXZYLlnge7jWQNG&#10;6jPiZyl+YzVctuveKQox+OBU6NmpNq2HhG6gUxjN+ToadnKI9E4yeGOcDynaWPeWqRZ5o4gEl75f&#10;OMfHe+s8BZwPId4t1YYLEWYuJOqg6OlkGhKsEpz6Qx9mzX5XCoOO2KsmfKEeOLkNM+ogaQBrGKbr&#10;i+0wF70Nlwvp8aAIoHOxell8WSSL9Xw9z0bZZLYeZUlVjd5symw026Svp9Wrqiyr9KunlmZ5wyll&#10;0rMbJJpmfyeBy2PpxXUV6bUN8XP00C8gO/wD6TBFP7heAjtFz1szTBdUGYIvL8jL/nYP9u07X/0C&#10;AAD//wMAUEsDBBQABgAIAAAAIQD5xRaP2AAAAAcBAAAPAAAAZHJzL2Rvd25yZXYueG1sTI/BTsMw&#10;DIbvSHuHyEhcJpYyBJq6ptPE1hsXBoir13htReN0TbYVnh5XHOBkffqt35+z1eBadaY+NJ4N3M0S&#10;UMSltw1XBt5ei9sFqBCRLbaeycAXBVjlk6sMU+sv/ELnXayUlHBI0UAdY5dqHcqaHIaZ74glO/je&#10;YRTsK217vEi5a/U8SR61w4blQo0dPdVUfu5OzkAo3ulYfE/LafJxX3maHzfPWzTm5npYL0FFGuLf&#10;Moz6og65OO39iW1QrfBCXonjfAA15iPvf1nnmf7vn/8AAAD//wMAUEsBAi0AFAAGAAgAAAAhALaD&#10;OJL+AAAA4QEAABMAAAAAAAAAAAAAAAAAAAAAAFtDb250ZW50X1R5cGVzXS54bWxQSwECLQAUAAYA&#10;CAAAACEAOP0h/9YAAACUAQAACwAAAAAAAAAAAAAAAAAvAQAAX3JlbHMvLnJlbHNQSwECLQAUAAYA&#10;CAAAACEA2lfmTSACAAAvBAAADgAAAAAAAAAAAAAAAAAuAgAAZHJzL2Uyb0RvYy54bWxQSwECLQAU&#10;AAYACAAAACEA+cUWj9gAAAAHAQAADwAAAAAAAAAAAAAAAAB6BAAAZHJzL2Rvd25yZXYueG1sUEsF&#10;BgAAAAAEAAQA8wAAAH8FAAAAAA==&#10;"/>
            </w:pict>
          </mc:Fallback>
        </mc:AlternateContent>
      </w:r>
      <w:r w:rsidRPr="00485D5D">
        <w:rPr>
          <w:sz w:val="18"/>
        </w:rPr>
        <w:t xml:space="preserve">         učitelé odborného výcviku:       Fiedler 1,0 úvazku                       Janda 1,0                  </w:t>
      </w:r>
      <w:r>
        <w:rPr>
          <w:sz w:val="18"/>
        </w:rPr>
        <w:t xml:space="preserve">                </w:t>
      </w:r>
      <w:r w:rsidRPr="00485D5D">
        <w:rPr>
          <w:sz w:val="18"/>
        </w:rPr>
        <w:t xml:space="preserve">   Ing. Bukvičková  0,1 úvazku                                                              </w:t>
      </w:r>
    </w:p>
    <w:p w14:paraId="75DAB1C5" w14:textId="77777777" w:rsidR="004B431C" w:rsidRPr="00485D5D" w:rsidRDefault="004B431C" w:rsidP="004B431C">
      <w:pPr>
        <w:tabs>
          <w:tab w:val="left" w:pos="284"/>
          <w:tab w:val="left" w:pos="6379"/>
        </w:tabs>
        <w:rPr>
          <w:sz w:val="18"/>
        </w:rPr>
      </w:pPr>
      <w:r w:rsidRPr="00485D5D">
        <w:rPr>
          <w:sz w:val="18"/>
        </w:rPr>
        <w:t xml:space="preserve">                                                            Mgr. Kadeřábková  1,0                Budková   1,0          </w:t>
      </w:r>
      <w:r>
        <w:rPr>
          <w:sz w:val="18"/>
        </w:rPr>
        <w:t xml:space="preserve">                   Ing. Vraštilová     0,2 úvazku</w:t>
      </w:r>
      <w:r w:rsidRPr="00485D5D">
        <w:rPr>
          <w:sz w:val="18"/>
        </w:rPr>
        <w:t xml:space="preserve">        </w:t>
      </w:r>
    </w:p>
    <w:p w14:paraId="61E2D34B" w14:textId="77777777" w:rsidR="004B431C" w:rsidRPr="00485D5D" w:rsidRDefault="004B431C" w:rsidP="004B431C">
      <w:pPr>
        <w:tabs>
          <w:tab w:val="left" w:pos="284"/>
          <w:tab w:val="left" w:pos="6379"/>
        </w:tabs>
        <w:rPr>
          <w:sz w:val="18"/>
        </w:rPr>
      </w:pPr>
      <w:r w:rsidRPr="00485D5D">
        <w:rPr>
          <w:sz w:val="18"/>
        </w:rPr>
        <w:t xml:space="preserve">                                                            Dlouhý 1,0                                    </w:t>
      </w:r>
      <w:r>
        <w:rPr>
          <w:sz w:val="18"/>
        </w:rPr>
        <w:t>Plachý      1,0</w:t>
      </w:r>
      <w:r w:rsidRPr="00485D5D">
        <w:rPr>
          <w:sz w:val="18"/>
        </w:rPr>
        <w:t xml:space="preserve">  </w:t>
      </w:r>
      <w:r>
        <w:rPr>
          <w:sz w:val="18"/>
        </w:rPr>
        <w:t xml:space="preserve">                           Váňa Zdeněk         0,2</w:t>
      </w:r>
      <w:r w:rsidRPr="00485D5D">
        <w:rPr>
          <w:sz w:val="18"/>
        </w:rPr>
        <w:t xml:space="preserve">                </w:t>
      </w:r>
    </w:p>
    <w:p w14:paraId="55D0C07B" w14:textId="77777777" w:rsidR="004B431C" w:rsidRPr="00485D5D" w:rsidRDefault="004B431C" w:rsidP="004B431C">
      <w:pPr>
        <w:tabs>
          <w:tab w:val="left" w:pos="284"/>
          <w:tab w:val="left" w:pos="6379"/>
        </w:tabs>
        <w:rPr>
          <w:sz w:val="18"/>
        </w:rPr>
      </w:pPr>
      <w:r w:rsidRPr="00485D5D">
        <w:rPr>
          <w:sz w:val="18"/>
        </w:rPr>
        <w:t xml:space="preserve">                                                            </w:t>
      </w:r>
      <w:proofErr w:type="spellStart"/>
      <w:r w:rsidRPr="00485D5D">
        <w:rPr>
          <w:sz w:val="18"/>
        </w:rPr>
        <w:t>Pechlátová</w:t>
      </w:r>
      <w:proofErr w:type="spellEnd"/>
      <w:r w:rsidRPr="00485D5D">
        <w:rPr>
          <w:sz w:val="18"/>
        </w:rPr>
        <w:t xml:space="preserve"> 1,0                              </w:t>
      </w:r>
      <w:r>
        <w:rPr>
          <w:sz w:val="18"/>
        </w:rPr>
        <w:t>Lukešová  1,</w:t>
      </w:r>
      <w:r w:rsidRPr="00485D5D">
        <w:rPr>
          <w:sz w:val="18"/>
        </w:rPr>
        <w:t xml:space="preserve">0     </w:t>
      </w:r>
    </w:p>
    <w:p w14:paraId="44751F87" w14:textId="77777777" w:rsidR="004B431C" w:rsidRPr="00485D5D" w:rsidRDefault="004B431C" w:rsidP="004B431C">
      <w:pPr>
        <w:tabs>
          <w:tab w:val="left" w:pos="284"/>
          <w:tab w:val="left" w:pos="6379"/>
        </w:tabs>
        <w:rPr>
          <w:sz w:val="18"/>
        </w:rPr>
      </w:pPr>
      <w:r w:rsidRPr="00485D5D">
        <w:rPr>
          <w:sz w:val="18"/>
        </w:rPr>
        <w:t xml:space="preserve">                                                            Nádvorníková 1,0                         Zavřel 1,0                   </w:t>
      </w:r>
    </w:p>
    <w:p w14:paraId="5C4746A6" w14:textId="4AF69076" w:rsidR="004B431C" w:rsidRPr="00485D5D" w:rsidRDefault="004B431C" w:rsidP="004B431C">
      <w:pPr>
        <w:tabs>
          <w:tab w:val="left" w:pos="284"/>
          <w:tab w:val="left" w:pos="6379"/>
        </w:tabs>
        <w:rPr>
          <w:sz w:val="18"/>
        </w:rPr>
      </w:pPr>
      <w:r w:rsidRPr="00485D5D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B477741" wp14:editId="061ABDF8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114300" cy="0"/>
                <wp:effectExtent l="9525" t="12700" r="9525" b="63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B081A" id="Přímá spojnice 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pt" to="1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OnJwIAADQ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DAoRVoY0frn9+cf7fMTckZ/VsAPTUKbOuMKiF6otQ2F0oN6MPeafnFI6UVD1JZHuo9HAxhZ&#10;yEhepISNM3DZpnuvGcSQndexZ4fatgESuoEOcTTHy2j4wSMKh1mW36QwQNq7ElL0ecY6/47rFgWj&#10;xFKo0DRSkP2984EHKfqQcKz0SkgZBy8V6ko8HY/GMcFpKVhwhjBnt5uFtGhPgnTiF4sCz3WY1TvF&#10;IljDCVuebU+EPNlwuVQBDyoBOmfrpI2v03S6nCwn+SAf3S4HeVpVg7erRT64XWVvxtVNtVhU2bdA&#10;LcuLRjDGVWDX6zTL/04H5xdzUthFqZc2JC/RY7+AbP+PpOMow/ROOthodlzbfsQgzRh8fkZB+9d7&#10;sK8f+/wXAAAA//8DAFBLAwQUAAYACAAAACEAWGmtLtkAAAAFAQAADwAAAGRycy9kb3ducmV2Lnht&#10;bEyPQU/CQBCF7yb8h82QeCGwFSIhpVti1N68CBivQ3dsG7uzpbtA9dc7epHTy8ubvPlethlcq87U&#10;h8azgbtZAoq49LbhysB+V0xXoEJEtth6JgNfFGCTj24yTK2/8Cudt7FSUsIhRQN1jF2qdShrchhm&#10;viOW7MP3DqPYvtK2x4uUu1bPk2SpHTYsH2rs6LGm8nN7cgZC8UbH4ntSTpL3ReVpfnx6eUZjbsfD&#10;wxpUpCH+H8MvvqBDLkwHf2IbVCt+JVOigXsRiRdL0cOf1Xmmr+nzHwAAAP//AwBQSwECLQAUAAYA&#10;CAAAACEAtoM4kv4AAADhAQAAEwAAAAAAAAAAAAAAAAAAAAAAW0NvbnRlbnRfVHlwZXNdLnhtbFBL&#10;AQItABQABgAIAAAAIQA4/SH/1gAAAJQBAAALAAAAAAAAAAAAAAAAAC8BAABfcmVscy8ucmVsc1BL&#10;AQItABQABgAIAAAAIQCqXKOnJwIAADQEAAAOAAAAAAAAAAAAAAAAAC4CAABkcnMvZTJvRG9jLnht&#10;bFBLAQItABQABgAIAAAAIQBYaa0u2QAAAAUBAAAPAAAAAAAAAAAAAAAAAIEEAABkcnMvZG93bnJl&#10;di54bWxQSwUGAAAAAAQABADzAAAAhwUAAAAA&#10;"/>
            </w:pict>
          </mc:Fallback>
        </mc:AlternateContent>
      </w:r>
      <w:r>
        <w:rPr>
          <w:sz w:val="18"/>
        </w:rPr>
        <w:t xml:space="preserve">          </w:t>
      </w:r>
      <w:r w:rsidRPr="00485D5D">
        <w:rPr>
          <w:sz w:val="18"/>
        </w:rPr>
        <w:t xml:space="preserve"> UOV Tůma- 1,0 úvazku</w:t>
      </w:r>
      <w:r>
        <w:rPr>
          <w:sz w:val="18"/>
        </w:rPr>
        <w:t>:</w:t>
      </w:r>
      <w:r w:rsidRPr="00485D5D">
        <w:rPr>
          <w:sz w:val="18"/>
        </w:rPr>
        <w:t xml:space="preserve">  </w:t>
      </w:r>
    </w:p>
    <w:p w14:paraId="356E2885" w14:textId="77777777" w:rsidR="004B431C" w:rsidRDefault="004B431C" w:rsidP="004B431C">
      <w:pPr>
        <w:tabs>
          <w:tab w:val="left" w:pos="284"/>
        </w:tabs>
        <w:ind w:left="1701" w:hanging="1701"/>
        <w:rPr>
          <w:sz w:val="18"/>
        </w:rPr>
      </w:pPr>
      <w:bookmarkStart w:id="2" w:name="_Hlk51666404"/>
      <w:r w:rsidRPr="00485D5D">
        <w:rPr>
          <w:sz w:val="18"/>
        </w:rPr>
        <w:t xml:space="preserve">                                     </w:t>
      </w:r>
      <w:r>
        <w:rPr>
          <w:sz w:val="18"/>
        </w:rPr>
        <w:t xml:space="preserve">  -</w:t>
      </w:r>
      <w:r w:rsidRPr="00485D5D">
        <w:rPr>
          <w:sz w:val="18"/>
        </w:rPr>
        <w:t xml:space="preserve"> pověřený vedením výuky na smluvních pracovištích oboru gastronomie, kuchař</w:t>
      </w:r>
      <w:r>
        <w:rPr>
          <w:sz w:val="18"/>
        </w:rPr>
        <w:t xml:space="preserve"> –</w:t>
      </w:r>
      <w:r w:rsidRPr="00485D5D">
        <w:rPr>
          <w:sz w:val="18"/>
        </w:rPr>
        <w:t xml:space="preserve"> číšník</w:t>
      </w:r>
      <w:bookmarkEnd w:id="2"/>
    </w:p>
    <w:p w14:paraId="5E154477" w14:textId="77777777" w:rsidR="004B431C" w:rsidRPr="00B01C5E" w:rsidRDefault="004B431C" w:rsidP="004B431C">
      <w:pPr>
        <w:tabs>
          <w:tab w:val="left" w:pos="284"/>
        </w:tabs>
        <w:ind w:left="1701" w:hanging="1701"/>
        <w:rPr>
          <w:sz w:val="18"/>
        </w:rPr>
      </w:pPr>
      <w:r>
        <w:rPr>
          <w:sz w:val="18"/>
        </w:rPr>
        <w:t xml:space="preserve">                                       - </w:t>
      </w:r>
      <w:r w:rsidRPr="00485D5D">
        <w:rPr>
          <w:sz w:val="18"/>
        </w:rPr>
        <w:t xml:space="preserve"> </w:t>
      </w:r>
      <w:r w:rsidRPr="00B01C5E">
        <w:rPr>
          <w:sz w:val="18"/>
        </w:rPr>
        <w:t>výuka přípravy pokrmů v</w:t>
      </w:r>
      <w:r>
        <w:rPr>
          <w:sz w:val="18"/>
        </w:rPr>
        <w:t xml:space="preserve"> 6</w:t>
      </w:r>
      <w:r w:rsidRPr="00B01C5E">
        <w:rPr>
          <w:sz w:val="18"/>
        </w:rPr>
        <w:t xml:space="preserve"> učebních dnech skupiny oboru k-č</w:t>
      </w:r>
      <w:r>
        <w:rPr>
          <w:sz w:val="18"/>
        </w:rPr>
        <w:t xml:space="preserve"> a g</w:t>
      </w:r>
    </w:p>
    <w:p w14:paraId="70F07460" w14:textId="77777777" w:rsidR="004B431C" w:rsidRPr="00B01C5E" w:rsidRDefault="004B431C" w:rsidP="004B431C">
      <w:pPr>
        <w:tabs>
          <w:tab w:val="left" w:pos="284"/>
        </w:tabs>
        <w:rPr>
          <w:sz w:val="18"/>
        </w:rPr>
      </w:pPr>
      <w:r w:rsidRPr="00B01C5E">
        <w:rPr>
          <w:sz w:val="18"/>
        </w:rPr>
        <w:t xml:space="preserve">                                       </w:t>
      </w:r>
      <w:r>
        <w:rPr>
          <w:sz w:val="18"/>
        </w:rPr>
        <w:t xml:space="preserve">- </w:t>
      </w:r>
      <w:r w:rsidRPr="00B01C5E">
        <w:rPr>
          <w:sz w:val="18"/>
        </w:rPr>
        <w:t>zastupování učitelů OV v učebních dnech, případná podpora při výdeji obědů ve ŠJ a ve vinárně</w:t>
      </w:r>
    </w:p>
    <w:p w14:paraId="53AD7D56" w14:textId="77777777" w:rsidR="004B431C" w:rsidRPr="00B01C5E" w:rsidRDefault="004B431C" w:rsidP="004B431C">
      <w:pPr>
        <w:tabs>
          <w:tab w:val="left" w:pos="284"/>
        </w:tabs>
        <w:rPr>
          <w:sz w:val="18"/>
        </w:rPr>
      </w:pPr>
      <w:r>
        <w:rPr>
          <w:sz w:val="18"/>
        </w:rPr>
        <w:t xml:space="preserve">                                       - </w:t>
      </w:r>
      <w:r w:rsidRPr="00B01C5E">
        <w:rPr>
          <w:sz w:val="18"/>
        </w:rPr>
        <w:t>projektové činnosti podle pověření.</w:t>
      </w:r>
    </w:p>
    <w:p w14:paraId="41AE2CD3" w14:textId="77777777" w:rsidR="004B431C" w:rsidRPr="00B01C5E" w:rsidRDefault="004B431C" w:rsidP="004B431C">
      <w:pPr>
        <w:tabs>
          <w:tab w:val="left" w:pos="284"/>
        </w:tabs>
        <w:rPr>
          <w:sz w:val="18"/>
        </w:rPr>
      </w:pPr>
    </w:p>
    <w:p w14:paraId="51FA79A9" w14:textId="77777777" w:rsidR="004B431C" w:rsidRPr="00C46B6F" w:rsidRDefault="004B431C" w:rsidP="004B431C">
      <w:pPr>
        <w:tabs>
          <w:tab w:val="left" w:pos="284"/>
        </w:tabs>
        <w:rPr>
          <w:sz w:val="18"/>
        </w:rPr>
      </w:pPr>
      <w:r w:rsidRPr="00C46B6F">
        <w:rPr>
          <w:sz w:val="18"/>
        </w:rPr>
        <w:t>VUOV p. Soukupová řídí 1</w:t>
      </w:r>
      <w:r>
        <w:rPr>
          <w:sz w:val="18"/>
        </w:rPr>
        <w:t>4</w:t>
      </w:r>
      <w:r w:rsidRPr="00C46B6F">
        <w:rPr>
          <w:sz w:val="18"/>
        </w:rPr>
        <w:t xml:space="preserve"> fyzických učitelů OV, s úvazkem 1</w:t>
      </w:r>
      <w:r>
        <w:rPr>
          <w:sz w:val="18"/>
        </w:rPr>
        <w:t>1,5</w:t>
      </w:r>
      <w:r w:rsidRPr="00C46B6F">
        <w:rPr>
          <w:sz w:val="18"/>
        </w:rPr>
        <w:t xml:space="preserve"> UOV. Na úseku je přepočtený úvazek ve výši 1</w:t>
      </w:r>
      <w:r>
        <w:rPr>
          <w:sz w:val="18"/>
        </w:rPr>
        <w:t>3,5</w:t>
      </w:r>
      <w:r w:rsidRPr="00C46B6F">
        <w:rPr>
          <w:sz w:val="18"/>
        </w:rPr>
        <w:t>; fyzických osob 1</w:t>
      </w:r>
      <w:r>
        <w:rPr>
          <w:sz w:val="18"/>
        </w:rPr>
        <w:t>6</w:t>
      </w:r>
      <w:r w:rsidRPr="00C46B6F">
        <w:rPr>
          <w:sz w:val="18"/>
        </w:rPr>
        <w:t>.</w:t>
      </w:r>
    </w:p>
    <w:p w14:paraId="111A2E86" w14:textId="77777777" w:rsidR="004B431C" w:rsidRPr="00C46B6F" w:rsidRDefault="004B431C" w:rsidP="004B431C">
      <w:pPr>
        <w:tabs>
          <w:tab w:val="left" w:pos="284"/>
        </w:tabs>
        <w:rPr>
          <w:sz w:val="18"/>
        </w:rPr>
      </w:pPr>
    </w:p>
    <w:p w14:paraId="34779443" w14:textId="77777777" w:rsidR="004B431C" w:rsidRPr="00C46B6F" w:rsidRDefault="004B431C" w:rsidP="004B431C">
      <w:pPr>
        <w:tabs>
          <w:tab w:val="left" w:pos="284"/>
          <w:tab w:val="left" w:pos="6521"/>
        </w:tabs>
        <w:rPr>
          <w:b/>
          <w:bCs/>
          <w:sz w:val="18"/>
          <w:u w:val="single"/>
        </w:rPr>
      </w:pPr>
      <w:r w:rsidRPr="00C46B6F">
        <w:rPr>
          <w:b/>
          <w:bCs/>
          <w:sz w:val="18"/>
          <w:u w:val="single"/>
        </w:rPr>
        <w:t>VUOV p.  Soukupová - zodpovědnost:</w:t>
      </w:r>
    </w:p>
    <w:p w14:paraId="6A7F900D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 xml:space="preserve">- zajištění praktické výuky všech oborů na vlastních a smluvních pracovištích, včetně dodržování zásad hygieny a bezpečnosti práce  </w:t>
      </w:r>
    </w:p>
    <w:p w14:paraId="3AC62807" w14:textId="77777777" w:rsidR="004B431C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>- koordinace a podpora vedení výuky na smluvních pracovištích</w:t>
      </w:r>
    </w:p>
    <w:p w14:paraId="5EFA5E32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>
        <w:rPr>
          <w:sz w:val="18"/>
        </w:rPr>
        <w:t>- k</w:t>
      </w:r>
      <w:r w:rsidRPr="00647827">
        <w:rPr>
          <w:sz w:val="18"/>
        </w:rPr>
        <w:t>oordinace, realizace a evidence odborné praxe</w:t>
      </w:r>
      <w:r>
        <w:rPr>
          <w:sz w:val="18"/>
        </w:rPr>
        <w:t xml:space="preserve"> studijního</w:t>
      </w:r>
      <w:r w:rsidRPr="00647827">
        <w:rPr>
          <w:sz w:val="18"/>
        </w:rPr>
        <w:t xml:space="preserve"> oboru Gastronomie                                                                                                                         </w:t>
      </w:r>
    </w:p>
    <w:p w14:paraId="45FC9335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>- pověření koordinací zařazení žáků na smluvních pracovištích a metodickým vedením výuky učebního oborů kuchař – číšník a cukrář</w:t>
      </w:r>
    </w:p>
    <w:p w14:paraId="05A83971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>- sumarizace, evidence, zpracování a vyhodnocení spotřeby potravin na odborném výcviku žáků gastronomických oborů na vlastních pracovištích</w:t>
      </w:r>
    </w:p>
    <w:p w14:paraId="21B047B8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>- dodržování režimu vyučování na areálu OV, na Gastrocentru, ve školní vinárně, školní kuchyni a zahradnictví, včetně šaten, dílen, skladů materiálu a inventáře a společných prostor</w:t>
      </w:r>
      <w:r w:rsidRPr="00C46B6F">
        <w:rPr>
          <w:sz w:val="18"/>
        </w:rPr>
        <w:tab/>
      </w:r>
    </w:p>
    <w:p w14:paraId="02BC2302" w14:textId="77777777" w:rsidR="004B431C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>- koordinace činností spojených s vedením odborného výcviku na produktivních činnostech a její evidence, včetně cateringu</w:t>
      </w:r>
      <w:r>
        <w:rPr>
          <w:sz w:val="18"/>
        </w:rPr>
        <w:t>. Z</w:t>
      </w:r>
      <w:r w:rsidRPr="00BE0DAA">
        <w:rPr>
          <w:sz w:val="18"/>
        </w:rPr>
        <w:t>ajištění cateringu formou produktivní činnosti žák</w:t>
      </w:r>
      <w:r>
        <w:rPr>
          <w:sz w:val="18"/>
        </w:rPr>
        <w:t>ů</w:t>
      </w:r>
    </w:p>
    <w:p w14:paraId="0697A9F2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>
        <w:rPr>
          <w:sz w:val="18"/>
        </w:rPr>
        <w:t>- koordinace p</w:t>
      </w:r>
      <w:r w:rsidRPr="00647827">
        <w:rPr>
          <w:sz w:val="18"/>
        </w:rPr>
        <w:t>éče o inventář pro catering</w:t>
      </w:r>
    </w:p>
    <w:p w14:paraId="035F4E76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 xml:space="preserve">- kontrola dodržování hygienických a technologických zásad skladování surovin a přípravy pokrmů  </w:t>
      </w:r>
    </w:p>
    <w:p w14:paraId="7A51A90C" w14:textId="77777777" w:rsidR="004B431C" w:rsidRPr="00C46B6F" w:rsidRDefault="004B431C" w:rsidP="004B431C">
      <w:pPr>
        <w:tabs>
          <w:tab w:val="left" w:pos="284"/>
          <w:tab w:val="left" w:pos="6521"/>
        </w:tabs>
        <w:rPr>
          <w:sz w:val="18"/>
        </w:rPr>
      </w:pPr>
      <w:r w:rsidRPr="00C46B6F">
        <w:rPr>
          <w:sz w:val="18"/>
        </w:rPr>
        <w:t>- přímá výchovná činnost v rozsahu 0,</w:t>
      </w:r>
      <w:r>
        <w:rPr>
          <w:sz w:val="18"/>
        </w:rPr>
        <w:t>2</w:t>
      </w:r>
      <w:r w:rsidRPr="00C46B6F">
        <w:rPr>
          <w:sz w:val="18"/>
        </w:rPr>
        <w:t xml:space="preserve"> úvazku při</w:t>
      </w:r>
      <w:r>
        <w:rPr>
          <w:sz w:val="18"/>
        </w:rPr>
        <w:t xml:space="preserve"> výuce</w:t>
      </w:r>
      <w:r w:rsidRPr="00C46B6F">
        <w:rPr>
          <w:sz w:val="18"/>
        </w:rPr>
        <w:t xml:space="preserve"> </w:t>
      </w:r>
      <w:r>
        <w:rPr>
          <w:sz w:val="18"/>
        </w:rPr>
        <w:t xml:space="preserve">stolničení, </w:t>
      </w:r>
      <w:r w:rsidRPr="00C46B6F">
        <w:rPr>
          <w:sz w:val="18"/>
        </w:rPr>
        <w:t xml:space="preserve">přípravě pokrmů a vedení provozu se skupinou OV             </w:t>
      </w:r>
      <w:r w:rsidRPr="00C46B6F">
        <w:rPr>
          <w:sz w:val="18"/>
        </w:rPr>
        <w:tab/>
        <w:t xml:space="preserve">  </w:t>
      </w:r>
    </w:p>
    <w:p w14:paraId="29CF180A" w14:textId="77777777" w:rsidR="004B431C" w:rsidRPr="00C46B6F" w:rsidRDefault="004B431C" w:rsidP="004B431C">
      <w:pPr>
        <w:rPr>
          <w:sz w:val="18"/>
        </w:rPr>
      </w:pPr>
      <w:r w:rsidRPr="00C46B6F">
        <w:rPr>
          <w:sz w:val="18"/>
        </w:rPr>
        <w:t xml:space="preserve">- zastupování za nepřítomné UOV </w:t>
      </w:r>
    </w:p>
    <w:p w14:paraId="08DA1320" w14:textId="77777777" w:rsidR="004B431C" w:rsidRPr="00C46B6F" w:rsidRDefault="004B431C" w:rsidP="004B431C">
      <w:pPr>
        <w:rPr>
          <w:sz w:val="18"/>
        </w:rPr>
      </w:pPr>
      <w:r w:rsidRPr="00C46B6F">
        <w:rPr>
          <w:sz w:val="18"/>
        </w:rPr>
        <w:t>- priorit</w:t>
      </w:r>
      <w:r>
        <w:rPr>
          <w:sz w:val="18"/>
        </w:rPr>
        <w:t>ou</w:t>
      </w:r>
      <w:r w:rsidRPr="00C46B6F">
        <w:rPr>
          <w:sz w:val="18"/>
        </w:rPr>
        <w:t xml:space="preserve"> činnosti VUOV je v řídící a kontrolní činnosti na úseku OV.</w:t>
      </w:r>
    </w:p>
    <w:p w14:paraId="311C5DC9" w14:textId="77777777" w:rsidR="004B431C" w:rsidRDefault="004B431C" w:rsidP="004B431C">
      <w:pPr>
        <w:rPr>
          <w:color w:val="FF0000"/>
          <w:sz w:val="18"/>
        </w:rPr>
      </w:pPr>
    </w:p>
    <w:p w14:paraId="095A5349" w14:textId="2E54FB5A" w:rsidR="00170719" w:rsidRPr="00E835A5" w:rsidRDefault="00170719" w:rsidP="00170719">
      <w:pPr>
        <w:rPr>
          <w:color w:val="70AD47" w:themeColor="accent6"/>
          <w:sz w:val="18"/>
        </w:rPr>
      </w:pPr>
    </w:p>
    <w:p w14:paraId="063899F8" w14:textId="77777777" w:rsidR="008245D8" w:rsidRDefault="008245D8" w:rsidP="008245D8">
      <w:pPr>
        <w:rPr>
          <w:color w:val="70AD47" w:themeColor="accent6"/>
          <w:sz w:val="18"/>
        </w:rPr>
      </w:pPr>
    </w:p>
    <w:p w14:paraId="5ADB471C" w14:textId="77777777" w:rsidR="00332A84" w:rsidRDefault="00332A84" w:rsidP="008245D8">
      <w:pPr>
        <w:rPr>
          <w:color w:val="70AD47" w:themeColor="accent6"/>
          <w:sz w:val="18"/>
        </w:rPr>
      </w:pPr>
    </w:p>
    <w:p w14:paraId="2943D750" w14:textId="77777777" w:rsidR="00332A84" w:rsidRDefault="00332A84" w:rsidP="008245D8">
      <w:pPr>
        <w:rPr>
          <w:color w:val="70AD47" w:themeColor="accent6"/>
          <w:sz w:val="18"/>
        </w:rPr>
      </w:pPr>
    </w:p>
    <w:p w14:paraId="2AA7DF3F" w14:textId="77777777" w:rsidR="00332A84" w:rsidRDefault="00332A84" w:rsidP="008245D8">
      <w:pPr>
        <w:rPr>
          <w:color w:val="70AD47" w:themeColor="accent6"/>
          <w:sz w:val="18"/>
        </w:rPr>
      </w:pPr>
    </w:p>
    <w:p w14:paraId="052C3CCC" w14:textId="77777777" w:rsidR="00332A84" w:rsidRPr="00E835A5" w:rsidRDefault="00332A84" w:rsidP="008245D8">
      <w:pPr>
        <w:rPr>
          <w:color w:val="70AD47" w:themeColor="accent6"/>
          <w:sz w:val="18"/>
        </w:rPr>
      </w:pPr>
    </w:p>
    <w:p w14:paraId="14B39646" w14:textId="77777777" w:rsidR="004B431C" w:rsidRPr="00E73CFE" w:rsidRDefault="004B431C" w:rsidP="004B431C">
      <w:pPr>
        <w:keepNext/>
        <w:tabs>
          <w:tab w:val="left" w:pos="7797"/>
        </w:tabs>
        <w:outlineLvl w:val="0"/>
        <w:rPr>
          <w:sz w:val="20"/>
          <w:szCs w:val="20"/>
        </w:rPr>
      </w:pPr>
      <w:r w:rsidRPr="001A4B32">
        <w:rPr>
          <w:b/>
        </w:rPr>
        <w:lastRenderedPageBreak/>
        <w:t xml:space="preserve">Rozvrh odborného výcviku </w:t>
      </w:r>
      <w:r w:rsidRPr="001A4B32">
        <w:t>na OV pro školní rok 20</w:t>
      </w:r>
      <w:r>
        <w:t>23</w:t>
      </w:r>
      <w:r w:rsidRPr="001A4B32">
        <w:t>/202</w:t>
      </w:r>
      <w:r>
        <w:t>4</w:t>
      </w:r>
      <w:r w:rsidRPr="001A4B32">
        <w:t xml:space="preserve">      </w:t>
      </w:r>
      <w:r>
        <w:t xml:space="preserve">                                                                              platnost od 1. 9. 2023</w:t>
      </w:r>
      <w:r w:rsidRPr="001A4B32">
        <w:t xml:space="preserve">                      </w:t>
      </w:r>
      <w:r>
        <w:t xml:space="preserve">                             </w:t>
      </w:r>
      <w:r w:rsidRPr="001A4B32">
        <w:t xml:space="preserve"> </w:t>
      </w:r>
      <w:r w:rsidRPr="00C35485">
        <w:rPr>
          <w:b/>
        </w:rPr>
        <w:t>Sudý týden</w:t>
      </w:r>
      <w:r>
        <w:t xml:space="preserve"> </w:t>
      </w:r>
      <w:r w:rsidRPr="00E73CFE">
        <w:rPr>
          <w:sz w:val="20"/>
          <w:szCs w:val="20"/>
        </w:rPr>
        <w:t>(týdenní praxe 1. a II. B ve ŠK)</w:t>
      </w:r>
      <w:r>
        <w:rPr>
          <w:sz w:val="20"/>
          <w:szCs w:val="20"/>
        </w:rPr>
        <w:t xml:space="preserve">                                                                          </w:t>
      </w:r>
      <w:r w:rsidRPr="00C35485">
        <w:rPr>
          <w:b/>
        </w:rPr>
        <w:t>Lichý týden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2"/>
        <w:gridCol w:w="992"/>
        <w:gridCol w:w="992"/>
        <w:gridCol w:w="993"/>
        <w:gridCol w:w="1134"/>
        <w:gridCol w:w="567"/>
        <w:gridCol w:w="993"/>
        <w:gridCol w:w="991"/>
        <w:gridCol w:w="993"/>
        <w:gridCol w:w="1143"/>
        <w:gridCol w:w="1133"/>
        <w:gridCol w:w="993"/>
        <w:gridCol w:w="842"/>
      </w:tblGrid>
      <w:tr w:rsidR="004B431C" w:rsidRPr="00927263" w14:paraId="6E3F553C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42F" w14:textId="77777777" w:rsidR="004B431C" w:rsidRPr="005E0073" w:rsidRDefault="004B431C" w:rsidP="005757A4">
            <w:pPr>
              <w:rPr>
                <w:b/>
              </w:rPr>
            </w:pPr>
            <w:r w:rsidRPr="005E0073">
              <w:rPr>
                <w:b/>
                <w:u w:val="single"/>
              </w:rPr>
              <w:t>skupina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73A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pondělí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1FA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 xml:space="preserve">úterý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FB8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středa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EE6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čtvrtek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B37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pátek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8C5" w14:textId="77777777" w:rsidR="004B431C" w:rsidRPr="006B4EFB" w:rsidRDefault="004B431C" w:rsidP="005757A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F499" w14:textId="77777777" w:rsidR="004B431C" w:rsidRPr="005E0073" w:rsidRDefault="004B431C" w:rsidP="005757A4">
            <w:pPr>
              <w:rPr>
                <w:b/>
              </w:rPr>
            </w:pPr>
            <w:r w:rsidRPr="005E0073">
              <w:rPr>
                <w:b/>
                <w:u w:val="single"/>
              </w:rPr>
              <w:t>skupina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2EA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pondělí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2F9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úterý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DBD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středa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8FC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čtvrtek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6C6" w14:textId="77777777" w:rsidR="004B431C" w:rsidRPr="00652E8B" w:rsidRDefault="004B431C" w:rsidP="005757A4">
            <w:pPr>
              <w:rPr>
                <w:sz w:val="22"/>
                <w:szCs w:val="22"/>
              </w:rPr>
            </w:pPr>
            <w:r w:rsidRPr="00652E8B">
              <w:rPr>
                <w:sz w:val="22"/>
                <w:szCs w:val="22"/>
              </w:rPr>
              <w:t>pátek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DAA3" w14:textId="77777777" w:rsidR="004B431C" w:rsidRPr="00927263" w:rsidRDefault="004B431C" w:rsidP="005757A4">
            <w:r w:rsidRPr="00927263">
              <w:t>pozn.</w:t>
            </w:r>
          </w:p>
        </w:tc>
      </w:tr>
      <w:tr w:rsidR="004B431C" w:rsidRPr="00851507" w14:paraId="37503527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D94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A  </w:t>
            </w:r>
            <w:proofErr w:type="spellStart"/>
            <w:r w:rsidRPr="008615AB"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720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 v   </w:t>
            </w:r>
            <w:r>
              <w:rPr>
                <w:sz w:val="20"/>
                <w:szCs w:val="20"/>
              </w:rPr>
              <w:t>OV</w:t>
            </w:r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 w:rsidRPr="004F22E6">
              <w:rPr>
                <w:sz w:val="20"/>
                <w:szCs w:val="20"/>
              </w:rPr>
              <w:t>dop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7F3" w14:textId="77777777" w:rsidR="004B431C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GC</w:t>
            </w:r>
          </w:p>
          <w:p w14:paraId="4448A2E6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16E" w14:textId="77777777" w:rsidR="004B431C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OV</w:t>
            </w:r>
            <w:r w:rsidRPr="004F22E6">
              <w:rPr>
                <w:sz w:val="20"/>
                <w:szCs w:val="20"/>
              </w:rPr>
              <w:t xml:space="preserve"> </w:t>
            </w:r>
          </w:p>
          <w:p w14:paraId="1A754491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B8" w14:textId="77777777" w:rsidR="004B431C" w:rsidRPr="004F22E6" w:rsidRDefault="004B431C" w:rsidP="005757A4">
            <w:pPr>
              <w:ind w:right="216"/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 </w:t>
            </w:r>
            <w:r>
              <w:rPr>
                <w:sz w:val="20"/>
                <w:szCs w:val="20"/>
              </w:rPr>
              <w:t>OV</w:t>
            </w:r>
            <w:r w:rsidRPr="004F2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9B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GC</w:t>
            </w:r>
            <w:r w:rsidRPr="004F22E6">
              <w:rPr>
                <w:sz w:val="20"/>
                <w:szCs w:val="20"/>
              </w:rPr>
              <w:t xml:space="preserve"> </w:t>
            </w:r>
          </w:p>
          <w:p w14:paraId="6B7B7B13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AF3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3.E </w:t>
            </w:r>
            <w:r w:rsidRPr="004F22E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0A5" w14:textId="77777777" w:rsidR="004B431C" w:rsidRPr="00472E46" w:rsidRDefault="004B431C" w:rsidP="005757A4">
            <w:pPr>
              <w:rPr>
                <w:sz w:val="22"/>
                <w:szCs w:val="22"/>
              </w:rPr>
            </w:pPr>
            <w:r w:rsidRPr="00472E46">
              <w:rPr>
                <w:sz w:val="22"/>
                <w:szCs w:val="22"/>
              </w:rPr>
              <w:t xml:space="preserve">A  </w:t>
            </w:r>
            <w:proofErr w:type="spellStart"/>
            <w:r w:rsidRPr="00472E46">
              <w:rPr>
                <w:sz w:val="22"/>
                <w:szCs w:val="22"/>
              </w:rPr>
              <w:t>kč</w:t>
            </w:r>
            <w:proofErr w:type="spellEnd"/>
          </w:p>
          <w:p w14:paraId="1BABF0DE" w14:textId="77777777" w:rsidR="004B431C" w:rsidRPr="00472E46" w:rsidRDefault="004B431C" w:rsidP="005757A4">
            <w:pPr>
              <w:rPr>
                <w:sz w:val="22"/>
                <w:szCs w:val="22"/>
              </w:rPr>
            </w:pPr>
            <w:r w:rsidRPr="00472E46">
              <w:rPr>
                <w:sz w:val="22"/>
                <w:szCs w:val="22"/>
              </w:rPr>
              <w:t>(1.E)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D98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GC </w:t>
            </w:r>
            <w:proofErr w:type="spellStart"/>
            <w:r w:rsidRPr="004F22E6">
              <w:rPr>
                <w:sz w:val="20"/>
                <w:szCs w:val="20"/>
              </w:rPr>
              <w:t>dop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BDC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OV</w:t>
            </w:r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 w:rsidRPr="004F22E6">
              <w:rPr>
                <w:sz w:val="20"/>
                <w:szCs w:val="20"/>
              </w:rPr>
              <w:t>dop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Tů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004" w14:textId="77777777" w:rsidR="004B431C" w:rsidRDefault="004B431C" w:rsidP="00575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OV</w:t>
            </w:r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dop</w:t>
            </w:r>
            <w:proofErr w:type="spellEnd"/>
          </w:p>
          <w:p w14:paraId="7FFDE306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AD6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OV</w:t>
            </w:r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</w:t>
            </w:r>
            <w:r w:rsidRPr="004F22E6">
              <w:rPr>
                <w:sz w:val="20"/>
                <w:szCs w:val="20"/>
              </w:rPr>
              <w:t>op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EBF" w14:textId="77777777" w:rsidR="004B431C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vin </w:t>
            </w:r>
          </w:p>
          <w:p w14:paraId="70E90868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183" w14:textId="77777777" w:rsidR="004B431C" w:rsidRPr="00851507" w:rsidRDefault="004B431C" w:rsidP="005757A4">
            <w:pPr>
              <w:rPr>
                <w:sz w:val="20"/>
                <w:szCs w:val="20"/>
              </w:rPr>
            </w:pPr>
            <w:r w:rsidRPr="00851507">
              <w:rPr>
                <w:sz w:val="20"/>
                <w:szCs w:val="20"/>
              </w:rPr>
              <w:t>1.E 3</w:t>
            </w:r>
            <w:r>
              <w:rPr>
                <w:sz w:val="20"/>
                <w:szCs w:val="20"/>
              </w:rPr>
              <w:t>4</w:t>
            </w:r>
          </w:p>
          <w:p w14:paraId="584DAF70" w14:textId="77777777" w:rsidR="004B431C" w:rsidRPr="00851507" w:rsidRDefault="004B431C" w:rsidP="005757A4">
            <w:pPr>
              <w:rPr>
                <w:sz w:val="20"/>
                <w:szCs w:val="20"/>
              </w:rPr>
            </w:pPr>
            <w:r w:rsidRPr="00851507">
              <w:rPr>
                <w:sz w:val="20"/>
                <w:szCs w:val="20"/>
              </w:rPr>
              <w:t>2.E 2</w:t>
            </w:r>
            <w:r>
              <w:rPr>
                <w:sz w:val="20"/>
                <w:szCs w:val="20"/>
              </w:rPr>
              <w:t>7</w:t>
            </w:r>
          </w:p>
        </w:tc>
      </w:tr>
      <w:tr w:rsidR="004B431C" w:rsidRPr="00851507" w14:paraId="73D36819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EE5D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B ŠK </w:t>
            </w:r>
            <w:proofErr w:type="spellStart"/>
            <w:r w:rsidRPr="008615AB">
              <w:rPr>
                <w:sz w:val="20"/>
                <w:szCs w:val="20"/>
              </w:rPr>
              <w:t>odp</w:t>
            </w:r>
            <w:proofErr w:type="spellEnd"/>
            <w:r w:rsidRPr="008615AB">
              <w:rPr>
                <w:sz w:val="20"/>
                <w:szCs w:val="20"/>
              </w:rPr>
              <w:t xml:space="preserve"> </w:t>
            </w:r>
            <w:proofErr w:type="spellStart"/>
            <w:r w:rsidRPr="008615AB"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D6A" w14:textId="77777777" w:rsidR="004B431C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vin </w:t>
            </w:r>
          </w:p>
          <w:p w14:paraId="76572E38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E12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ŠK </w:t>
            </w:r>
            <w:proofErr w:type="spellStart"/>
            <w:r w:rsidRPr="004F22E6">
              <w:rPr>
                <w:sz w:val="20"/>
                <w:szCs w:val="20"/>
              </w:rPr>
              <w:t>odp</w:t>
            </w:r>
            <w:proofErr w:type="spellEnd"/>
          </w:p>
          <w:p w14:paraId="38AF589B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166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ŠK </w:t>
            </w:r>
            <w:proofErr w:type="spellStart"/>
            <w:r w:rsidRPr="004F22E6">
              <w:rPr>
                <w:sz w:val="20"/>
                <w:szCs w:val="20"/>
              </w:rPr>
              <w:t>odp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DA5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ŠK </w:t>
            </w:r>
            <w:proofErr w:type="spellStart"/>
            <w:r w:rsidRPr="004F22E6">
              <w:rPr>
                <w:sz w:val="20"/>
                <w:szCs w:val="20"/>
              </w:rPr>
              <w:t>odp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Tů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9BE" w14:textId="77777777" w:rsidR="004B431C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vin</w:t>
            </w:r>
          </w:p>
          <w:p w14:paraId="2B144FF5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Tů</w:t>
            </w:r>
            <w:proofErr w:type="spellEnd"/>
            <w:r w:rsidRPr="004F22E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CFD" w14:textId="77777777" w:rsidR="004B431C" w:rsidRPr="004F22E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E96" w14:textId="77777777" w:rsidR="004B431C" w:rsidRPr="00472E46" w:rsidRDefault="004B431C" w:rsidP="005757A4">
            <w:pPr>
              <w:rPr>
                <w:sz w:val="16"/>
                <w:szCs w:val="16"/>
              </w:rPr>
            </w:pPr>
            <w:r w:rsidRPr="00472E46">
              <w:rPr>
                <w:sz w:val="22"/>
                <w:szCs w:val="22"/>
              </w:rPr>
              <w:t xml:space="preserve">B </w:t>
            </w:r>
            <w:proofErr w:type="spellStart"/>
            <w:r w:rsidRPr="00472E46">
              <w:rPr>
                <w:sz w:val="22"/>
                <w:szCs w:val="22"/>
              </w:rPr>
              <w:t>kč</w:t>
            </w:r>
            <w:proofErr w:type="spellEnd"/>
            <w:r w:rsidRPr="00472E46">
              <w:rPr>
                <w:sz w:val="22"/>
                <w:szCs w:val="22"/>
              </w:rPr>
              <w:t xml:space="preserve"> </w:t>
            </w:r>
            <w:r w:rsidRPr="00472E46">
              <w:rPr>
                <w:sz w:val="16"/>
                <w:szCs w:val="16"/>
              </w:rPr>
              <w:t>(2.E)</w:t>
            </w:r>
          </w:p>
          <w:p w14:paraId="011020D2" w14:textId="77777777" w:rsidR="004B431C" w:rsidRPr="00472E46" w:rsidRDefault="004B431C" w:rsidP="005757A4">
            <w:pPr>
              <w:rPr>
                <w:sz w:val="22"/>
                <w:szCs w:val="22"/>
              </w:rPr>
            </w:pPr>
            <w:r w:rsidRPr="00472E46">
              <w:rPr>
                <w:sz w:val="22"/>
                <w:szCs w:val="22"/>
              </w:rPr>
              <w:t xml:space="preserve">ŠK </w:t>
            </w:r>
            <w:proofErr w:type="spellStart"/>
            <w:r w:rsidRPr="00472E46">
              <w:rPr>
                <w:sz w:val="22"/>
                <w:szCs w:val="22"/>
              </w:rPr>
              <w:t>odp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0F9" w14:textId="77777777" w:rsidR="004B431C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vin </w:t>
            </w:r>
          </w:p>
          <w:p w14:paraId="24430280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8F9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ŠK </w:t>
            </w:r>
            <w:proofErr w:type="spellStart"/>
            <w:r w:rsidRPr="004F22E6">
              <w:rPr>
                <w:sz w:val="20"/>
                <w:szCs w:val="20"/>
              </w:rPr>
              <w:t>odp</w:t>
            </w:r>
            <w:proofErr w:type="spellEnd"/>
          </w:p>
          <w:p w14:paraId="249C0572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9DA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ŠK </w:t>
            </w:r>
            <w:proofErr w:type="spellStart"/>
            <w:r w:rsidRPr="004F22E6">
              <w:rPr>
                <w:sz w:val="20"/>
                <w:szCs w:val="20"/>
              </w:rPr>
              <w:t>odp</w:t>
            </w:r>
            <w:proofErr w:type="spellEnd"/>
          </w:p>
          <w:p w14:paraId="0C45D5F5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F99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ŠK </w:t>
            </w:r>
            <w:proofErr w:type="spellStart"/>
            <w:r w:rsidRPr="004F22E6">
              <w:rPr>
                <w:sz w:val="20"/>
                <w:szCs w:val="20"/>
              </w:rPr>
              <w:t>odp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183D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GC </w:t>
            </w: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F83" w14:textId="77777777" w:rsidR="004B431C" w:rsidRPr="00851507" w:rsidRDefault="004B431C" w:rsidP="005757A4">
            <w:pPr>
              <w:rPr>
                <w:sz w:val="20"/>
                <w:szCs w:val="20"/>
              </w:rPr>
            </w:pPr>
          </w:p>
        </w:tc>
      </w:tr>
      <w:tr w:rsidR="004B431C" w:rsidRPr="00851507" w14:paraId="04AE53F6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A2D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C ŠK </w:t>
            </w:r>
            <w:proofErr w:type="spellStart"/>
            <w:r w:rsidRPr="008615AB">
              <w:rPr>
                <w:sz w:val="20"/>
                <w:szCs w:val="20"/>
              </w:rPr>
              <w:t>dop</w:t>
            </w:r>
            <w:proofErr w:type="spellEnd"/>
            <w:r w:rsidRPr="008615AB">
              <w:rPr>
                <w:sz w:val="20"/>
                <w:szCs w:val="20"/>
              </w:rPr>
              <w:t xml:space="preserve"> </w:t>
            </w:r>
            <w:proofErr w:type="spellStart"/>
            <w:r w:rsidRPr="008615AB"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3D4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753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48A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6B8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2F5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336C" w14:textId="77777777" w:rsidR="004B431C" w:rsidRPr="004F22E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7B9" w14:textId="77777777" w:rsidR="004B431C" w:rsidRPr="00472E46" w:rsidRDefault="004B431C" w:rsidP="005757A4">
            <w:pPr>
              <w:rPr>
                <w:sz w:val="16"/>
                <w:szCs w:val="16"/>
              </w:rPr>
            </w:pPr>
            <w:r w:rsidRPr="00472E46">
              <w:rPr>
                <w:sz w:val="16"/>
                <w:szCs w:val="16"/>
              </w:rPr>
              <w:t xml:space="preserve">C </w:t>
            </w:r>
            <w:proofErr w:type="spellStart"/>
            <w:r w:rsidRPr="00472E46">
              <w:rPr>
                <w:sz w:val="16"/>
                <w:szCs w:val="16"/>
              </w:rPr>
              <w:t>kč</w:t>
            </w:r>
            <w:proofErr w:type="spellEnd"/>
            <w:r w:rsidRPr="00472E46">
              <w:rPr>
                <w:sz w:val="16"/>
                <w:szCs w:val="16"/>
              </w:rPr>
              <w:t xml:space="preserve"> ŠK </w:t>
            </w:r>
            <w:proofErr w:type="spellStart"/>
            <w:r w:rsidRPr="00472E46">
              <w:rPr>
                <w:sz w:val="16"/>
                <w:szCs w:val="16"/>
              </w:rPr>
              <w:t>dop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49B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454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212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  <w:r w:rsidRPr="004F22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849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A00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 </w:t>
            </w:r>
            <w:proofErr w:type="spellStart"/>
            <w:r w:rsidRPr="004F22E6">
              <w:rPr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7E6" w14:textId="77777777" w:rsidR="004B431C" w:rsidRPr="00851507" w:rsidRDefault="004B431C" w:rsidP="005757A4">
            <w:pPr>
              <w:rPr>
                <w:sz w:val="20"/>
                <w:szCs w:val="20"/>
              </w:rPr>
            </w:pPr>
          </w:p>
        </w:tc>
      </w:tr>
      <w:tr w:rsidR="004B431C" w:rsidRPr="00851507" w14:paraId="13C28F0C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C28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G I – 1</w:t>
            </w:r>
          </w:p>
          <w:p w14:paraId="22F43F51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1.B, sk.22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687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32F" w14:textId="77777777" w:rsidR="004B431C" w:rsidRDefault="004B431C" w:rsidP="005757A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</w:t>
            </w:r>
            <w:r w:rsidRPr="004F22E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OV</w:t>
            </w:r>
            <w:r w:rsidRPr="004F22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F22E6">
              <w:rPr>
                <w:i/>
                <w:sz w:val="20"/>
                <w:szCs w:val="20"/>
              </w:rPr>
              <w:t>dop</w:t>
            </w:r>
            <w:proofErr w:type="spellEnd"/>
            <w:r w:rsidRPr="004F22E6">
              <w:rPr>
                <w:i/>
                <w:sz w:val="20"/>
                <w:szCs w:val="20"/>
              </w:rPr>
              <w:t xml:space="preserve"> </w:t>
            </w:r>
          </w:p>
          <w:p w14:paraId="4666107A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2A5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4F22E6">
              <w:rPr>
                <w:i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41E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402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B03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65A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 w:rsidRPr="006A125A">
              <w:rPr>
                <w:sz w:val="20"/>
                <w:szCs w:val="20"/>
              </w:rPr>
              <w:t>G I – 1</w:t>
            </w:r>
          </w:p>
          <w:p w14:paraId="4BFBC061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 w:rsidRPr="006A125A">
              <w:rPr>
                <w:sz w:val="20"/>
                <w:szCs w:val="20"/>
              </w:rPr>
              <w:t>1.B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03C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CDA" w14:textId="77777777" w:rsidR="004B431C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stl</w:t>
            </w:r>
            <w:proofErr w:type="spellEnd"/>
            <w:r>
              <w:rPr>
                <w:i/>
                <w:sz w:val="16"/>
                <w:szCs w:val="16"/>
              </w:rPr>
              <w:t xml:space="preserve"> vin</w:t>
            </w:r>
          </w:p>
          <w:p w14:paraId="31DE23BC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r w:rsidRPr="004F22E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F22E6">
              <w:rPr>
                <w:i/>
                <w:sz w:val="16"/>
                <w:szCs w:val="16"/>
              </w:rPr>
              <w:t>Bd</w:t>
            </w:r>
            <w:proofErr w:type="spellEnd"/>
            <w:r w:rsidRPr="004F22E6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349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 w:rsidRPr="004F22E6">
              <w:rPr>
                <w:i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601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16"/>
                <w:szCs w:val="16"/>
              </w:rPr>
              <w:t>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013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2F55" w14:textId="77777777" w:rsidR="004B431C" w:rsidRPr="00851507" w:rsidRDefault="004B431C" w:rsidP="005757A4">
            <w:pPr>
              <w:rPr>
                <w:sz w:val="20"/>
                <w:szCs w:val="20"/>
              </w:rPr>
            </w:pPr>
            <w:r w:rsidRPr="00851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4B431C" w:rsidRPr="00851507" w14:paraId="754084C3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78F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G I – 2</w:t>
            </w:r>
          </w:p>
          <w:p w14:paraId="6F556544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1.B, sk.23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402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68E" w14:textId="77777777" w:rsidR="004B431C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stl</w:t>
            </w:r>
            <w:proofErr w:type="spellEnd"/>
            <w:r>
              <w:rPr>
                <w:i/>
                <w:sz w:val="20"/>
                <w:szCs w:val="20"/>
              </w:rPr>
              <w:t xml:space="preserve"> vin</w:t>
            </w:r>
          </w:p>
          <w:p w14:paraId="021129A9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43A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4F22E6">
              <w:rPr>
                <w:i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8E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82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2B9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54C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 w:rsidRPr="006A125A">
              <w:rPr>
                <w:sz w:val="20"/>
                <w:szCs w:val="20"/>
              </w:rPr>
              <w:t>G I – 2</w:t>
            </w:r>
          </w:p>
          <w:p w14:paraId="217D8708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 w:rsidRPr="006A125A">
              <w:rPr>
                <w:sz w:val="20"/>
                <w:szCs w:val="20"/>
              </w:rPr>
              <w:t>1.B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04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8FE" w14:textId="77777777" w:rsidR="004B431C" w:rsidRDefault="004B431C" w:rsidP="005757A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 </w:t>
            </w:r>
            <w:proofErr w:type="spellStart"/>
            <w:r>
              <w:rPr>
                <w:i/>
                <w:sz w:val="20"/>
                <w:szCs w:val="20"/>
              </w:rPr>
              <w:t>dop</w:t>
            </w:r>
            <w:proofErr w:type="spellEnd"/>
            <w:r>
              <w:rPr>
                <w:i/>
                <w:sz w:val="20"/>
                <w:szCs w:val="20"/>
              </w:rPr>
              <w:t xml:space="preserve"> GC</w:t>
            </w:r>
          </w:p>
          <w:p w14:paraId="1B30D7C6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20"/>
                <w:szCs w:val="20"/>
              </w:rPr>
              <w:t>Pl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60E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 w:rsidRPr="004F22E6">
              <w:rPr>
                <w:i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9BC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16"/>
                <w:szCs w:val="16"/>
              </w:rPr>
              <w:t>XXXXXXX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23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A73" w14:textId="77777777" w:rsidR="004B431C" w:rsidRPr="00851507" w:rsidRDefault="004B431C" w:rsidP="005757A4">
            <w:pPr>
              <w:rPr>
                <w:sz w:val="20"/>
                <w:szCs w:val="20"/>
              </w:rPr>
            </w:pPr>
            <w:r w:rsidRPr="00851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4B431C" w:rsidRPr="00851507" w14:paraId="62286FC3" w14:textId="77777777" w:rsidTr="005757A4">
        <w:trPr>
          <w:trHeight w:val="42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34D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G II -1</w:t>
            </w:r>
          </w:p>
          <w:p w14:paraId="6981218E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2.B, sk.24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399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458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3E9" w14:textId="77777777" w:rsidR="004B431C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stl</w:t>
            </w:r>
            <w:proofErr w:type="spellEnd"/>
            <w:r>
              <w:rPr>
                <w:i/>
                <w:sz w:val="16"/>
                <w:szCs w:val="16"/>
              </w:rPr>
              <w:t xml:space="preserve"> vin </w:t>
            </w:r>
            <w:proofErr w:type="spellStart"/>
            <w:r>
              <w:rPr>
                <w:i/>
                <w:sz w:val="16"/>
                <w:szCs w:val="16"/>
              </w:rPr>
              <w:t>Sou</w:t>
            </w:r>
            <w:proofErr w:type="spellEnd"/>
          </w:p>
          <w:p w14:paraId="4B1099B8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D25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 w:rsidRPr="004F22E6">
              <w:rPr>
                <w:i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475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r w:rsidRPr="004F22E6">
              <w:rPr>
                <w:i/>
                <w:sz w:val="16"/>
                <w:szCs w:val="16"/>
              </w:rPr>
              <w:t>XXXXXX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B8B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B0B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 w:rsidRPr="006A125A">
              <w:rPr>
                <w:sz w:val="20"/>
                <w:szCs w:val="20"/>
              </w:rPr>
              <w:t>G II -1</w:t>
            </w:r>
          </w:p>
          <w:p w14:paraId="0849CF1B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 w:rsidRPr="006A125A">
              <w:rPr>
                <w:sz w:val="20"/>
                <w:szCs w:val="20"/>
              </w:rPr>
              <w:t>2.B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493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3DB" w14:textId="77777777" w:rsidR="004B431C" w:rsidRPr="004F22E6" w:rsidRDefault="004B431C" w:rsidP="005757A4">
            <w:pPr>
              <w:rPr>
                <w:i/>
                <w:sz w:val="18"/>
                <w:szCs w:val="18"/>
              </w:rPr>
            </w:pPr>
            <w:r w:rsidRPr="004F22E6">
              <w:rPr>
                <w:i/>
                <w:sz w:val="20"/>
                <w:szCs w:val="20"/>
              </w:rPr>
              <w:t>XXXX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B33" w14:textId="77777777" w:rsidR="004B431C" w:rsidRDefault="004B431C" w:rsidP="005757A4">
            <w:pPr>
              <w:rPr>
                <w:i/>
                <w:sz w:val="16"/>
                <w:szCs w:val="16"/>
              </w:rPr>
            </w:pPr>
            <w:r w:rsidRPr="004F22E6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v GC </w:t>
            </w:r>
            <w:proofErr w:type="spellStart"/>
            <w:r>
              <w:rPr>
                <w:i/>
                <w:sz w:val="16"/>
                <w:szCs w:val="16"/>
              </w:rPr>
              <w:t>odp</w:t>
            </w:r>
            <w:proofErr w:type="spellEnd"/>
          </w:p>
          <w:p w14:paraId="031AA9EC" w14:textId="77777777" w:rsidR="004B431C" w:rsidRPr="004F22E6" w:rsidRDefault="004B431C" w:rsidP="005757A4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Bd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6C5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 w:rsidRPr="004F22E6">
              <w:rPr>
                <w:i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AB6" w14:textId="77777777" w:rsidR="004B431C" w:rsidRPr="004F22E6" w:rsidRDefault="004B431C" w:rsidP="005757A4">
            <w:pPr>
              <w:rPr>
                <w:i/>
                <w:sz w:val="18"/>
                <w:szCs w:val="18"/>
              </w:rPr>
            </w:pPr>
            <w:r w:rsidRPr="004F22E6">
              <w:rPr>
                <w:i/>
                <w:sz w:val="16"/>
                <w:szCs w:val="16"/>
              </w:rPr>
              <w:t>XXXXXX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C1C" w14:textId="77777777" w:rsidR="004B431C" w:rsidRPr="00851507" w:rsidRDefault="004B431C" w:rsidP="005757A4">
            <w:pPr>
              <w:rPr>
                <w:sz w:val="16"/>
                <w:szCs w:val="16"/>
              </w:rPr>
            </w:pPr>
            <w:r w:rsidRPr="0085150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4B431C" w:rsidRPr="00851507" w14:paraId="1D01A12E" w14:textId="77777777" w:rsidTr="005757A4">
        <w:trPr>
          <w:trHeight w:val="3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3C4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G II – 2</w:t>
            </w:r>
          </w:p>
          <w:p w14:paraId="76E9FD91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2.B sk.25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BF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E31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r w:rsidRPr="004F22E6">
              <w:rPr>
                <w:i/>
                <w:sz w:val="20"/>
                <w:szCs w:val="20"/>
              </w:rPr>
              <w:t>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CFF" w14:textId="77777777" w:rsidR="004B431C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stl</w:t>
            </w:r>
            <w:proofErr w:type="spellEnd"/>
            <w:r>
              <w:rPr>
                <w:i/>
                <w:sz w:val="16"/>
                <w:szCs w:val="16"/>
              </w:rPr>
              <w:t xml:space="preserve"> GC</w:t>
            </w:r>
          </w:p>
          <w:p w14:paraId="7DCD6B63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r w:rsidRPr="004F22E6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37A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 w:rsidRPr="004F22E6">
              <w:rPr>
                <w:i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BBD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r w:rsidRPr="004F22E6">
              <w:rPr>
                <w:i/>
                <w:sz w:val="16"/>
                <w:szCs w:val="16"/>
              </w:rPr>
              <w:t>XXXXXXXX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4B7F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7F3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 w:rsidRPr="006A125A">
              <w:rPr>
                <w:sz w:val="20"/>
                <w:szCs w:val="20"/>
              </w:rPr>
              <w:t>G II - 2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3B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BAF" w14:textId="77777777" w:rsidR="004B431C" w:rsidRPr="004F22E6" w:rsidRDefault="004B431C" w:rsidP="005757A4">
            <w:pPr>
              <w:rPr>
                <w:i/>
                <w:sz w:val="18"/>
                <w:szCs w:val="18"/>
              </w:rPr>
            </w:pPr>
            <w:r w:rsidRPr="004F22E6">
              <w:rPr>
                <w:i/>
                <w:sz w:val="20"/>
                <w:szCs w:val="20"/>
              </w:rPr>
              <w:t>XXXX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CC3" w14:textId="77777777" w:rsidR="004B431C" w:rsidRDefault="004B431C" w:rsidP="005757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 GC </w:t>
            </w:r>
            <w:proofErr w:type="spellStart"/>
            <w:r>
              <w:rPr>
                <w:i/>
                <w:sz w:val="20"/>
                <w:szCs w:val="20"/>
              </w:rPr>
              <w:t>dop</w:t>
            </w:r>
            <w:proofErr w:type="spellEnd"/>
          </w:p>
          <w:p w14:paraId="3D23D38E" w14:textId="77777777" w:rsidR="004B431C" w:rsidRPr="00472E46" w:rsidRDefault="004B431C" w:rsidP="005757A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9B3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proofErr w:type="spellStart"/>
            <w:r w:rsidRPr="004F22E6">
              <w:rPr>
                <w:i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D12" w14:textId="77777777" w:rsidR="004B431C" w:rsidRPr="004F22E6" w:rsidRDefault="004B431C" w:rsidP="005757A4">
            <w:pPr>
              <w:rPr>
                <w:i/>
                <w:sz w:val="18"/>
                <w:szCs w:val="18"/>
              </w:rPr>
            </w:pPr>
            <w:r w:rsidRPr="004F22E6">
              <w:rPr>
                <w:i/>
                <w:sz w:val="16"/>
                <w:szCs w:val="16"/>
              </w:rPr>
              <w:t>XXXXXXX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B99" w14:textId="77777777" w:rsidR="004B431C" w:rsidRPr="00851507" w:rsidRDefault="004B431C" w:rsidP="005757A4">
            <w:pPr>
              <w:rPr>
                <w:sz w:val="16"/>
                <w:szCs w:val="16"/>
              </w:rPr>
            </w:pPr>
            <w:r w:rsidRPr="0085150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4B431C" w:rsidRPr="00851507" w14:paraId="56DF903C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7F5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G II – 3</w:t>
            </w:r>
          </w:p>
          <w:p w14:paraId="7350FF52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2.B </w:t>
            </w:r>
            <w:proofErr w:type="spellStart"/>
            <w:r w:rsidRPr="008615AB">
              <w:rPr>
                <w:sz w:val="20"/>
                <w:szCs w:val="20"/>
              </w:rPr>
              <w:t>sk</w:t>
            </w:r>
            <w:proofErr w:type="spellEnd"/>
            <w:r w:rsidRPr="0086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D85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D3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B48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 GC </w:t>
            </w:r>
            <w:proofErr w:type="spellStart"/>
            <w:r>
              <w:rPr>
                <w:i/>
                <w:sz w:val="16"/>
                <w:szCs w:val="16"/>
              </w:rPr>
              <w:t>dop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1C4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00E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73C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3F2" w14:textId="77777777" w:rsidR="004B431C" w:rsidRPr="006A125A" w:rsidRDefault="004B431C" w:rsidP="00575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II - 3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B04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299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F9F" w14:textId="77777777" w:rsidR="004B431C" w:rsidRPr="008615AB" w:rsidRDefault="004B431C" w:rsidP="005757A4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8615AB">
              <w:rPr>
                <w:i/>
                <w:sz w:val="16"/>
                <w:szCs w:val="16"/>
              </w:rPr>
              <w:t>stl</w:t>
            </w:r>
            <w:proofErr w:type="spellEnd"/>
            <w:r w:rsidRPr="008615AB">
              <w:rPr>
                <w:i/>
                <w:sz w:val="16"/>
                <w:szCs w:val="16"/>
              </w:rPr>
              <w:t xml:space="preserve"> vin</w:t>
            </w:r>
          </w:p>
          <w:p w14:paraId="41DFA103" w14:textId="77777777" w:rsidR="004B431C" w:rsidRPr="004F22E6" w:rsidRDefault="004B431C" w:rsidP="005757A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15AB">
              <w:rPr>
                <w:i/>
                <w:sz w:val="16"/>
                <w:szCs w:val="16"/>
              </w:rPr>
              <w:t>Sou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94C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DD8" w14:textId="77777777" w:rsidR="004B431C" w:rsidRPr="004F22E6" w:rsidRDefault="004B431C" w:rsidP="005757A4">
            <w:pPr>
              <w:rPr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B05" w14:textId="77777777" w:rsidR="004B431C" w:rsidRPr="00851507" w:rsidRDefault="004B431C" w:rsidP="0057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B431C" w:rsidRPr="00851507" w14:paraId="20615BBB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816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G III -1</w:t>
            </w:r>
          </w:p>
          <w:p w14:paraId="62E7C01D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3.B, sk.2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67E" w14:textId="77777777" w:rsidR="004B431C" w:rsidRPr="004F22E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76E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A50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294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stl</w:t>
            </w:r>
            <w:proofErr w:type="spellEnd"/>
            <w:r w:rsidRPr="004F22E6">
              <w:rPr>
                <w:sz w:val="20"/>
                <w:szCs w:val="20"/>
              </w:rPr>
              <w:t xml:space="preserve"> vin 7h</w:t>
            </w:r>
          </w:p>
          <w:p w14:paraId="3D075E21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1D3" w14:textId="77777777" w:rsidR="004B431C" w:rsidRDefault="004B431C" w:rsidP="005757A4">
            <w:pPr>
              <w:jc w:val="center"/>
              <w:rPr>
                <w:sz w:val="16"/>
                <w:szCs w:val="16"/>
              </w:rPr>
            </w:pPr>
            <w:r w:rsidRPr="004F22E6">
              <w:rPr>
                <w:sz w:val="16"/>
                <w:szCs w:val="16"/>
              </w:rPr>
              <w:t xml:space="preserve">v </w:t>
            </w:r>
            <w:r>
              <w:rPr>
                <w:sz w:val="16"/>
                <w:szCs w:val="16"/>
              </w:rPr>
              <w:t xml:space="preserve">  OV</w:t>
            </w:r>
          </w:p>
          <w:p w14:paraId="11F423B1" w14:textId="77777777" w:rsidR="004B431C" w:rsidRPr="004F22E6" w:rsidRDefault="004B431C" w:rsidP="005757A4">
            <w:pPr>
              <w:jc w:val="center"/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 </w:t>
            </w:r>
            <w:proofErr w:type="spellStart"/>
            <w:r w:rsidRPr="004F22E6">
              <w:rPr>
                <w:sz w:val="20"/>
                <w:szCs w:val="20"/>
              </w:rPr>
              <w:t>Bd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053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4BE" w14:textId="77777777" w:rsidR="004B431C" w:rsidRPr="00472E46" w:rsidRDefault="004B431C" w:rsidP="005757A4">
            <w:pPr>
              <w:rPr>
                <w:sz w:val="20"/>
                <w:szCs w:val="20"/>
              </w:rPr>
            </w:pPr>
            <w:r w:rsidRPr="00472E46">
              <w:rPr>
                <w:sz w:val="20"/>
                <w:szCs w:val="20"/>
              </w:rPr>
              <w:t>G III -1</w:t>
            </w:r>
          </w:p>
          <w:p w14:paraId="743808C6" w14:textId="77777777" w:rsidR="004B431C" w:rsidRPr="00472E46" w:rsidRDefault="004B431C" w:rsidP="005757A4">
            <w:pPr>
              <w:rPr>
                <w:sz w:val="20"/>
                <w:szCs w:val="20"/>
              </w:rPr>
            </w:pPr>
            <w:r w:rsidRPr="00472E46">
              <w:rPr>
                <w:sz w:val="20"/>
                <w:szCs w:val="20"/>
              </w:rPr>
              <w:t>3.B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646" w14:textId="77777777" w:rsidR="004B431C" w:rsidRPr="004F22E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619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r w:rsidRPr="004F22E6">
              <w:rPr>
                <w:sz w:val="20"/>
                <w:szCs w:val="20"/>
              </w:rPr>
              <w:t>XXXX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F8A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r w:rsidRPr="004F22E6">
              <w:rPr>
                <w:sz w:val="18"/>
                <w:szCs w:val="18"/>
              </w:rPr>
              <w:t>XXXXX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E89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r w:rsidRPr="004F22E6">
              <w:rPr>
                <w:sz w:val="18"/>
                <w:szCs w:val="18"/>
              </w:rPr>
              <w:t xml:space="preserve">v GC </w:t>
            </w:r>
            <w:proofErr w:type="spellStart"/>
            <w:r w:rsidRPr="004F22E6">
              <w:rPr>
                <w:sz w:val="18"/>
                <w:szCs w:val="18"/>
              </w:rPr>
              <w:t>dop</w:t>
            </w:r>
            <w:proofErr w:type="spellEnd"/>
            <w:r w:rsidRPr="004F22E6">
              <w:rPr>
                <w:sz w:val="18"/>
                <w:szCs w:val="18"/>
              </w:rPr>
              <w:t xml:space="preserve"> 7h </w:t>
            </w:r>
            <w:proofErr w:type="spellStart"/>
            <w:r w:rsidRPr="004F22E6">
              <w:rPr>
                <w:sz w:val="18"/>
                <w:szCs w:val="18"/>
              </w:rPr>
              <w:t>Bd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999" w14:textId="77777777" w:rsidR="004B431C" w:rsidRPr="007B5D54" w:rsidRDefault="004B431C" w:rsidP="005757A4">
            <w:pPr>
              <w:rPr>
                <w:sz w:val="18"/>
                <w:szCs w:val="18"/>
              </w:rPr>
            </w:pPr>
            <w:r w:rsidRPr="007B5D54">
              <w:rPr>
                <w:sz w:val="18"/>
                <w:szCs w:val="18"/>
              </w:rPr>
              <w:t xml:space="preserve">v GC </w:t>
            </w:r>
          </w:p>
          <w:p w14:paraId="3EB66587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7B5D54">
              <w:rPr>
                <w:sz w:val="18"/>
                <w:szCs w:val="18"/>
              </w:rPr>
              <w:t>Bd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8CD" w14:textId="77777777" w:rsidR="004B431C" w:rsidRPr="00851507" w:rsidRDefault="004B431C" w:rsidP="0057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B431C" w:rsidRPr="00851507" w14:paraId="3A9371F7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721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G III – 2</w:t>
            </w:r>
          </w:p>
          <w:p w14:paraId="3A97C0CB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3.B </w:t>
            </w:r>
            <w:proofErr w:type="spellStart"/>
            <w:r w:rsidRPr="008615AB">
              <w:rPr>
                <w:sz w:val="20"/>
                <w:szCs w:val="20"/>
              </w:rPr>
              <w:t>sk</w:t>
            </w:r>
            <w:proofErr w:type="spellEnd"/>
            <w:r w:rsidRPr="008615AB">
              <w:rPr>
                <w:sz w:val="20"/>
                <w:szCs w:val="20"/>
              </w:rPr>
              <w:t>. 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37C" w14:textId="77777777" w:rsidR="004B431C" w:rsidRPr="004F22E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0C9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8DB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>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199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 w:rsidRPr="004F22E6">
              <w:rPr>
                <w:sz w:val="20"/>
                <w:szCs w:val="20"/>
              </w:rPr>
              <w:t xml:space="preserve">v GC </w:t>
            </w:r>
          </w:p>
          <w:p w14:paraId="17D97D9C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dop</w:t>
            </w:r>
            <w:proofErr w:type="spellEnd"/>
            <w:r w:rsidRPr="004F22E6">
              <w:rPr>
                <w:sz w:val="20"/>
                <w:szCs w:val="20"/>
              </w:rPr>
              <w:t xml:space="preserve"> 7h 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7E7" w14:textId="77777777" w:rsidR="004B431C" w:rsidRDefault="004B431C" w:rsidP="00575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Pr="00C83693">
              <w:rPr>
                <w:sz w:val="20"/>
                <w:szCs w:val="20"/>
              </w:rPr>
              <w:t>GC</w:t>
            </w:r>
          </w:p>
          <w:p w14:paraId="64341E4E" w14:textId="77777777" w:rsidR="004B431C" w:rsidRPr="004F22E6" w:rsidRDefault="004B431C" w:rsidP="0057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8AD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5BB" w14:textId="77777777" w:rsidR="004B431C" w:rsidRPr="00472E46" w:rsidRDefault="004B431C" w:rsidP="005757A4">
            <w:pPr>
              <w:rPr>
                <w:sz w:val="20"/>
                <w:szCs w:val="20"/>
              </w:rPr>
            </w:pPr>
            <w:r w:rsidRPr="00472E46">
              <w:rPr>
                <w:sz w:val="20"/>
                <w:szCs w:val="20"/>
              </w:rPr>
              <w:t>G III - 2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B73" w14:textId="77777777" w:rsidR="004B431C" w:rsidRPr="004F22E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6C9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r w:rsidRPr="004F22E6">
              <w:rPr>
                <w:sz w:val="20"/>
                <w:szCs w:val="20"/>
              </w:rPr>
              <w:t>XXXX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82D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r w:rsidRPr="004F22E6">
              <w:rPr>
                <w:sz w:val="18"/>
                <w:szCs w:val="18"/>
              </w:rPr>
              <w:t>XXXXX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0F2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4F22E6">
              <w:rPr>
                <w:sz w:val="18"/>
                <w:szCs w:val="18"/>
              </w:rPr>
              <w:t>stl</w:t>
            </w:r>
            <w:proofErr w:type="spellEnd"/>
            <w:r w:rsidRPr="004F22E6">
              <w:rPr>
                <w:sz w:val="18"/>
                <w:szCs w:val="18"/>
              </w:rPr>
              <w:t xml:space="preserve"> vin </w:t>
            </w:r>
            <w:proofErr w:type="spellStart"/>
            <w:r w:rsidRPr="004F22E6">
              <w:rPr>
                <w:sz w:val="18"/>
                <w:szCs w:val="18"/>
              </w:rPr>
              <w:t>dop</w:t>
            </w:r>
            <w:proofErr w:type="spellEnd"/>
          </w:p>
          <w:p w14:paraId="5A2E6909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r w:rsidRPr="004F22E6">
              <w:rPr>
                <w:sz w:val="18"/>
                <w:szCs w:val="18"/>
              </w:rPr>
              <w:t>7h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628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r w:rsidRPr="004F22E6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>OV</w:t>
            </w:r>
          </w:p>
          <w:p w14:paraId="7841BEFC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D51" w14:textId="77777777" w:rsidR="004B431C" w:rsidRPr="00851507" w:rsidRDefault="004B431C" w:rsidP="0057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B431C" w:rsidRPr="00851507" w14:paraId="5FF3A543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AA5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G IV, </w:t>
            </w:r>
            <w:proofErr w:type="spellStart"/>
            <w:r w:rsidRPr="008615AB">
              <w:rPr>
                <w:sz w:val="20"/>
                <w:szCs w:val="20"/>
              </w:rPr>
              <w:t>sml</w:t>
            </w:r>
            <w:proofErr w:type="spellEnd"/>
            <w:r w:rsidRPr="00861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sk</w:t>
            </w:r>
            <w:proofErr w:type="spellEnd"/>
            <w:r>
              <w:rPr>
                <w:sz w:val="20"/>
                <w:szCs w:val="20"/>
              </w:rPr>
              <w:t>.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496" w14:textId="77777777" w:rsidR="004B431C" w:rsidRPr="00472E4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D67" w14:textId="77777777" w:rsidR="004B431C" w:rsidRPr="00472E4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0A8" w14:textId="77777777" w:rsidR="004B431C" w:rsidRPr="00472E4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543" w14:textId="77777777" w:rsidR="004B431C" w:rsidRPr="00472E4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72E46">
              <w:rPr>
                <w:sz w:val="20"/>
                <w:szCs w:val="20"/>
              </w:rPr>
              <w:t>sml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913" w14:textId="77777777" w:rsidR="004B431C" w:rsidRPr="00472E4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72E46">
              <w:rPr>
                <w:sz w:val="20"/>
                <w:szCs w:val="20"/>
              </w:rPr>
              <w:t>sml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0A9" w14:textId="77777777" w:rsidR="004B431C" w:rsidRPr="00472E46" w:rsidRDefault="004B431C" w:rsidP="005757A4">
            <w:pPr>
              <w:rPr>
                <w:sz w:val="20"/>
                <w:szCs w:val="20"/>
              </w:rPr>
            </w:pPr>
            <w:r w:rsidRPr="00472E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64D" w14:textId="77777777" w:rsidR="004B431C" w:rsidRPr="00472E46" w:rsidRDefault="004B431C" w:rsidP="005757A4">
            <w:pPr>
              <w:rPr>
                <w:sz w:val="20"/>
                <w:szCs w:val="20"/>
              </w:rPr>
            </w:pPr>
            <w:r w:rsidRPr="00472E46">
              <w:rPr>
                <w:sz w:val="20"/>
                <w:szCs w:val="20"/>
              </w:rPr>
              <w:t xml:space="preserve">G IV, </w:t>
            </w:r>
            <w:proofErr w:type="spellStart"/>
            <w:r w:rsidRPr="00472E46">
              <w:rPr>
                <w:sz w:val="20"/>
                <w:szCs w:val="20"/>
              </w:rPr>
              <w:t>sml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00B" w14:textId="77777777" w:rsidR="004B431C" w:rsidRPr="00472E4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A70" w14:textId="77777777" w:rsidR="004B431C" w:rsidRPr="00472E46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FBA" w14:textId="77777777" w:rsidR="004B431C" w:rsidRPr="00472E46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1EB" w14:textId="77777777" w:rsidR="004B431C" w:rsidRPr="00472E46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472E46">
              <w:rPr>
                <w:sz w:val="18"/>
                <w:szCs w:val="18"/>
              </w:rPr>
              <w:t>sml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BEC" w14:textId="77777777" w:rsidR="004B431C" w:rsidRPr="004F22E6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4F22E6">
              <w:rPr>
                <w:sz w:val="18"/>
                <w:szCs w:val="18"/>
              </w:rPr>
              <w:t>sml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7A0" w14:textId="77777777" w:rsidR="004B431C" w:rsidRPr="00851507" w:rsidRDefault="004B431C" w:rsidP="005757A4">
            <w:pPr>
              <w:rPr>
                <w:sz w:val="16"/>
                <w:szCs w:val="16"/>
              </w:rPr>
            </w:pPr>
            <w:r w:rsidRPr="0085150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</w:tr>
      <w:tr w:rsidR="004B431C" w:rsidRPr="00851507" w14:paraId="4CB68FA7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7C3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Zem II-1 sk.7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750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8E0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z Dl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7C9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EC4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ch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964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0A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11D" w14:textId="77777777" w:rsidR="004B431C" w:rsidRPr="008D4538" w:rsidRDefault="004B431C" w:rsidP="005757A4">
            <w:pPr>
              <w:rPr>
                <w:sz w:val="18"/>
                <w:szCs w:val="18"/>
              </w:rPr>
            </w:pPr>
            <w:r w:rsidRPr="008D4538">
              <w:rPr>
                <w:sz w:val="18"/>
                <w:szCs w:val="18"/>
              </w:rPr>
              <w:t xml:space="preserve">Zem </w:t>
            </w:r>
            <w:proofErr w:type="spellStart"/>
            <w:r w:rsidRPr="008D4538">
              <w:rPr>
                <w:sz w:val="18"/>
                <w:szCs w:val="18"/>
              </w:rPr>
              <w:t>lII</w:t>
            </w:r>
            <w:proofErr w:type="spellEnd"/>
            <w:r w:rsidRPr="008D4538">
              <w:rPr>
                <w:sz w:val="18"/>
                <w:szCs w:val="18"/>
              </w:rPr>
              <w:t>- 4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438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m Dl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20B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ch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E39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r>
              <w:rPr>
                <w:i/>
                <w:sz w:val="20"/>
                <w:szCs w:val="20"/>
              </w:rPr>
              <w:t>Dl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3AF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788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6C5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9</w:t>
            </w:r>
          </w:p>
        </w:tc>
      </w:tr>
      <w:tr w:rsidR="004B431C" w:rsidRPr="00851507" w14:paraId="76C80B54" w14:textId="77777777" w:rsidTr="005757A4">
        <w:trPr>
          <w:trHeight w:val="2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C94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Zem II-2 sk.8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440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A4B7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5AD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ch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57A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09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z Dl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2B5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0A3" w14:textId="77777777" w:rsidR="004B431C" w:rsidRPr="008D4538" w:rsidRDefault="004B431C" w:rsidP="005757A4">
            <w:pPr>
              <w:rPr>
                <w:sz w:val="18"/>
                <w:szCs w:val="18"/>
              </w:rPr>
            </w:pPr>
            <w:r w:rsidRPr="008D4538">
              <w:rPr>
                <w:sz w:val="18"/>
                <w:szCs w:val="18"/>
              </w:rPr>
              <w:t>Zem III- 5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09B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ch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C0E2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m Dl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A44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D6F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m Dl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965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B03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8</w:t>
            </w:r>
          </w:p>
        </w:tc>
      </w:tr>
      <w:tr w:rsidR="004B431C" w:rsidRPr="00851507" w14:paraId="0816E84B" w14:textId="77777777" w:rsidTr="005757A4">
        <w:trPr>
          <w:trHeight w:val="2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C2A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8615AB">
              <w:rPr>
                <w:sz w:val="20"/>
                <w:szCs w:val="20"/>
              </w:rPr>
              <w:t>Zahr</w:t>
            </w:r>
            <w:proofErr w:type="spellEnd"/>
            <w:r w:rsidRPr="008615AB">
              <w:rPr>
                <w:sz w:val="20"/>
                <w:szCs w:val="20"/>
              </w:rPr>
              <w:t xml:space="preserve"> I., 1.D sk.3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1C4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Dl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571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6B5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Dl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B62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>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032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6CE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21A" w14:textId="77777777" w:rsidR="004B431C" w:rsidRPr="008D4538" w:rsidRDefault="004B431C" w:rsidP="005757A4">
            <w:pPr>
              <w:rPr>
                <w:sz w:val="18"/>
                <w:szCs w:val="18"/>
              </w:rPr>
            </w:pPr>
            <w:r w:rsidRPr="008D4538">
              <w:rPr>
                <w:sz w:val="18"/>
                <w:szCs w:val="18"/>
              </w:rPr>
              <w:t>Zem I –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46A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860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89D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d </w:t>
            </w:r>
            <w:proofErr w:type="spellStart"/>
            <w:r w:rsidRPr="008D4538">
              <w:rPr>
                <w:i/>
                <w:sz w:val="20"/>
                <w:szCs w:val="20"/>
              </w:rPr>
              <w:t>Vá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B6E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ch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DE0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5B9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12</w:t>
            </w:r>
          </w:p>
        </w:tc>
      </w:tr>
      <w:tr w:rsidR="004B431C" w:rsidRPr="00851507" w14:paraId="542A9BE3" w14:textId="77777777" w:rsidTr="005757A4">
        <w:trPr>
          <w:trHeight w:val="2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D8E" w14:textId="77777777" w:rsidR="004B431C" w:rsidRPr="008615AB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626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97F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0E0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CA5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36A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2AA" w14:textId="77777777" w:rsidR="004B431C" w:rsidRPr="008D4538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906" w14:textId="77777777" w:rsidR="004B431C" w:rsidRPr="008D4538" w:rsidRDefault="004B431C" w:rsidP="005757A4">
            <w:pPr>
              <w:rPr>
                <w:sz w:val="18"/>
                <w:szCs w:val="18"/>
              </w:rPr>
            </w:pPr>
            <w:r w:rsidRPr="008D4538">
              <w:rPr>
                <w:sz w:val="18"/>
                <w:szCs w:val="18"/>
              </w:rPr>
              <w:t xml:space="preserve">Zem I– 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8EC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2FC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m </w:t>
            </w:r>
            <w:proofErr w:type="spellStart"/>
            <w:r w:rsidRPr="008D4538">
              <w:rPr>
                <w:i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1CC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ch </w:t>
            </w:r>
            <w:proofErr w:type="spellStart"/>
            <w:r w:rsidRPr="008D4538">
              <w:rPr>
                <w:i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0A9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 xml:space="preserve">d </w:t>
            </w:r>
            <w:proofErr w:type="spellStart"/>
            <w:r w:rsidRPr="008D4538">
              <w:rPr>
                <w:i/>
                <w:sz w:val="20"/>
                <w:szCs w:val="20"/>
              </w:rPr>
              <w:t>Vá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F67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  <w:r w:rsidRPr="008D4538">
              <w:rPr>
                <w:i/>
                <w:sz w:val="20"/>
                <w:szCs w:val="20"/>
              </w:rPr>
              <w:t>m Dl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4B8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13</w:t>
            </w:r>
          </w:p>
        </w:tc>
      </w:tr>
      <w:tr w:rsidR="004B431C" w:rsidRPr="00851507" w14:paraId="0F69DED0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387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8615AB">
              <w:rPr>
                <w:sz w:val="20"/>
                <w:szCs w:val="20"/>
              </w:rPr>
              <w:t>Zahr</w:t>
            </w:r>
            <w:proofErr w:type="spellEnd"/>
            <w:r w:rsidRPr="008615AB">
              <w:rPr>
                <w:sz w:val="20"/>
                <w:szCs w:val="20"/>
              </w:rPr>
              <w:t xml:space="preserve"> III 3.D sk.9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047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z </w:t>
            </w:r>
            <w:proofErr w:type="spellStart"/>
            <w:r w:rsidRPr="008D4538">
              <w:rPr>
                <w:i/>
                <w:sz w:val="20"/>
                <w:szCs w:val="20"/>
              </w:rPr>
              <w:t>Fie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A0C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z </w:t>
            </w:r>
            <w:proofErr w:type="spellStart"/>
            <w:r w:rsidRPr="008D4538">
              <w:rPr>
                <w:i/>
                <w:sz w:val="20"/>
                <w:szCs w:val="20"/>
              </w:rPr>
              <w:t>Fie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5F5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z </w:t>
            </w:r>
            <w:proofErr w:type="spellStart"/>
            <w:r w:rsidRPr="008D4538">
              <w:rPr>
                <w:i/>
                <w:sz w:val="20"/>
                <w:szCs w:val="20"/>
              </w:rPr>
              <w:t>Fie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94E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z </w:t>
            </w:r>
            <w:proofErr w:type="spellStart"/>
            <w:r w:rsidRPr="008D4538">
              <w:rPr>
                <w:i/>
                <w:sz w:val="20"/>
                <w:szCs w:val="20"/>
              </w:rPr>
              <w:t>Fie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BE2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r w:rsidRPr="008D4538">
              <w:rPr>
                <w:i/>
                <w:sz w:val="20"/>
                <w:szCs w:val="20"/>
              </w:rPr>
              <w:t xml:space="preserve">z </w:t>
            </w:r>
            <w:proofErr w:type="spellStart"/>
            <w:r w:rsidRPr="008D4538">
              <w:rPr>
                <w:i/>
                <w:sz w:val="20"/>
                <w:szCs w:val="20"/>
              </w:rPr>
              <w:t>Fie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FEE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DC7" w14:textId="77777777" w:rsidR="004B431C" w:rsidRPr="008D4538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FEC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867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ED3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277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297" w14:textId="77777777" w:rsidR="004B431C" w:rsidRPr="008D4538" w:rsidRDefault="004B431C" w:rsidP="005757A4">
            <w:pPr>
              <w:rPr>
                <w:i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003" w14:textId="77777777" w:rsidR="004B431C" w:rsidRPr="008D4538" w:rsidRDefault="004B431C" w:rsidP="005757A4">
            <w:pPr>
              <w:rPr>
                <w:sz w:val="20"/>
                <w:szCs w:val="20"/>
              </w:rPr>
            </w:pPr>
          </w:p>
        </w:tc>
      </w:tr>
      <w:tr w:rsidR="004B431C" w:rsidRPr="00851507" w14:paraId="6F16DF2A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C1F" w14:textId="77777777" w:rsidR="004B431C" w:rsidRPr="008615AB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1B1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ACF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C89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3ED8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D9A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B37" w14:textId="77777777" w:rsidR="004B431C" w:rsidRPr="008D4538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E48" w14:textId="77777777" w:rsidR="004B431C" w:rsidRPr="008D4538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8D4538">
              <w:rPr>
                <w:sz w:val="18"/>
                <w:szCs w:val="18"/>
              </w:rPr>
              <w:t>Zahr</w:t>
            </w:r>
            <w:proofErr w:type="spellEnd"/>
            <w:r w:rsidRPr="008D4538">
              <w:rPr>
                <w:sz w:val="18"/>
                <w:szCs w:val="18"/>
              </w:rPr>
              <w:t xml:space="preserve"> II.D,6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DED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AE8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001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B84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92E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EEE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14</w:t>
            </w:r>
          </w:p>
        </w:tc>
      </w:tr>
      <w:tr w:rsidR="004B431C" w:rsidRPr="00851507" w14:paraId="1255A5AB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E17" w14:textId="77777777" w:rsidR="004B431C" w:rsidRPr="008615AB" w:rsidRDefault="004B431C" w:rsidP="005757A4">
            <w:pPr>
              <w:tabs>
                <w:tab w:val="left" w:pos="780"/>
              </w:tabs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Cukr III, 3.D 1</w:t>
            </w:r>
            <w:r>
              <w:rPr>
                <w:sz w:val="20"/>
                <w:szCs w:val="20"/>
              </w:rPr>
              <w:t>9</w:t>
            </w:r>
          </w:p>
          <w:p w14:paraId="46010E7C" w14:textId="77777777" w:rsidR="004B431C" w:rsidRPr="008615AB" w:rsidRDefault="004B431C" w:rsidP="005757A4">
            <w:pPr>
              <w:tabs>
                <w:tab w:val="left" w:pos="780"/>
              </w:tabs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>+část cukr I.</w:t>
            </w:r>
            <w:r>
              <w:rPr>
                <w:sz w:val="20"/>
                <w:szCs w:val="20"/>
              </w:rPr>
              <w:t xml:space="preserve">10, </w:t>
            </w:r>
            <w:r w:rsidRPr="008615AB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4A1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8D4538">
              <w:rPr>
                <w:sz w:val="20"/>
                <w:szCs w:val="20"/>
              </w:rPr>
              <w:t>Pe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633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8D4538">
              <w:rPr>
                <w:sz w:val="20"/>
                <w:szCs w:val="20"/>
              </w:rPr>
              <w:t>Pe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B7D5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8D4538">
              <w:rPr>
                <w:sz w:val="20"/>
                <w:szCs w:val="20"/>
              </w:rPr>
              <w:t>Pe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008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8D4538">
              <w:rPr>
                <w:sz w:val="20"/>
                <w:szCs w:val="20"/>
              </w:rPr>
              <w:t>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1F2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8D4538">
              <w:rPr>
                <w:sz w:val="20"/>
                <w:szCs w:val="20"/>
              </w:rPr>
              <w:t>Pe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89C" w14:textId="77777777" w:rsidR="004B431C" w:rsidRPr="008D4538" w:rsidRDefault="004B431C" w:rsidP="005757A4">
            <w:pPr>
              <w:rPr>
                <w:sz w:val="16"/>
                <w:szCs w:val="16"/>
              </w:rPr>
            </w:pPr>
            <w:r w:rsidRPr="008D4538">
              <w:rPr>
                <w:sz w:val="16"/>
                <w:szCs w:val="16"/>
              </w:rPr>
              <w:t>14</w:t>
            </w:r>
          </w:p>
          <w:p w14:paraId="18C350B7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16"/>
                <w:szCs w:val="16"/>
              </w:rPr>
              <w:t xml:space="preserve">(i </w:t>
            </w:r>
            <w:proofErr w:type="spellStart"/>
            <w:r w:rsidRPr="008D4538">
              <w:rPr>
                <w:sz w:val="16"/>
                <w:szCs w:val="16"/>
              </w:rPr>
              <w:t>sml</w:t>
            </w:r>
            <w:proofErr w:type="spellEnd"/>
            <w:r w:rsidRPr="008D4538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05E" w14:textId="77777777" w:rsidR="004B431C" w:rsidRPr="008D4538" w:rsidRDefault="004B431C" w:rsidP="005757A4">
            <w:pPr>
              <w:rPr>
                <w:sz w:val="18"/>
                <w:szCs w:val="18"/>
              </w:rPr>
            </w:pPr>
            <w:r w:rsidRPr="008D4538">
              <w:rPr>
                <w:sz w:val="18"/>
                <w:szCs w:val="18"/>
              </w:rPr>
              <w:t xml:space="preserve">Cukr II, D, sk.15,16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F5A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Ná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8D4538">
              <w:rPr>
                <w:i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B4B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Pe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8D4538">
              <w:rPr>
                <w:i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FCB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Pe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D4538">
              <w:rPr>
                <w:i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687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Pe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D4538">
              <w:rPr>
                <w:i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356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Pe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D4538">
              <w:rPr>
                <w:i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8FF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 xml:space="preserve">16 </w:t>
            </w:r>
            <w:proofErr w:type="spellStart"/>
            <w:r w:rsidRPr="008D4538">
              <w:rPr>
                <w:sz w:val="20"/>
                <w:szCs w:val="20"/>
              </w:rPr>
              <w:t>vč</w:t>
            </w:r>
            <w:proofErr w:type="spellEnd"/>
            <w:r w:rsidRPr="008D4538">
              <w:rPr>
                <w:sz w:val="20"/>
                <w:szCs w:val="20"/>
              </w:rPr>
              <w:t xml:space="preserve"> </w:t>
            </w:r>
            <w:proofErr w:type="spellStart"/>
            <w:r w:rsidRPr="008D4538">
              <w:rPr>
                <w:sz w:val="16"/>
                <w:szCs w:val="16"/>
              </w:rPr>
              <w:t>sml</w:t>
            </w:r>
            <w:proofErr w:type="spellEnd"/>
            <w:r w:rsidRPr="008D4538">
              <w:rPr>
                <w:sz w:val="16"/>
                <w:szCs w:val="16"/>
              </w:rPr>
              <w:t>)</w:t>
            </w:r>
          </w:p>
        </w:tc>
      </w:tr>
      <w:tr w:rsidR="004B431C" w:rsidRPr="00851507" w14:paraId="6DC2EABF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23B" w14:textId="77777777" w:rsidR="004B431C" w:rsidRPr="008615AB" w:rsidRDefault="004B431C" w:rsidP="005757A4">
            <w:pPr>
              <w:rPr>
                <w:sz w:val="20"/>
                <w:szCs w:val="20"/>
              </w:rPr>
            </w:pPr>
            <w:r w:rsidRPr="008615AB">
              <w:rPr>
                <w:sz w:val="20"/>
                <w:szCs w:val="20"/>
              </w:rPr>
              <w:t xml:space="preserve">Cukr I, 1.D   sk.10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BB7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Ná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</w:t>
            </w:r>
            <w:r w:rsidRPr="008D4538">
              <w:rPr>
                <w:i/>
                <w:sz w:val="20"/>
                <w:szCs w:val="20"/>
              </w:rPr>
              <w:t>op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61A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Ná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dop</w:t>
            </w:r>
            <w:proofErr w:type="spellEnd"/>
            <w:r>
              <w:rPr>
                <w:i/>
                <w:sz w:val="20"/>
                <w:szCs w:val="20"/>
              </w:rPr>
              <w:t xml:space="preserve"> k</w:t>
            </w:r>
            <w:r w:rsidRPr="008D453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F7E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Ná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D4538">
              <w:rPr>
                <w:i/>
                <w:sz w:val="20"/>
                <w:szCs w:val="20"/>
              </w:rPr>
              <w:t>odp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BEB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8D4538">
              <w:rPr>
                <w:i/>
                <w:sz w:val="20"/>
                <w:szCs w:val="20"/>
              </w:rPr>
              <w:t>Ná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D4538">
              <w:rPr>
                <w:i/>
                <w:sz w:val="20"/>
                <w:szCs w:val="20"/>
              </w:rPr>
              <w:t>odp</w:t>
            </w:r>
            <w:proofErr w:type="spellEnd"/>
            <w:r w:rsidRPr="008D4538">
              <w:rPr>
                <w:i/>
                <w:sz w:val="20"/>
                <w:szCs w:val="20"/>
              </w:rPr>
              <w:t xml:space="preserve">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35C" w14:textId="77777777" w:rsidR="004B431C" w:rsidRPr="00A4516D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A4516D">
              <w:rPr>
                <w:i/>
                <w:sz w:val="20"/>
                <w:szCs w:val="20"/>
              </w:rPr>
              <w:t>Ná</w:t>
            </w:r>
            <w:proofErr w:type="spellEnd"/>
            <w:r w:rsidRPr="00A4516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516D">
              <w:rPr>
                <w:i/>
                <w:sz w:val="20"/>
                <w:szCs w:val="20"/>
              </w:rPr>
              <w:t>dop</w:t>
            </w:r>
            <w:proofErr w:type="spellEnd"/>
            <w:r w:rsidRPr="00A4516D">
              <w:rPr>
                <w:i/>
                <w:sz w:val="20"/>
                <w:szCs w:val="20"/>
              </w:rPr>
              <w:t xml:space="preserve">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B15" w14:textId="77777777" w:rsidR="004B431C" w:rsidRPr="008D4538" w:rsidRDefault="004B431C" w:rsidP="005757A4">
            <w:pPr>
              <w:rPr>
                <w:sz w:val="20"/>
                <w:szCs w:val="20"/>
              </w:rPr>
            </w:pPr>
            <w:r w:rsidRPr="008D4538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55E" w14:textId="77777777" w:rsidR="004B431C" w:rsidRPr="008D4538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E96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FB8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02B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1CB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039" w14:textId="77777777" w:rsidR="004B431C" w:rsidRPr="008D4538" w:rsidRDefault="004B431C" w:rsidP="005757A4">
            <w:pPr>
              <w:rPr>
                <w:i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EA0" w14:textId="77777777" w:rsidR="004B431C" w:rsidRPr="008D4538" w:rsidRDefault="004B431C" w:rsidP="005757A4">
            <w:pPr>
              <w:rPr>
                <w:sz w:val="20"/>
                <w:szCs w:val="20"/>
              </w:rPr>
            </w:pPr>
          </w:p>
        </w:tc>
      </w:tr>
      <w:tr w:rsidR="004B431C" w:rsidRPr="00851507" w14:paraId="760F09D1" w14:textId="77777777" w:rsidTr="005757A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D6E" w14:textId="77777777" w:rsidR="004B431C" w:rsidRPr="004F22E6" w:rsidRDefault="004B431C" w:rsidP="005757A4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4F22E6">
              <w:rPr>
                <w:sz w:val="22"/>
                <w:szCs w:val="22"/>
              </w:rPr>
              <w:t>bez skupiny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277" w14:textId="77777777" w:rsidR="004B431C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A56296" w14:textId="77777777" w:rsidR="004B431C" w:rsidRDefault="004B431C" w:rsidP="00575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DC3E8CA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Sou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E1F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Sou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2B5" w14:textId="77777777" w:rsidR="004B431C" w:rsidRPr="004F22E6" w:rsidRDefault="004B431C" w:rsidP="005757A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C41" w14:textId="77777777" w:rsidR="004B431C" w:rsidRPr="004F22E6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4F22E6">
              <w:rPr>
                <w:sz w:val="20"/>
                <w:szCs w:val="20"/>
              </w:rPr>
              <w:t>Sou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3C9" w14:textId="77777777" w:rsidR="004B431C" w:rsidRPr="004F22E6" w:rsidRDefault="004B431C" w:rsidP="005757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E9F" w14:textId="77777777" w:rsidR="004B431C" w:rsidRPr="00997B75" w:rsidRDefault="004B431C" w:rsidP="005757A4">
            <w:pPr>
              <w:rPr>
                <w:sz w:val="16"/>
                <w:szCs w:val="16"/>
              </w:rPr>
            </w:pPr>
            <w:r w:rsidRPr="00997B75">
              <w:rPr>
                <w:sz w:val="16"/>
                <w:szCs w:val="16"/>
              </w:rPr>
              <w:t xml:space="preserve">3.E </w:t>
            </w:r>
            <w:proofErr w:type="spellStart"/>
            <w:r w:rsidRPr="00997B75">
              <w:rPr>
                <w:sz w:val="16"/>
                <w:szCs w:val="16"/>
              </w:rPr>
              <w:t>sk</w:t>
            </w:r>
            <w:proofErr w:type="spellEnd"/>
            <w:r w:rsidRPr="00997B75">
              <w:rPr>
                <w:sz w:val="16"/>
                <w:szCs w:val="16"/>
              </w:rPr>
              <w:t xml:space="preserve"> 20,21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31E" w14:textId="77777777" w:rsidR="004B431C" w:rsidRPr="004F22E6" w:rsidRDefault="004B431C" w:rsidP="005757A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912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4F22E6">
              <w:rPr>
                <w:i/>
                <w:sz w:val="20"/>
                <w:szCs w:val="20"/>
              </w:rPr>
              <w:t>Bd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sml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</w:t>
            </w:r>
            <w:proofErr w:type="spellEnd"/>
            <w:r w:rsidRPr="004F22E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F22E6">
              <w:rPr>
                <w:i/>
                <w:sz w:val="20"/>
                <w:szCs w:val="20"/>
              </w:rPr>
              <w:t>Sou</w:t>
            </w:r>
            <w:proofErr w:type="spellEnd"/>
          </w:p>
          <w:p w14:paraId="230DF2D8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4F22E6">
              <w:rPr>
                <w:i/>
                <w:sz w:val="20"/>
                <w:szCs w:val="20"/>
              </w:rPr>
              <w:t>Tů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4F22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F22E6">
              <w:rPr>
                <w:i/>
                <w:sz w:val="20"/>
                <w:szCs w:val="20"/>
              </w:rPr>
              <w:t>sml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4F22E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0FF" w14:textId="77777777" w:rsidR="004B431C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4F22E6">
              <w:rPr>
                <w:i/>
                <w:sz w:val="20"/>
                <w:szCs w:val="20"/>
              </w:rPr>
              <w:t>Sou</w:t>
            </w:r>
            <w:proofErr w:type="spellEnd"/>
          </w:p>
          <w:p w14:paraId="0DDB0040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Lu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329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Tů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sml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04E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4F22E6">
              <w:rPr>
                <w:i/>
                <w:sz w:val="20"/>
                <w:szCs w:val="20"/>
              </w:rPr>
              <w:t>Sou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sml</w:t>
            </w:r>
            <w:proofErr w:type="spellEnd"/>
            <w:r w:rsidRPr="004F22E6">
              <w:rPr>
                <w:i/>
                <w:sz w:val="20"/>
                <w:szCs w:val="20"/>
              </w:rPr>
              <w:t xml:space="preserve"> </w:t>
            </w:r>
          </w:p>
          <w:p w14:paraId="4DC5C3F5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Ná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CC1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Sou</w:t>
            </w:r>
            <w:proofErr w:type="spellEnd"/>
          </w:p>
          <w:p w14:paraId="64222E47" w14:textId="77777777" w:rsidR="004B431C" w:rsidRPr="004F22E6" w:rsidRDefault="004B431C" w:rsidP="005757A4">
            <w:pPr>
              <w:rPr>
                <w:i/>
                <w:sz w:val="20"/>
                <w:szCs w:val="20"/>
              </w:rPr>
            </w:pPr>
            <w:proofErr w:type="spellStart"/>
            <w:r w:rsidRPr="004F22E6">
              <w:rPr>
                <w:i/>
                <w:sz w:val="20"/>
                <w:szCs w:val="20"/>
              </w:rPr>
              <w:t>Tů</w:t>
            </w:r>
            <w:proofErr w:type="spellEnd"/>
            <w:r w:rsidRPr="004F22E6">
              <w:rPr>
                <w:i/>
                <w:sz w:val="20"/>
                <w:szCs w:val="20"/>
              </w:rPr>
              <w:t xml:space="preserve"> - </w:t>
            </w:r>
            <w:proofErr w:type="spellStart"/>
            <w:r w:rsidRPr="004F22E6">
              <w:rPr>
                <w:i/>
                <w:sz w:val="20"/>
                <w:szCs w:val="20"/>
              </w:rPr>
              <w:t>sml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5A7" w14:textId="77777777" w:rsidR="004B431C" w:rsidRDefault="004B431C" w:rsidP="005757A4">
            <w:pPr>
              <w:rPr>
                <w:sz w:val="16"/>
                <w:szCs w:val="16"/>
              </w:rPr>
            </w:pPr>
            <w:r w:rsidRPr="00997B75">
              <w:rPr>
                <w:sz w:val="16"/>
                <w:szCs w:val="16"/>
              </w:rPr>
              <w:t xml:space="preserve">1.E </w:t>
            </w:r>
            <w:proofErr w:type="spellStart"/>
            <w:r w:rsidRPr="00997B75">
              <w:rPr>
                <w:sz w:val="16"/>
                <w:szCs w:val="16"/>
              </w:rPr>
              <w:t>sk</w:t>
            </w:r>
            <w:proofErr w:type="spellEnd"/>
            <w:r w:rsidRPr="00997B75">
              <w:rPr>
                <w:sz w:val="16"/>
                <w:szCs w:val="16"/>
              </w:rPr>
              <w:t xml:space="preserve">. </w:t>
            </w:r>
          </w:p>
          <w:p w14:paraId="2120A4D0" w14:textId="77777777" w:rsidR="004B431C" w:rsidRPr="00997B75" w:rsidRDefault="004B431C" w:rsidP="0057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997B75">
              <w:rPr>
                <w:sz w:val="16"/>
                <w:szCs w:val="16"/>
              </w:rPr>
              <w:t>12-14</w:t>
            </w:r>
          </w:p>
          <w:p w14:paraId="7C5F7B6D" w14:textId="77777777" w:rsidR="004B431C" w:rsidRPr="00851507" w:rsidRDefault="004B431C" w:rsidP="005757A4">
            <w:pPr>
              <w:rPr>
                <w:sz w:val="20"/>
                <w:szCs w:val="20"/>
              </w:rPr>
            </w:pPr>
            <w:r w:rsidRPr="00997B75">
              <w:rPr>
                <w:sz w:val="16"/>
                <w:szCs w:val="16"/>
              </w:rPr>
              <w:t xml:space="preserve">2.E </w:t>
            </w:r>
            <w:r>
              <w:rPr>
                <w:sz w:val="16"/>
                <w:szCs w:val="16"/>
              </w:rPr>
              <w:t>1</w:t>
            </w:r>
            <w:r w:rsidRPr="00997B75">
              <w:rPr>
                <w:sz w:val="16"/>
                <w:szCs w:val="16"/>
              </w:rPr>
              <w:t>7,18</w:t>
            </w:r>
          </w:p>
        </w:tc>
      </w:tr>
    </w:tbl>
    <w:p w14:paraId="39F895A1" w14:textId="77777777" w:rsidR="004B431C" w:rsidRDefault="004B431C" w:rsidP="004B431C">
      <w:pPr>
        <w:rPr>
          <w:sz w:val="22"/>
          <w:szCs w:val="22"/>
        </w:rPr>
      </w:pPr>
      <w:r w:rsidRPr="00E61A4C">
        <w:rPr>
          <w:sz w:val="22"/>
          <w:szCs w:val="22"/>
        </w:rPr>
        <w:t>v OV – kuchyň na statku, v</w:t>
      </w:r>
      <w:r>
        <w:rPr>
          <w:sz w:val="22"/>
          <w:szCs w:val="22"/>
        </w:rPr>
        <w:t> </w:t>
      </w:r>
      <w:r w:rsidRPr="00E61A4C">
        <w:rPr>
          <w:sz w:val="22"/>
          <w:szCs w:val="22"/>
        </w:rPr>
        <w:t>GC – kuchyňka na gastrocentru</w:t>
      </w:r>
      <w:r>
        <w:rPr>
          <w:sz w:val="22"/>
          <w:szCs w:val="22"/>
        </w:rPr>
        <w:t xml:space="preserve">, vin – vinárna, </w:t>
      </w:r>
      <w:proofErr w:type="spellStart"/>
      <w:r>
        <w:rPr>
          <w:sz w:val="22"/>
          <w:szCs w:val="22"/>
        </w:rPr>
        <w:t>stl</w:t>
      </w:r>
      <w:proofErr w:type="spellEnd"/>
      <w:r>
        <w:rPr>
          <w:sz w:val="22"/>
          <w:szCs w:val="22"/>
        </w:rPr>
        <w:t xml:space="preserve"> GC – učebna stolničení na gastrocentru, c- cukrárna na gastrocentru</w:t>
      </w:r>
    </w:p>
    <w:p w14:paraId="10912153" w14:textId="77777777" w:rsidR="004B431C" w:rsidRPr="00851507" w:rsidRDefault="004B431C" w:rsidP="004B431C">
      <w:pPr>
        <w:rPr>
          <w:b/>
          <w:sz w:val="22"/>
          <w:szCs w:val="22"/>
        </w:rPr>
      </w:pPr>
      <w:r w:rsidRPr="00851507">
        <w:rPr>
          <w:b/>
          <w:sz w:val="22"/>
          <w:szCs w:val="22"/>
        </w:rPr>
        <w:t xml:space="preserve">Sudý týden                                                                                                                                  Lichý týden                                                                                 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1417"/>
        <w:gridCol w:w="1134"/>
        <w:gridCol w:w="993"/>
        <w:gridCol w:w="425"/>
        <w:gridCol w:w="992"/>
        <w:gridCol w:w="1134"/>
        <w:gridCol w:w="1134"/>
        <w:gridCol w:w="1134"/>
        <w:gridCol w:w="991"/>
        <w:gridCol w:w="1277"/>
      </w:tblGrid>
      <w:tr w:rsidR="004B431C" w:rsidRPr="006A125A" w14:paraId="27321826" w14:textId="77777777" w:rsidTr="005757A4">
        <w:trPr>
          <w:trHeight w:val="3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D8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UOV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D14" w14:textId="77777777" w:rsidR="004B431C" w:rsidRPr="00836507" w:rsidRDefault="004B431C" w:rsidP="005757A4">
            <w:pPr>
              <w:ind w:left="-183" w:firstLine="183"/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pondělí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477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úterý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7CD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středa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A49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čtvrtek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FCE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pátek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126" w14:textId="77777777" w:rsidR="004B431C" w:rsidRPr="00836507" w:rsidRDefault="004B431C" w:rsidP="005757A4">
            <w:pPr>
              <w:ind w:left="-85" w:firstLine="85"/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3.E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415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pondělí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2BA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úterý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CC7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středa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BE0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čtvrtek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FE0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pátek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37F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t>1.E, 2.E</w:t>
            </w:r>
          </w:p>
        </w:tc>
      </w:tr>
      <w:tr w:rsidR="004B431C" w:rsidRPr="006A125A" w14:paraId="766A5CA4" w14:textId="77777777" w:rsidTr="005757A4">
        <w:trPr>
          <w:trHeight w:val="5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AB1" w14:textId="77777777" w:rsidR="004B431C" w:rsidRPr="00836507" w:rsidRDefault="004B431C" w:rsidP="005757A4">
            <w:pPr>
              <w:rPr>
                <w:sz w:val="20"/>
                <w:szCs w:val="20"/>
              </w:rPr>
            </w:pPr>
            <w:r w:rsidRPr="00836507">
              <w:rPr>
                <w:sz w:val="20"/>
                <w:szCs w:val="20"/>
              </w:rPr>
              <w:lastRenderedPageBreak/>
              <w:t>Budková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DAD" w14:textId="77777777" w:rsidR="004B431C" w:rsidRPr="00836507" w:rsidRDefault="004B431C" w:rsidP="005757A4">
            <w:pPr>
              <w:rPr>
                <w:sz w:val="16"/>
                <w:szCs w:val="16"/>
              </w:rPr>
            </w:pPr>
            <w:proofErr w:type="spellStart"/>
            <w:r w:rsidRPr="00836507">
              <w:rPr>
                <w:sz w:val="18"/>
                <w:szCs w:val="18"/>
              </w:rPr>
              <w:t>sml</w:t>
            </w:r>
            <w:proofErr w:type="spellEnd"/>
            <w:r w:rsidRPr="00836507">
              <w:rPr>
                <w:sz w:val="18"/>
                <w:szCs w:val="18"/>
              </w:rPr>
              <w:t>., E</w:t>
            </w:r>
          </w:p>
          <w:p w14:paraId="6EBABCD5" w14:textId="77777777" w:rsidR="004B431C" w:rsidRPr="00836507" w:rsidRDefault="004B431C" w:rsidP="005757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24E" w14:textId="77777777" w:rsidR="004B431C" w:rsidRPr="00836507" w:rsidRDefault="004B431C" w:rsidP="005757A4">
            <w:pPr>
              <w:rPr>
                <w:sz w:val="18"/>
                <w:szCs w:val="18"/>
              </w:rPr>
            </w:pPr>
            <w:r w:rsidRPr="00836507">
              <w:rPr>
                <w:sz w:val="18"/>
                <w:szCs w:val="18"/>
              </w:rPr>
              <w:t xml:space="preserve">G I – 22 v, </w:t>
            </w:r>
            <w:r>
              <w:rPr>
                <w:sz w:val="18"/>
                <w:szCs w:val="18"/>
              </w:rPr>
              <w:t>OV</w:t>
            </w:r>
            <w:r w:rsidRPr="00836507">
              <w:rPr>
                <w:sz w:val="18"/>
                <w:szCs w:val="18"/>
              </w:rPr>
              <w:t xml:space="preserve"> </w:t>
            </w:r>
            <w:proofErr w:type="spellStart"/>
            <w:r w:rsidRPr="00836507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59B" w14:textId="77777777" w:rsidR="004B431C" w:rsidRPr="00836507" w:rsidRDefault="004B431C" w:rsidP="005757A4">
            <w:pPr>
              <w:rPr>
                <w:sz w:val="18"/>
                <w:szCs w:val="18"/>
              </w:rPr>
            </w:pPr>
            <w:r w:rsidRPr="00836507">
              <w:rPr>
                <w:sz w:val="18"/>
                <w:szCs w:val="18"/>
              </w:rPr>
              <w:t>G II- 26</w:t>
            </w:r>
          </w:p>
          <w:p w14:paraId="2D9C98C9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 w:rsidRPr="00836507">
              <w:rPr>
                <w:sz w:val="18"/>
                <w:szCs w:val="18"/>
              </w:rPr>
              <w:t xml:space="preserve"> v GC </w:t>
            </w:r>
            <w:proofErr w:type="spellStart"/>
            <w:r w:rsidRPr="00836507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9D0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G III- 2</w:t>
            </w:r>
            <w:r>
              <w:rPr>
                <w:sz w:val="18"/>
                <w:szCs w:val="18"/>
              </w:rPr>
              <w:t>8</w:t>
            </w:r>
          </w:p>
          <w:p w14:paraId="2DB705C0" w14:textId="77777777" w:rsidR="004B431C" w:rsidRPr="008506B9" w:rsidRDefault="004B431C" w:rsidP="005757A4">
            <w:pPr>
              <w:rPr>
                <w:sz w:val="18"/>
                <w:szCs w:val="18"/>
              </w:rPr>
            </w:pPr>
            <w:r w:rsidRPr="008506B9">
              <w:rPr>
                <w:sz w:val="18"/>
                <w:szCs w:val="18"/>
              </w:rPr>
              <w:t xml:space="preserve">v GC </w:t>
            </w:r>
            <w:proofErr w:type="spellStart"/>
            <w:r w:rsidRPr="008506B9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3E2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G III- 27</w:t>
            </w:r>
          </w:p>
          <w:p w14:paraId="65BE9CD6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 v OV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19F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F79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A5751D">
              <w:rPr>
                <w:sz w:val="18"/>
                <w:szCs w:val="18"/>
              </w:rPr>
              <w:t>sml</w:t>
            </w:r>
            <w:proofErr w:type="spellEnd"/>
            <w:r w:rsidRPr="00A5751D">
              <w:rPr>
                <w:sz w:val="18"/>
                <w:szCs w:val="18"/>
              </w:rPr>
              <w:t xml:space="preserve">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F36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G I –22 </w:t>
            </w:r>
            <w:proofErr w:type="spellStart"/>
            <w:r w:rsidRPr="00A5751D">
              <w:rPr>
                <w:sz w:val="18"/>
                <w:szCs w:val="18"/>
              </w:rPr>
              <w:t>stl</w:t>
            </w:r>
            <w:proofErr w:type="spellEnd"/>
            <w:r w:rsidRPr="00A5751D">
              <w:rPr>
                <w:sz w:val="18"/>
                <w:szCs w:val="18"/>
              </w:rPr>
              <w:t xml:space="preserve"> vin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4AF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G II-2</w:t>
            </w:r>
            <w:r>
              <w:rPr>
                <w:sz w:val="18"/>
                <w:szCs w:val="18"/>
              </w:rPr>
              <w:t>4</w:t>
            </w:r>
            <w:r w:rsidRPr="00A5751D">
              <w:rPr>
                <w:sz w:val="18"/>
                <w:szCs w:val="18"/>
              </w:rPr>
              <w:t xml:space="preserve"> GC</w:t>
            </w:r>
          </w:p>
          <w:p w14:paraId="4420BDCA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 v </w:t>
            </w:r>
            <w:proofErr w:type="spellStart"/>
            <w:r w:rsidRPr="00A5751D">
              <w:rPr>
                <w:sz w:val="18"/>
                <w:szCs w:val="18"/>
              </w:rPr>
              <w:t>odp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B69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G III- 27</w:t>
            </w:r>
          </w:p>
          <w:p w14:paraId="0AAB7A7F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 v GC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  <w:r w:rsidRPr="00A5751D">
              <w:rPr>
                <w:sz w:val="18"/>
                <w:szCs w:val="18"/>
              </w:rPr>
              <w:t xml:space="preserve"> 7h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B52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G III- 27</w:t>
            </w:r>
          </w:p>
          <w:p w14:paraId="2D301A0B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 v GC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836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643B9AEA" w14:textId="77777777" w:rsidTr="005757A4">
        <w:trPr>
          <w:trHeight w:val="28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54A" w14:textId="77777777" w:rsidR="004B431C" w:rsidRPr="00A5751D" w:rsidRDefault="004B431C" w:rsidP="005757A4">
            <w:pPr>
              <w:rPr>
                <w:sz w:val="20"/>
                <w:szCs w:val="20"/>
              </w:rPr>
            </w:pPr>
            <w:r w:rsidRPr="00A5751D">
              <w:rPr>
                <w:sz w:val="20"/>
                <w:szCs w:val="20"/>
              </w:rPr>
              <w:t>Lukešová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F83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 OV</w:t>
            </w:r>
            <w:r w:rsidRPr="00A5751D">
              <w:rPr>
                <w:sz w:val="18"/>
                <w:szCs w:val="18"/>
              </w:rPr>
              <w:t xml:space="preserve">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014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20"/>
                <w:szCs w:val="20"/>
              </w:rPr>
              <w:t xml:space="preserve">A </w:t>
            </w:r>
            <w:proofErr w:type="spellStart"/>
            <w:r w:rsidRPr="00A5751D">
              <w:rPr>
                <w:sz w:val="20"/>
                <w:szCs w:val="20"/>
              </w:rPr>
              <w:t>stl</w:t>
            </w:r>
            <w:proofErr w:type="spellEnd"/>
            <w:r w:rsidRPr="00A5751D">
              <w:rPr>
                <w:sz w:val="20"/>
                <w:szCs w:val="20"/>
              </w:rPr>
              <w:t xml:space="preserve"> GC </w:t>
            </w:r>
            <w:proofErr w:type="spellStart"/>
            <w:r w:rsidRPr="00A5751D">
              <w:rPr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802" w14:textId="77777777" w:rsidR="004B431C" w:rsidRDefault="004B431C" w:rsidP="005757A4">
            <w:r w:rsidRPr="001C5F51">
              <w:rPr>
                <w:sz w:val="18"/>
                <w:szCs w:val="18"/>
              </w:rPr>
              <w:t xml:space="preserve">A v OV </w:t>
            </w:r>
            <w:proofErr w:type="spellStart"/>
            <w:r w:rsidRPr="001C5F51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199" w14:textId="77777777" w:rsidR="004B431C" w:rsidRDefault="004B431C" w:rsidP="005757A4">
            <w:r w:rsidRPr="001C5F51">
              <w:rPr>
                <w:sz w:val="18"/>
                <w:szCs w:val="18"/>
              </w:rPr>
              <w:t xml:space="preserve">A v OV </w:t>
            </w:r>
            <w:proofErr w:type="spellStart"/>
            <w:r w:rsidRPr="001C5F51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194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20"/>
                <w:szCs w:val="20"/>
              </w:rPr>
              <w:t xml:space="preserve">A </w:t>
            </w:r>
            <w:proofErr w:type="spellStart"/>
            <w:r w:rsidRPr="00A5751D">
              <w:rPr>
                <w:sz w:val="20"/>
                <w:szCs w:val="20"/>
              </w:rPr>
              <w:t>stl</w:t>
            </w:r>
            <w:proofErr w:type="spellEnd"/>
            <w:r w:rsidRPr="00A5751D">
              <w:rPr>
                <w:sz w:val="20"/>
                <w:szCs w:val="20"/>
              </w:rPr>
              <w:t xml:space="preserve"> GC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9D1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9D4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5751D">
              <w:rPr>
                <w:sz w:val="18"/>
                <w:szCs w:val="18"/>
              </w:rPr>
              <w:t xml:space="preserve"> </w:t>
            </w:r>
            <w:proofErr w:type="spellStart"/>
            <w:r w:rsidRPr="00A5751D">
              <w:rPr>
                <w:sz w:val="18"/>
                <w:szCs w:val="18"/>
              </w:rPr>
              <w:t>stl</w:t>
            </w:r>
            <w:proofErr w:type="spellEnd"/>
            <w:r w:rsidRPr="00A5751D">
              <w:rPr>
                <w:sz w:val="18"/>
                <w:szCs w:val="18"/>
              </w:rPr>
              <w:t xml:space="preserve"> 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A14" w14:textId="77777777" w:rsidR="004B431C" w:rsidRPr="00A5751D" w:rsidRDefault="004B431C" w:rsidP="005757A4">
            <w:pPr>
              <w:rPr>
                <w:sz w:val="20"/>
                <w:szCs w:val="20"/>
              </w:rPr>
            </w:pPr>
            <w:r w:rsidRPr="00A5751D">
              <w:rPr>
                <w:sz w:val="20"/>
                <w:szCs w:val="20"/>
              </w:rPr>
              <w:t xml:space="preserve">bez </w:t>
            </w:r>
            <w:proofErr w:type="spellStart"/>
            <w:r w:rsidRPr="00A5751D">
              <w:rPr>
                <w:sz w:val="20"/>
                <w:szCs w:val="20"/>
              </w:rPr>
              <w:t>sk</w:t>
            </w:r>
            <w:proofErr w:type="spellEnd"/>
            <w:r w:rsidRPr="00A5751D">
              <w:rPr>
                <w:sz w:val="20"/>
                <w:szCs w:val="20"/>
              </w:rPr>
              <w:t>.</w:t>
            </w:r>
          </w:p>
          <w:p w14:paraId="68F506B7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870" w14:textId="77777777" w:rsidR="004B431C" w:rsidRPr="00A5751D" w:rsidRDefault="004B431C" w:rsidP="005757A4">
            <w:pPr>
              <w:rPr>
                <w:sz w:val="20"/>
                <w:szCs w:val="20"/>
              </w:rPr>
            </w:pPr>
            <w:r w:rsidRPr="00A5751D">
              <w:rPr>
                <w:sz w:val="20"/>
                <w:szCs w:val="20"/>
              </w:rPr>
              <w:t xml:space="preserve">B  ŠK </w:t>
            </w:r>
            <w:proofErr w:type="spellStart"/>
            <w:r w:rsidRPr="00A5751D">
              <w:rPr>
                <w:sz w:val="20"/>
                <w:szCs w:val="20"/>
              </w:rPr>
              <w:t>odp</w:t>
            </w:r>
            <w:proofErr w:type="spellEnd"/>
          </w:p>
          <w:p w14:paraId="4057C120" w14:textId="77777777" w:rsidR="004B431C" w:rsidRPr="00A5751D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A8F" w14:textId="77777777" w:rsidR="004B431C" w:rsidRPr="00A5751D" w:rsidRDefault="004B431C" w:rsidP="005757A4">
            <w:pPr>
              <w:rPr>
                <w:sz w:val="20"/>
                <w:szCs w:val="20"/>
              </w:rPr>
            </w:pPr>
            <w:r w:rsidRPr="00A5751D">
              <w:rPr>
                <w:sz w:val="20"/>
                <w:szCs w:val="20"/>
              </w:rPr>
              <w:t xml:space="preserve">B  ŠK </w:t>
            </w:r>
            <w:proofErr w:type="spellStart"/>
            <w:r w:rsidRPr="00A5751D">
              <w:rPr>
                <w:sz w:val="20"/>
                <w:szCs w:val="20"/>
              </w:rPr>
              <w:t>odp</w:t>
            </w:r>
            <w:proofErr w:type="spellEnd"/>
          </w:p>
          <w:p w14:paraId="5D9F92EF" w14:textId="77777777" w:rsidR="004B431C" w:rsidRPr="00A5751D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380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5751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stl</w:t>
            </w:r>
            <w:proofErr w:type="spellEnd"/>
            <w:r>
              <w:rPr>
                <w:sz w:val="18"/>
                <w:szCs w:val="18"/>
              </w:rPr>
              <w:t xml:space="preserve"> GC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149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319F1C60" w14:textId="77777777" w:rsidTr="005757A4">
        <w:trPr>
          <w:trHeight w:val="1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457" w14:textId="77777777" w:rsidR="004B431C" w:rsidRPr="00A5751D" w:rsidRDefault="004B431C" w:rsidP="005757A4">
            <w:pPr>
              <w:rPr>
                <w:sz w:val="20"/>
                <w:szCs w:val="20"/>
              </w:rPr>
            </w:pPr>
            <w:r w:rsidRPr="00A5751D">
              <w:rPr>
                <w:sz w:val="20"/>
                <w:szCs w:val="20"/>
              </w:rPr>
              <w:t>Zavřel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593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553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81D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BC3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88A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8E2" w14:textId="77777777" w:rsidR="004B431C" w:rsidRPr="00A5751D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E98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48D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C12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FA9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4CF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C ŠK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5CE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úvazek 1,0</w:t>
            </w:r>
          </w:p>
        </w:tc>
      </w:tr>
      <w:tr w:rsidR="004B431C" w:rsidRPr="00E86E95" w14:paraId="4EEDD5CA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EDD" w14:textId="77777777" w:rsidR="004B431C" w:rsidRPr="00E86E95" w:rsidRDefault="004B431C" w:rsidP="005757A4">
            <w:pPr>
              <w:rPr>
                <w:sz w:val="20"/>
                <w:szCs w:val="20"/>
              </w:rPr>
            </w:pPr>
            <w:r w:rsidRPr="00E86E95">
              <w:rPr>
                <w:sz w:val="20"/>
                <w:szCs w:val="20"/>
              </w:rPr>
              <w:t>Plachý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2C5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5751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stl</w:t>
            </w:r>
            <w:proofErr w:type="spellEnd"/>
            <w:r w:rsidRPr="00A5751D">
              <w:rPr>
                <w:sz w:val="18"/>
                <w:szCs w:val="18"/>
              </w:rPr>
              <w:t xml:space="preserve"> 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B47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E86E95">
              <w:rPr>
                <w:sz w:val="20"/>
                <w:szCs w:val="20"/>
              </w:rPr>
              <w:t xml:space="preserve">G I - 23 </w:t>
            </w:r>
            <w:proofErr w:type="spellStart"/>
            <w:r w:rsidRPr="00E86E95">
              <w:rPr>
                <w:sz w:val="20"/>
                <w:szCs w:val="20"/>
              </w:rPr>
              <w:t>stl</w:t>
            </w:r>
            <w:proofErr w:type="spellEnd"/>
            <w:r w:rsidRPr="00E86E95">
              <w:rPr>
                <w:sz w:val="20"/>
                <w:szCs w:val="20"/>
              </w:rPr>
              <w:t xml:space="preserve"> vin </w:t>
            </w:r>
            <w:proofErr w:type="spellStart"/>
            <w:r w:rsidRPr="00E86E95">
              <w:rPr>
                <w:sz w:val="20"/>
                <w:szCs w:val="20"/>
              </w:rPr>
              <w:t>dop</w:t>
            </w:r>
            <w:proofErr w:type="spellEnd"/>
            <w:r w:rsidRPr="00E86E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2938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>G II-25</w:t>
            </w:r>
          </w:p>
          <w:p w14:paraId="33792ECC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86E95">
              <w:rPr>
                <w:sz w:val="18"/>
                <w:szCs w:val="18"/>
              </w:rPr>
              <w:t>stl</w:t>
            </w:r>
            <w:proofErr w:type="spellEnd"/>
            <w:r w:rsidRPr="00E86E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GC</w:t>
            </w:r>
            <w:r w:rsidRPr="00E86E95">
              <w:rPr>
                <w:sz w:val="18"/>
                <w:szCs w:val="18"/>
              </w:rPr>
              <w:t xml:space="preserve"> </w:t>
            </w:r>
            <w:proofErr w:type="spellStart"/>
            <w:r w:rsidRPr="00E86E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FB3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G III- 2</w:t>
            </w:r>
            <w:r>
              <w:rPr>
                <w:sz w:val="18"/>
                <w:szCs w:val="18"/>
              </w:rPr>
              <w:t>7</w:t>
            </w:r>
          </w:p>
          <w:p w14:paraId="1E9DFCD5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506B9">
              <w:rPr>
                <w:sz w:val="18"/>
                <w:szCs w:val="18"/>
              </w:rPr>
              <w:t>stl</w:t>
            </w:r>
            <w:proofErr w:type="spellEnd"/>
            <w:r w:rsidRPr="008506B9">
              <w:rPr>
                <w:sz w:val="18"/>
                <w:szCs w:val="18"/>
              </w:rPr>
              <w:t xml:space="preserve">, vin </w:t>
            </w:r>
            <w:proofErr w:type="spellStart"/>
            <w:r w:rsidRPr="008506B9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2F3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>G III- 2</w:t>
            </w:r>
            <w:r>
              <w:rPr>
                <w:sz w:val="18"/>
                <w:szCs w:val="18"/>
              </w:rPr>
              <w:t>8</w:t>
            </w:r>
          </w:p>
          <w:p w14:paraId="4C245743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 w:rsidRPr="00A5751D">
              <w:rPr>
                <w:sz w:val="18"/>
                <w:szCs w:val="18"/>
              </w:rPr>
              <w:t xml:space="preserve"> v </w:t>
            </w:r>
            <w:r>
              <w:rPr>
                <w:sz w:val="18"/>
                <w:szCs w:val="18"/>
              </w:rPr>
              <w:t>GC</w:t>
            </w:r>
            <w:r w:rsidRPr="006A125A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E04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FC6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stl</w:t>
            </w:r>
            <w:proofErr w:type="spellEnd"/>
            <w:r>
              <w:rPr>
                <w:sz w:val="18"/>
                <w:szCs w:val="18"/>
              </w:rPr>
              <w:t xml:space="preserve"> GC</w:t>
            </w:r>
            <w:r w:rsidRPr="00A5751D">
              <w:rPr>
                <w:sz w:val="18"/>
                <w:szCs w:val="18"/>
              </w:rPr>
              <w:t xml:space="preserve">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459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F71CD7">
              <w:rPr>
                <w:sz w:val="18"/>
                <w:szCs w:val="18"/>
              </w:rPr>
              <w:t xml:space="preserve">GI – 23 v GC </w:t>
            </w:r>
            <w:proofErr w:type="spellStart"/>
            <w:r w:rsidRPr="00F71CD7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FA6" w14:textId="77777777" w:rsidR="004B431C" w:rsidRPr="00F71CD7" w:rsidRDefault="004B431C" w:rsidP="005757A4">
            <w:pPr>
              <w:rPr>
                <w:sz w:val="18"/>
                <w:szCs w:val="18"/>
              </w:rPr>
            </w:pPr>
            <w:r w:rsidRPr="00F71CD7">
              <w:rPr>
                <w:sz w:val="18"/>
                <w:szCs w:val="18"/>
              </w:rPr>
              <w:t>G II-25</w:t>
            </w:r>
          </w:p>
          <w:p w14:paraId="50823850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F71CD7">
              <w:rPr>
                <w:sz w:val="18"/>
                <w:szCs w:val="18"/>
              </w:rPr>
              <w:t xml:space="preserve">v GC </w:t>
            </w:r>
            <w:proofErr w:type="spellStart"/>
            <w:r w:rsidRPr="00F71CD7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A11" w14:textId="77777777" w:rsidR="004B431C" w:rsidRPr="00F71CD7" w:rsidRDefault="004B431C" w:rsidP="005757A4">
            <w:pPr>
              <w:rPr>
                <w:sz w:val="18"/>
                <w:szCs w:val="18"/>
              </w:rPr>
            </w:pPr>
            <w:r w:rsidRPr="00F71CD7">
              <w:rPr>
                <w:sz w:val="18"/>
                <w:szCs w:val="18"/>
              </w:rPr>
              <w:t>G III-28</w:t>
            </w:r>
          </w:p>
          <w:p w14:paraId="463B7252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F71CD7">
              <w:rPr>
                <w:sz w:val="18"/>
                <w:szCs w:val="18"/>
              </w:rPr>
              <w:t>stl</w:t>
            </w:r>
            <w:proofErr w:type="spellEnd"/>
            <w:r w:rsidRPr="00F71CD7">
              <w:rPr>
                <w:sz w:val="18"/>
                <w:szCs w:val="18"/>
              </w:rPr>
              <w:t xml:space="preserve"> vin </w:t>
            </w:r>
            <w:proofErr w:type="spellStart"/>
            <w:r w:rsidRPr="00F71CD7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CF3" w14:textId="77777777" w:rsidR="004B431C" w:rsidRPr="008506B9" w:rsidRDefault="004B431C" w:rsidP="005757A4">
            <w:pPr>
              <w:rPr>
                <w:sz w:val="18"/>
                <w:szCs w:val="18"/>
              </w:rPr>
            </w:pPr>
            <w:r w:rsidRPr="008506B9">
              <w:rPr>
                <w:sz w:val="18"/>
                <w:szCs w:val="18"/>
              </w:rPr>
              <w:t>G III- 28</w:t>
            </w:r>
          </w:p>
          <w:p w14:paraId="44354C53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8506B9">
              <w:rPr>
                <w:sz w:val="18"/>
                <w:szCs w:val="18"/>
              </w:rPr>
              <w:t xml:space="preserve"> v OV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458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78D45ED5" w14:textId="77777777" w:rsidTr="005757A4">
        <w:trPr>
          <w:trHeight w:val="4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DB6" w14:textId="77777777" w:rsidR="004B431C" w:rsidRPr="00E86E95" w:rsidRDefault="004B431C" w:rsidP="005757A4">
            <w:pPr>
              <w:rPr>
                <w:sz w:val="20"/>
                <w:szCs w:val="20"/>
              </w:rPr>
            </w:pPr>
            <w:r w:rsidRPr="00E86E95">
              <w:rPr>
                <w:sz w:val="20"/>
                <w:szCs w:val="20"/>
              </w:rPr>
              <w:t>Tůma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4519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E86E95">
              <w:rPr>
                <w:sz w:val="18"/>
                <w:szCs w:val="18"/>
              </w:rPr>
              <w:t>sml</w:t>
            </w:r>
            <w:proofErr w:type="spellEnd"/>
            <w:r w:rsidRPr="00E86E95">
              <w:rPr>
                <w:sz w:val="18"/>
                <w:szCs w:val="18"/>
              </w:rPr>
              <w:t>. E</w:t>
            </w:r>
            <w:r>
              <w:rPr>
                <w:sz w:val="18"/>
                <w:szCs w:val="18"/>
              </w:rPr>
              <w:t xml:space="preserve"> + 4.B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2F2" w14:textId="77777777" w:rsidR="004B431C" w:rsidRDefault="004B431C" w:rsidP="005757A4">
            <w:r w:rsidRPr="00046A74">
              <w:rPr>
                <w:sz w:val="20"/>
                <w:szCs w:val="20"/>
              </w:rPr>
              <w:t xml:space="preserve">B  ŠK </w:t>
            </w:r>
            <w:proofErr w:type="spellStart"/>
            <w:r w:rsidRPr="00046A74">
              <w:rPr>
                <w:sz w:val="20"/>
                <w:szCs w:val="20"/>
              </w:rPr>
              <w:t>odp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937" w14:textId="77777777" w:rsidR="004B431C" w:rsidRDefault="004B431C" w:rsidP="005757A4">
            <w:r w:rsidRPr="00046A74">
              <w:rPr>
                <w:sz w:val="20"/>
                <w:szCs w:val="20"/>
              </w:rPr>
              <w:t xml:space="preserve">B  ŠK </w:t>
            </w:r>
            <w:proofErr w:type="spellStart"/>
            <w:r w:rsidRPr="00046A74">
              <w:rPr>
                <w:sz w:val="20"/>
                <w:szCs w:val="20"/>
              </w:rPr>
              <w:t>odp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AA7" w14:textId="77777777" w:rsidR="004B431C" w:rsidRDefault="004B431C" w:rsidP="005757A4">
            <w:r w:rsidRPr="00046A74">
              <w:rPr>
                <w:sz w:val="20"/>
                <w:szCs w:val="20"/>
              </w:rPr>
              <w:t xml:space="preserve">B  ŠK </w:t>
            </w:r>
            <w:proofErr w:type="spellStart"/>
            <w:r w:rsidRPr="00046A74">
              <w:rPr>
                <w:sz w:val="20"/>
                <w:szCs w:val="20"/>
              </w:rPr>
              <w:t>odp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0EE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5751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stl</w:t>
            </w:r>
            <w:proofErr w:type="spellEnd"/>
            <w:r w:rsidRPr="00A5751D">
              <w:rPr>
                <w:sz w:val="18"/>
                <w:szCs w:val="18"/>
              </w:rPr>
              <w:t xml:space="preserve"> vin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99D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F3E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E86E95">
              <w:rPr>
                <w:sz w:val="18"/>
                <w:szCs w:val="18"/>
              </w:rPr>
              <w:t>sml</w:t>
            </w:r>
            <w:proofErr w:type="spellEnd"/>
            <w:r w:rsidRPr="00E86E95">
              <w:rPr>
                <w:sz w:val="18"/>
                <w:szCs w:val="18"/>
              </w:rPr>
              <w:t>. E</w:t>
            </w:r>
            <w:r>
              <w:rPr>
                <w:sz w:val="18"/>
                <w:szCs w:val="18"/>
              </w:rPr>
              <w:t xml:space="preserve"> + 4.B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3E1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F71CD7">
              <w:rPr>
                <w:sz w:val="18"/>
                <w:szCs w:val="18"/>
              </w:rPr>
              <w:t xml:space="preserve">A v OV </w:t>
            </w:r>
            <w:proofErr w:type="spellStart"/>
            <w:r w:rsidRPr="00F71CD7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E15" w14:textId="77777777" w:rsidR="004B431C" w:rsidRPr="00F71CD7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F71CD7">
              <w:rPr>
                <w:sz w:val="18"/>
                <w:szCs w:val="18"/>
              </w:rPr>
              <w:t>sml</w:t>
            </w:r>
            <w:proofErr w:type="spellEnd"/>
            <w:r w:rsidRPr="00F71CD7">
              <w:rPr>
                <w:sz w:val="18"/>
                <w:szCs w:val="18"/>
              </w:rPr>
              <w:t>. E + 4.B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279" w14:textId="77777777" w:rsidR="004B431C" w:rsidRPr="00F71CD7" w:rsidRDefault="004B431C" w:rsidP="005757A4">
            <w:pPr>
              <w:rPr>
                <w:sz w:val="18"/>
                <w:szCs w:val="18"/>
              </w:rPr>
            </w:pPr>
            <w:r w:rsidRPr="00F71CD7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v OV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370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6D4095">
              <w:rPr>
                <w:sz w:val="18"/>
                <w:szCs w:val="18"/>
              </w:rPr>
              <w:t>sml</w:t>
            </w:r>
            <w:proofErr w:type="spellEnd"/>
            <w:r w:rsidRPr="006D4095">
              <w:rPr>
                <w:sz w:val="18"/>
                <w:szCs w:val="18"/>
              </w:rPr>
              <w:t>. E</w:t>
            </w:r>
            <w:r>
              <w:rPr>
                <w:sz w:val="18"/>
                <w:szCs w:val="18"/>
              </w:rPr>
              <w:t xml:space="preserve"> + 4.B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478" w14:textId="77777777" w:rsidR="004B431C" w:rsidRPr="00262044" w:rsidRDefault="004B431C" w:rsidP="005757A4">
            <w:pPr>
              <w:rPr>
                <w:sz w:val="18"/>
                <w:szCs w:val="18"/>
              </w:rPr>
            </w:pPr>
            <w:r w:rsidRPr="00262044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0C84E5BF" w14:textId="77777777" w:rsidTr="005757A4">
        <w:trPr>
          <w:trHeight w:val="4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6E9" w14:textId="77777777" w:rsidR="004B431C" w:rsidRPr="00E86E95" w:rsidRDefault="004B431C" w:rsidP="005757A4">
            <w:pPr>
              <w:rPr>
                <w:sz w:val="20"/>
                <w:szCs w:val="20"/>
              </w:rPr>
            </w:pPr>
            <w:r w:rsidRPr="00E86E95">
              <w:rPr>
                <w:sz w:val="20"/>
                <w:szCs w:val="20"/>
              </w:rPr>
              <w:t>Soukupová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0EA" w14:textId="77777777" w:rsidR="004B431C" w:rsidRPr="00E86E95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AA8" w14:textId="77777777" w:rsidR="004B431C" w:rsidRPr="00E86E95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D5E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>G II-24</w:t>
            </w:r>
          </w:p>
          <w:p w14:paraId="19332CED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E86E95">
              <w:rPr>
                <w:sz w:val="18"/>
                <w:szCs w:val="18"/>
              </w:rPr>
              <w:t>stl</w:t>
            </w:r>
            <w:proofErr w:type="spellEnd"/>
            <w:r w:rsidRPr="00E86E95">
              <w:rPr>
                <w:sz w:val="18"/>
                <w:szCs w:val="18"/>
              </w:rPr>
              <w:t xml:space="preserve"> vin </w:t>
            </w:r>
            <w:proofErr w:type="spellStart"/>
            <w:r w:rsidRPr="00E86E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867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E86E95">
              <w:rPr>
                <w:sz w:val="18"/>
                <w:szCs w:val="18"/>
              </w:rPr>
              <w:t>sml</w:t>
            </w:r>
            <w:proofErr w:type="spellEnd"/>
            <w:r w:rsidRPr="00E86E95">
              <w:rPr>
                <w:sz w:val="18"/>
                <w:szCs w:val="18"/>
              </w:rPr>
              <w:t xml:space="preserve"> 4.B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C20" w14:textId="77777777" w:rsidR="004B431C" w:rsidRPr="00E86E95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FE6" w14:textId="77777777" w:rsidR="004B431C" w:rsidRPr="00E86E95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DD6" w14:textId="77777777" w:rsidR="004B431C" w:rsidRPr="00E86E95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F4A" w14:textId="77777777" w:rsidR="004B431C" w:rsidRPr="00E86E95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02A" w14:textId="77777777" w:rsidR="004B431C" w:rsidRPr="00A87C72" w:rsidRDefault="004B431C" w:rsidP="005757A4">
            <w:pPr>
              <w:rPr>
                <w:sz w:val="18"/>
                <w:szCs w:val="18"/>
              </w:rPr>
            </w:pPr>
            <w:r w:rsidRPr="00A87C72">
              <w:rPr>
                <w:sz w:val="18"/>
                <w:szCs w:val="18"/>
              </w:rPr>
              <w:t>G II-2</w:t>
            </w:r>
            <w:r>
              <w:rPr>
                <w:sz w:val="18"/>
                <w:szCs w:val="18"/>
              </w:rPr>
              <w:t>6</w:t>
            </w:r>
          </w:p>
          <w:p w14:paraId="08610C6A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A87C72">
              <w:rPr>
                <w:sz w:val="18"/>
                <w:szCs w:val="18"/>
              </w:rPr>
              <w:t>stl</w:t>
            </w:r>
            <w:proofErr w:type="spellEnd"/>
            <w:r w:rsidRPr="00A87C72">
              <w:rPr>
                <w:sz w:val="18"/>
                <w:szCs w:val="18"/>
              </w:rPr>
              <w:t xml:space="preserve"> vin </w:t>
            </w:r>
            <w:proofErr w:type="spellStart"/>
            <w:r w:rsidRPr="00A87C72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7FB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E86E95">
              <w:rPr>
                <w:sz w:val="18"/>
                <w:szCs w:val="18"/>
              </w:rPr>
              <w:t>sml</w:t>
            </w:r>
            <w:proofErr w:type="spellEnd"/>
            <w:r w:rsidRPr="00E86E95">
              <w:rPr>
                <w:sz w:val="18"/>
                <w:szCs w:val="18"/>
              </w:rPr>
              <w:t>. 4.B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7DF" w14:textId="77777777" w:rsidR="004B431C" w:rsidRPr="00E86E95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EFC" w14:textId="77777777" w:rsidR="004B431C" w:rsidRPr="00E86E95" w:rsidRDefault="004B431C" w:rsidP="005757A4">
            <w:pPr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2D37D246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EF3" w14:textId="77777777" w:rsidR="004B431C" w:rsidRPr="006D4095" w:rsidRDefault="004B431C" w:rsidP="005757A4">
            <w:pPr>
              <w:rPr>
                <w:sz w:val="20"/>
                <w:szCs w:val="20"/>
              </w:rPr>
            </w:pPr>
            <w:r w:rsidRPr="006D4095">
              <w:rPr>
                <w:sz w:val="20"/>
                <w:szCs w:val="20"/>
              </w:rPr>
              <w:t>Nádvorníková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3D1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  <w:r w:rsidRPr="006D4095">
              <w:rPr>
                <w:sz w:val="18"/>
                <w:szCs w:val="18"/>
              </w:rPr>
              <w:t>, k GC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636" w14:textId="77777777" w:rsidR="004B431C" w:rsidRPr="006D4095" w:rsidRDefault="004B431C" w:rsidP="005757A4">
            <w:r w:rsidRPr="006D4095">
              <w:rPr>
                <w:sz w:val="18"/>
                <w:szCs w:val="18"/>
              </w:rPr>
              <w:t xml:space="preserve">C 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  <w:r w:rsidRPr="006D4095">
              <w:rPr>
                <w:sz w:val="18"/>
                <w:szCs w:val="18"/>
              </w:rPr>
              <w:t xml:space="preserve"> k GC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4EE" w14:textId="77777777" w:rsidR="004B431C" w:rsidRPr="006D4095" w:rsidRDefault="004B431C" w:rsidP="005757A4">
            <w:r w:rsidRPr="006D4095">
              <w:rPr>
                <w:sz w:val="18"/>
                <w:szCs w:val="18"/>
              </w:rPr>
              <w:t xml:space="preserve">C I </w:t>
            </w:r>
            <w:proofErr w:type="spellStart"/>
            <w:r w:rsidRPr="006D4095">
              <w:rPr>
                <w:sz w:val="18"/>
                <w:szCs w:val="18"/>
              </w:rPr>
              <w:t>odp</w:t>
            </w:r>
            <w:proofErr w:type="spellEnd"/>
            <w:r w:rsidRPr="006D4095">
              <w:rPr>
                <w:sz w:val="18"/>
                <w:szCs w:val="18"/>
              </w:rPr>
              <w:t xml:space="preserve">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3BD" w14:textId="77777777" w:rsidR="004B431C" w:rsidRPr="006D4095" w:rsidRDefault="004B431C" w:rsidP="005757A4">
            <w:r w:rsidRPr="006D4095">
              <w:rPr>
                <w:sz w:val="18"/>
                <w:szCs w:val="18"/>
              </w:rPr>
              <w:t xml:space="preserve">C I </w:t>
            </w:r>
            <w:proofErr w:type="spellStart"/>
            <w:r w:rsidRPr="006D4095">
              <w:rPr>
                <w:sz w:val="18"/>
                <w:szCs w:val="18"/>
              </w:rPr>
              <w:t>odp</w:t>
            </w:r>
            <w:proofErr w:type="spellEnd"/>
            <w:r w:rsidRPr="006D4095">
              <w:rPr>
                <w:sz w:val="18"/>
                <w:szCs w:val="18"/>
              </w:rPr>
              <w:t xml:space="preserve"> 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2C1" w14:textId="77777777" w:rsidR="004B431C" w:rsidRPr="006D4095" w:rsidRDefault="004B431C" w:rsidP="005757A4">
            <w:r w:rsidRPr="006D4095">
              <w:rPr>
                <w:sz w:val="18"/>
                <w:szCs w:val="18"/>
              </w:rPr>
              <w:t>C I  GC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FB0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28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7E" w14:textId="77777777" w:rsidR="004B431C" w:rsidRPr="00A5751D" w:rsidRDefault="004B431C" w:rsidP="005757A4">
            <w:pPr>
              <w:rPr>
                <w:sz w:val="18"/>
                <w:szCs w:val="18"/>
              </w:rPr>
            </w:pPr>
            <w:r w:rsidRPr="00A5751D">
              <w:rPr>
                <w:sz w:val="20"/>
                <w:szCs w:val="20"/>
              </w:rPr>
              <w:t xml:space="preserve">B  ŠK </w:t>
            </w:r>
            <w:proofErr w:type="spellStart"/>
            <w:r w:rsidRPr="00A5751D">
              <w:rPr>
                <w:sz w:val="20"/>
                <w:szCs w:val="20"/>
              </w:rPr>
              <w:t>odp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5F2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 v OV</w:t>
            </w:r>
            <w:r w:rsidRPr="00A5751D">
              <w:rPr>
                <w:sz w:val="18"/>
                <w:szCs w:val="18"/>
              </w:rPr>
              <w:t xml:space="preserve"> </w:t>
            </w:r>
            <w:proofErr w:type="spellStart"/>
            <w:r w:rsidRPr="00A5751D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C64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bez </w:t>
            </w:r>
            <w:proofErr w:type="spellStart"/>
            <w:r w:rsidRPr="006D4095">
              <w:rPr>
                <w:sz w:val="18"/>
                <w:szCs w:val="18"/>
              </w:rPr>
              <w:t>sk</w:t>
            </w:r>
            <w:proofErr w:type="spellEnd"/>
            <w:r w:rsidRPr="006D4095">
              <w:rPr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C3F" w14:textId="77777777" w:rsidR="004B431C" w:rsidRPr="008506B9" w:rsidRDefault="004B431C" w:rsidP="005757A4">
            <w:pPr>
              <w:rPr>
                <w:sz w:val="18"/>
                <w:szCs w:val="18"/>
              </w:rPr>
            </w:pPr>
            <w:r w:rsidRPr="008506B9">
              <w:rPr>
                <w:sz w:val="18"/>
                <w:szCs w:val="18"/>
              </w:rPr>
              <w:t xml:space="preserve">A </w:t>
            </w:r>
            <w:proofErr w:type="spellStart"/>
            <w:r w:rsidRPr="008506B9">
              <w:rPr>
                <w:sz w:val="18"/>
                <w:szCs w:val="18"/>
              </w:rPr>
              <w:t>stl</w:t>
            </w:r>
            <w:proofErr w:type="spellEnd"/>
            <w:r w:rsidRPr="008506B9">
              <w:rPr>
                <w:sz w:val="18"/>
                <w:szCs w:val="18"/>
              </w:rPr>
              <w:t xml:space="preserve"> vin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783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úvazek 1,0 </w:t>
            </w:r>
          </w:p>
        </w:tc>
      </w:tr>
      <w:tr w:rsidR="004B431C" w:rsidRPr="006D4095" w14:paraId="50761088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E6C" w14:textId="77777777" w:rsidR="004B431C" w:rsidRPr="006D4095" w:rsidRDefault="004B431C" w:rsidP="005757A4">
            <w:pPr>
              <w:rPr>
                <w:sz w:val="20"/>
                <w:szCs w:val="20"/>
              </w:rPr>
            </w:pPr>
            <w:proofErr w:type="spellStart"/>
            <w:r w:rsidRPr="006D4095">
              <w:rPr>
                <w:sz w:val="20"/>
                <w:szCs w:val="20"/>
              </w:rPr>
              <w:t>Pechlátová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AA7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III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535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III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23E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III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303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III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672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III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A69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46D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bez </w:t>
            </w:r>
            <w:proofErr w:type="spellStart"/>
            <w:r w:rsidRPr="006D4095">
              <w:rPr>
                <w:sz w:val="18"/>
                <w:szCs w:val="18"/>
              </w:rPr>
              <w:t>sk</w:t>
            </w:r>
            <w:proofErr w:type="spellEnd"/>
            <w:r w:rsidRPr="006D409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ABF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>C II</w:t>
            </w:r>
          </w:p>
          <w:p w14:paraId="2D88F796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541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>C II</w:t>
            </w:r>
          </w:p>
          <w:p w14:paraId="5963AE8E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5CF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 xml:space="preserve">C II </w:t>
            </w: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971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>C II</w:t>
            </w:r>
          </w:p>
          <w:p w14:paraId="25531577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6D4095">
              <w:rPr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FA8" w14:textId="77777777" w:rsidR="004B431C" w:rsidRPr="006D4095" w:rsidRDefault="004B431C" w:rsidP="005757A4">
            <w:pPr>
              <w:rPr>
                <w:sz w:val="18"/>
                <w:szCs w:val="18"/>
              </w:rPr>
            </w:pPr>
            <w:r w:rsidRPr="006D4095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66B06C0F" w14:textId="77777777" w:rsidTr="005757A4">
        <w:trPr>
          <w:trHeight w:val="4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F06" w14:textId="77777777" w:rsidR="004B431C" w:rsidRPr="00FF4CC1" w:rsidRDefault="004B431C" w:rsidP="005757A4">
            <w:pPr>
              <w:rPr>
                <w:sz w:val="20"/>
                <w:szCs w:val="20"/>
              </w:rPr>
            </w:pPr>
            <w:r w:rsidRPr="00FF4CC1">
              <w:rPr>
                <w:sz w:val="20"/>
                <w:szCs w:val="20"/>
              </w:rPr>
              <w:t>Kadeřábková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F6B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II- sk.8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779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FF4CC1">
              <w:rPr>
                <w:sz w:val="18"/>
                <w:szCs w:val="18"/>
              </w:rPr>
              <w:t>Zahr.I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15D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 xml:space="preserve">Zem II- 8 </w:t>
            </w:r>
          </w:p>
          <w:p w14:paraId="7B96EF8B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1A1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II-8 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A53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E04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D74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IlI-5</w:t>
            </w:r>
          </w:p>
          <w:p w14:paraId="3D5AB85A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D09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IlI-4</w:t>
            </w:r>
          </w:p>
          <w:p w14:paraId="4A4F9207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 xml:space="preserve">ch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5A0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I-2</w:t>
            </w:r>
          </w:p>
          <w:p w14:paraId="0558E839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82A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I-1</w:t>
            </w:r>
          </w:p>
          <w:p w14:paraId="09C76BB6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 xml:space="preserve">ch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089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IlI-5</w:t>
            </w:r>
          </w:p>
          <w:p w14:paraId="2561C32F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CA1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09BDE22D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7E8" w14:textId="77777777" w:rsidR="004B431C" w:rsidRPr="0054133E" w:rsidRDefault="004B431C" w:rsidP="005757A4">
            <w:pPr>
              <w:rPr>
                <w:sz w:val="20"/>
                <w:szCs w:val="20"/>
              </w:rPr>
            </w:pPr>
            <w:r w:rsidRPr="0054133E">
              <w:rPr>
                <w:sz w:val="20"/>
                <w:szCs w:val="20"/>
              </w:rPr>
              <w:t>Janda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DCF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II-7</w:t>
            </w:r>
          </w:p>
          <w:p w14:paraId="67763F76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3B9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 xml:space="preserve">Zem II-8 </w:t>
            </w:r>
          </w:p>
          <w:p w14:paraId="07FD6297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14A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II-7</w:t>
            </w:r>
          </w:p>
          <w:p w14:paraId="2D8A43D5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4F4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II-8</w:t>
            </w:r>
          </w:p>
          <w:p w14:paraId="70858E8F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D73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II -7</w:t>
            </w:r>
          </w:p>
          <w:p w14:paraId="74342506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A1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B13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I- 1</w:t>
            </w:r>
          </w:p>
          <w:p w14:paraId="0DB53A7A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43D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I-2</w:t>
            </w:r>
          </w:p>
          <w:p w14:paraId="64C251A8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 xml:space="preserve">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0A5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IlI-</w:t>
            </w:r>
            <w:r>
              <w:rPr>
                <w:sz w:val="18"/>
                <w:szCs w:val="18"/>
              </w:rPr>
              <w:t>5</w:t>
            </w:r>
          </w:p>
          <w:p w14:paraId="2290D206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FFB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IIl-4</w:t>
            </w:r>
          </w:p>
          <w:p w14:paraId="34CA04D2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 xml:space="preserve"> 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E73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IlI-4</w:t>
            </w:r>
          </w:p>
          <w:p w14:paraId="1E5C5A88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455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0A820F1F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E09" w14:textId="77777777" w:rsidR="004B431C" w:rsidRPr="00FF4CC1" w:rsidRDefault="004B431C" w:rsidP="005757A4">
            <w:pPr>
              <w:rPr>
                <w:sz w:val="20"/>
                <w:szCs w:val="20"/>
              </w:rPr>
            </w:pPr>
            <w:r w:rsidRPr="00FF4CC1">
              <w:rPr>
                <w:sz w:val="20"/>
                <w:szCs w:val="20"/>
              </w:rPr>
              <w:t>Dlouhý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71F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FF4CC1">
              <w:rPr>
                <w:sz w:val="18"/>
                <w:szCs w:val="18"/>
              </w:rPr>
              <w:t>Zahr</w:t>
            </w:r>
            <w:proofErr w:type="spellEnd"/>
            <w:r w:rsidRPr="00FF4CC1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0AA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II-7</w:t>
            </w:r>
          </w:p>
          <w:p w14:paraId="7E7E2969" w14:textId="77777777" w:rsidR="004B431C" w:rsidRPr="006A125A" w:rsidRDefault="004B431C" w:rsidP="005757A4">
            <w:pPr>
              <w:rPr>
                <w:color w:val="FF0000"/>
              </w:rPr>
            </w:pPr>
            <w:r w:rsidRPr="00FF4CC1">
              <w:rPr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F10" w14:textId="77777777" w:rsidR="004B431C" w:rsidRPr="00FF4CC1" w:rsidRDefault="004B431C" w:rsidP="005757A4">
            <w:proofErr w:type="spellStart"/>
            <w:r w:rsidRPr="00FF4CC1">
              <w:rPr>
                <w:sz w:val="18"/>
                <w:szCs w:val="18"/>
              </w:rPr>
              <w:t>Zahr</w:t>
            </w:r>
            <w:proofErr w:type="spellEnd"/>
            <w:r w:rsidRPr="00FF4CC1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4A2" w14:textId="77777777" w:rsidR="004B431C" w:rsidRPr="00FF4CC1" w:rsidRDefault="004B431C" w:rsidP="005757A4">
            <w:proofErr w:type="spellStart"/>
            <w:r w:rsidRPr="00FF4CC1">
              <w:rPr>
                <w:sz w:val="18"/>
                <w:szCs w:val="18"/>
              </w:rPr>
              <w:t>Zahr</w:t>
            </w:r>
            <w:proofErr w:type="spellEnd"/>
            <w:r w:rsidRPr="00FF4CC1">
              <w:rPr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34D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Zem II-8</w:t>
            </w:r>
          </w:p>
          <w:p w14:paraId="2B45E2C1" w14:textId="77777777" w:rsidR="004B431C" w:rsidRPr="00FF4CC1" w:rsidRDefault="004B431C" w:rsidP="005757A4">
            <w:pPr>
              <w:rPr>
                <w:sz w:val="18"/>
                <w:szCs w:val="18"/>
              </w:rPr>
            </w:pPr>
            <w:r w:rsidRPr="00FF4CC1">
              <w:rPr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187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298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IlI-4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728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IlI-5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FA1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IlI-</w:t>
            </w:r>
            <w:r>
              <w:rPr>
                <w:sz w:val="18"/>
                <w:szCs w:val="18"/>
              </w:rPr>
              <w:t>4</w:t>
            </w:r>
          </w:p>
          <w:p w14:paraId="3D6FFBA6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6EF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 xml:space="preserve">Zem IlI-5 </w:t>
            </w:r>
          </w:p>
          <w:p w14:paraId="41AEEA51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7CE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I-2</w:t>
            </w:r>
          </w:p>
          <w:p w14:paraId="751856A1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 xml:space="preserve">m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4CD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úvazek 1,0</w:t>
            </w:r>
          </w:p>
        </w:tc>
      </w:tr>
      <w:tr w:rsidR="004B431C" w:rsidRPr="006A125A" w14:paraId="30171A01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926" w14:textId="77777777" w:rsidR="004B431C" w:rsidRPr="0054133E" w:rsidRDefault="004B431C" w:rsidP="005757A4">
            <w:pPr>
              <w:rPr>
                <w:sz w:val="20"/>
                <w:szCs w:val="20"/>
              </w:rPr>
            </w:pPr>
            <w:r w:rsidRPr="0054133E">
              <w:rPr>
                <w:sz w:val="20"/>
                <w:szCs w:val="20"/>
              </w:rPr>
              <w:t>Vraštilová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C2E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7B3" w14:textId="77777777" w:rsidR="004B431C" w:rsidRDefault="004B431C" w:rsidP="005757A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297" w14:textId="77777777" w:rsidR="004B431C" w:rsidRDefault="004B431C" w:rsidP="005757A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60C" w14:textId="77777777" w:rsidR="004B431C" w:rsidRDefault="004B431C" w:rsidP="005757A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73C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E4F7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C1A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I-2</w:t>
            </w:r>
          </w:p>
          <w:p w14:paraId="60882926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907D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7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AF5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CFF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I-1</w:t>
            </w:r>
          </w:p>
          <w:p w14:paraId="2AF7343B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CFE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úvazek 0,2</w:t>
            </w:r>
          </w:p>
        </w:tc>
      </w:tr>
      <w:tr w:rsidR="004B431C" w:rsidRPr="006A125A" w14:paraId="4FC5B5C7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A44" w14:textId="77777777" w:rsidR="004B431C" w:rsidRPr="0054133E" w:rsidRDefault="004B431C" w:rsidP="005757A4">
            <w:pPr>
              <w:rPr>
                <w:sz w:val="20"/>
                <w:szCs w:val="20"/>
              </w:rPr>
            </w:pPr>
            <w:r w:rsidRPr="0054133E">
              <w:rPr>
                <w:sz w:val="20"/>
                <w:szCs w:val="20"/>
              </w:rPr>
              <w:t>Bukvičková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446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34C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CA1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62F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947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60A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108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9C1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D48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786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6DC0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213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úvazek 0,1</w:t>
            </w:r>
          </w:p>
        </w:tc>
      </w:tr>
      <w:tr w:rsidR="004B431C" w:rsidRPr="006A125A" w14:paraId="621F0682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9F1" w14:textId="77777777" w:rsidR="004B431C" w:rsidRPr="0054133E" w:rsidRDefault="004B431C" w:rsidP="005757A4">
            <w:pPr>
              <w:rPr>
                <w:sz w:val="20"/>
                <w:szCs w:val="20"/>
              </w:rPr>
            </w:pPr>
            <w:r w:rsidRPr="0054133E">
              <w:rPr>
                <w:sz w:val="20"/>
                <w:szCs w:val="20"/>
              </w:rPr>
              <w:t>Váňa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CE8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1F3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FE2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B51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094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28D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B53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94C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0A6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I-1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A8D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Zem I-2 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2F1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AB8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>úvazek 0,2</w:t>
            </w:r>
          </w:p>
        </w:tc>
      </w:tr>
      <w:tr w:rsidR="004B431C" w:rsidRPr="006A125A" w14:paraId="71675E83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832" w14:textId="77777777" w:rsidR="004B431C" w:rsidRPr="0054133E" w:rsidRDefault="004B431C" w:rsidP="005757A4">
            <w:pPr>
              <w:rPr>
                <w:sz w:val="20"/>
                <w:szCs w:val="20"/>
              </w:rPr>
            </w:pPr>
            <w:r w:rsidRPr="0054133E">
              <w:rPr>
                <w:sz w:val="20"/>
                <w:szCs w:val="20"/>
              </w:rPr>
              <w:t>Fiedler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061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III, sk.9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763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C1E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4A3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B5E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776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56D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II, sk.6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C4E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E50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2D2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160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proofErr w:type="spellStart"/>
            <w:r w:rsidRPr="0054133E">
              <w:rPr>
                <w:sz w:val="18"/>
                <w:szCs w:val="18"/>
              </w:rPr>
              <w:t>Zahr</w:t>
            </w:r>
            <w:proofErr w:type="spellEnd"/>
            <w:r w:rsidRPr="0054133E">
              <w:rPr>
                <w:sz w:val="18"/>
                <w:szCs w:val="18"/>
              </w:rPr>
              <w:t xml:space="preserve"> II</w:t>
            </w:r>
          </w:p>
          <w:p w14:paraId="77B5069B" w14:textId="77777777" w:rsidR="004B431C" w:rsidRPr="0054133E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421" w14:textId="77777777" w:rsidR="004B431C" w:rsidRPr="0054133E" w:rsidRDefault="004B431C" w:rsidP="005757A4">
            <w:pPr>
              <w:rPr>
                <w:sz w:val="18"/>
                <w:szCs w:val="18"/>
              </w:rPr>
            </w:pPr>
            <w:r w:rsidRPr="0054133E">
              <w:rPr>
                <w:sz w:val="18"/>
                <w:szCs w:val="18"/>
              </w:rPr>
              <w:t xml:space="preserve">úvazek 1,0       </w:t>
            </w:r>
          </w:p>
        </w:tc>
      </w:tr>
      <w:tr w:rsidR="004B431C" w:rsidRPr="006A125A" w14:paraId="07BABBE9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06B" w14:textId="77777777" w:rsidR="004B431C" w:rsidRPr="00C464F1" w:rsidRDefault="004B431C" w:rsidP="005757A4">
            <w:pPr>
              <w:rPr>
                <w:sz w:val="20"/>
                <w:szCs w:val="20"/>
              </w:rPr>
            </w:pPr>
            <w:r w:rsidRPr="00C464F1">
              <w:rPr>
                <w:sz w:val="20"/>
                <w:szCs w:val="20"/>
              </w:rPr>
              <w:t>Sedláček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0D8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 xml:space="preserve">jízdy AŠ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C3E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532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D94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C5F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7AE" w14:textId="77777777" w:rsidR="004B431C" w:rsidRPr="00C464F1" w:rsidRDefault="004B431C" w:rsidP="005757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668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676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F2C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0CF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>jízdy AŠ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FA1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jízdy AŠ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C32" w14:textId="77777777" w:rsidR="004B431C" w:rsidRPr="00C464F1" w:rsidRDefault="004B431C" w:rsidP="005757A4">
            <w:pPr>
              <w:rPr>
                <w:sz w:val="18"/>
                <w:szCs w:val="18"/>
              </w:rPr>
            </w:pPr>
            <w:r w:rsidRPr="00C464F1">
              <w:rPr>
                <w:sz w:val="18"/>
                <w:szCs w:val="18"/>
              </w:rPr>
              <w:t xml:space="preserve">úvazek </w:t>
            </w:r>
            <w:r>
              <w:rPr>
                <w:sz w:val="18"/>
                <w:szCs w:val="18"/>
              </w:rPr>
              <w:t>1,0</w:t>
            </w:r>
          </w:p>
        </w:tc>
      </w:tr>
      <w:tr w:rsidR="004B431C" w:rsidRPr="006A125A" w14:paraId="320204B0" w14:textId="77777777" w:rsidTr="005757A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2C8" w14:textId="77777777" w:rsidR="004B431C" w:rsidRPr="006A125A" w:rsidRDefault="004B431C" w:rsidP="005757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1C7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84E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94C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4F6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781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B29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1EE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FBB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B5D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BA1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CD9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71D" w14:textId="77777777" w:rsidR="004B431C" w:rsidRPr="006A125A" w:rsidRDefault="004B431C" w:rsidP="005757A4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127AB3C6" w14:textId="77777777" w:rsidR="004B431C" w:rsidRPr="006A125A" w:rsidRDefault="004B431C" w:rsidP="004B431C">
      <w:pPr>
        <w:rPr>
          <w:color w:val="FF0000"/>
        </w:rPr>
      </w:pPr>
    </w:p>
    <w:p w14:paraId="084F729F" w14:textId="77777777" w:rsidR="004B431C" w:rsidRDefault="004B431C" w:rsidP="004B431C">
      <w:pPr>
        <w:keepNext/>
        <w:tabs>
          <w:tab w:val="left" w:pos="7797"/>
        </w:tabs>
        <w:outlineLvl w:val="0"/>
        <w:rPr>
          <w:sz w:val="20"/>
        </w:rPr>
      </w:pPr>
      <w:r w:rsidRPr="00C20CDF">
        <w:rPr>
          <w:sz w:val="20"/>
        </w:rPr>
        <w:t xml:space="preserve">legenda: UOV </w:t>
      </w:r>
      <w:proofErr w:type="spellStart"/>
      <w:r w:rsidRPr="00C20CDF">
        <w:rPr>
          <w:sz w:val="20"/>
        </w:rPr>
        <w:t>Tů</w:t>
      </w:r>
      <w:proofErr w:type="spellEnd"/>
      <w:r w:rsidRPr="00C20CDF">
        <w:rPr>
          <w:sz w:val="20"/>
        </w:rPr>
        <w:t xml:space="preserve"> - Tůma                      </w:t>
      </w:r>
      <w:proofErr w:type="spellStart"/>
      <w:r w:rsidRPr="00C20CDF">
        <w:rPr>
          <w:sz w:val="20"/>
        </w:rPr>
        <w:t>Ná</w:t>
      </w:r>
      <w:proofErr w:type="spellEnd"/>
      <w:r w:rsidRPr="00C20CDF">
        <w:rPr>
          <w:sz w:val="20"/>
        </w:rPr>
        <w:t xml:space="preserve"> - Nádvorníková                                  </w:t>
      </w:r>
      <w:r>
        <w:rPr>
          <w:sz w:val="20"/>
        </w:rPr>
        <w:t xml:space="preserve">    </w:t>
      </w:r>
      <w:r w:rsidRPr="00C20CDF">
        <w:rPr>
          <w:sz w:val="20"/>
        </w:rPr>
        <w:t xml:space="preserve">GC – Gastrocentrum                                 OV – areál OV                                      </w:t>
      </w:r>
      <w:r>
        <w:rPr>
          <w:sz w:val="20"/>
        </w:rPr>
        <w:t xml:space="preserve">                   </w:t>
      </w:r>
    </w:p>
    <w:p w14:paraId="6AED005F" w14:textId="77777777" w:rsidR="004B431C" w:rsidRPr="00C20CDF" w:rsidRDefault="004B431C" w:rsidP="004B431C">
      <w:pPr>
        <w:rPr>
          <w:sz w:val="20"/>
        </w:rPr>
      </w:pPr>
      <w:r>
        <w:rPr>
          <w:sz w:val="20"/>
        </w:rPr>
        <w:t xml:space="preserve">                        </w:t>
      </w:r>
      <w:proofErr w:type="spellStart"/>
      <w:r w:rsidRPr="00C20CDF">
        <w:rPr>
          <w:sz w:val="20"/>
        </w:rPr>
        <w:t>Bd</w:t>
      </w:r>
      <w:proofErr w:type="spellEnd"/>
      <w:r w:rsidRPr="00C20CDF">
        <w:rPr>
          <w:sz w:val="20"/>
        </w:rPr>
        <w:t xml:space="preserve"> – Budková               </w:t>
      </w:r>
      <w:proofErr w:type="spellStart"/>
      <w:r>
        <w:rPr>
          <w:sz w:val="20"/>
        </w:rPr>
        <w:t>Lu</w:t>
      </w:r>
      <w:proofErr w:type="spellEnd"/>
      <w:r>
        <w:rPr>
          <w:sz w:val="20"/>
        </w:rPr>
        <w:t xml:space="preserve"> –</w:t>
      </w:r>
      <w:r w:rsidRPr="00C20CDF">
        <w:rPr>
          <w:sz w:val="20"/>
        </w:rPr>
        <w:t xml:space="preserve"> </w:t>
      </w:r>
      <w:r>
        <w:rPr>
          <w:sz w:val="20"/>
        </w:rPr>
        <w:t xml:space="preserve">Lukešová  </w:t>
      </w:r>
      <w:r w:rsidRPr="00C20CDF">
        <w:rPr>
          <w:sz w:val="20"/>
        </w:rPr>
        <w:t xml:space="preserve">                                     </w:t>
      </w:r>
      <w:r>
        <w:rPr>
          <w:sz w:val="20"/>
        </w:rPr>
        <w:t xml:space="preserve">   </w:t>
      </w:r>
      <w:r w:rsidRPr="00C20CDF">
        <w:rPr>
          <w:sz w:val="20"/>
        </w:rPr>
        <w:t xml:space="preserve">    ŠK – školní kuchyň                                        </w:t>
      </w:r>
      <w:proofErr w:type="spellStart"/>
      <w:r w:rsidRPr="00C20CDF">
        <w:rPr>
          <w:sz w:val="20"/>
        </w:rPr>
        <w:t>sml</w:t>
      </w:r>
      <w:proofErr w:type="spellEnd"/>
      <w:r w:rsidRPr="00C20CDF">
        <w:rPr>
          <w:sz w:val="20"/>
        </w:rPr>
        <w:t xml:space="preserve">- smluvní pracoviště  </w:t>
      </w:r>
    </w:p>
    <w:p w14:paraId="213428B6" w14:textId="77777777" w:rsidR="004B431C" w:rsidRPr="00C20CDF" w:rsidRDefault="004B431C" w:rsidP="004B431C">
      <w:pPr>
        <w:rPr>
          <w:sz w:val="20"/>
        </w:rPr>
      </w:pPr>
      <w:r w:rsidRPr="00C20CDF">
        <w:rPr>
          <w:sz w:val="20"/>
        </w:rPr>
        <w:t xml:space="preserve">                        </w:t>
      </w:r>
      <w:proofErr w:type="spellStart"/>
      <w:r>
        <w:rPr>
          <w:sz w:val="20"/>
        </w:rPr>
        <w:t>Pl</w:t>
      </w:r>
      <w:proofErr w:type="spellEnd"/>
      <w:r w:rsidRPr="00C20CDF">
        <w:rPr>
          <w:sz w:val="20"/>
        </w:rPr>
        <w:t xml:space="preserve">– </w:t>
      </w:r>
      <w:r>
        <w:rPr>
          <w:sz w:val="20"/>
        </w:rPr>
        <w:t xml:space="preserve">Plachý                 </w:t>
      </w:r>
      <w:r w:rsidRPr="00C20CDF">
        <w:rPr>
          <w:sz w:val="20"/>
        </w:rPr>
        <w:t xml:space="preserve">    </w:t>
      </w:r>
      <w:proofErr w:type="spellStart"/>
      <w:r w:rsidRPr="00C20CDF">
        <w:rPr>
          <w:sz w:val="20"/>
        </w:rPr>
        <w:t>Zav</w:t>
      </w:r>
      <w:proofErr w:type="spellEnd"/>
      <w:r w:rsidRPr="00C20CDF">
        <w:rPr>
          <w:sz w:val="20"/>
        </w:rPr>
        <w:t xml:space="preserve"> – Zavřel                                                </w:t>
      </w:r>
      <w:proofErr w:type="spellStart"/>
      <w:r w:rsidRPr="00C20CDF">
        <w:rPr>
          <w:sz w:val="20"/>
        </w:rPr>
        <w:t>tématické</w:t>
      </w:r>
      <w:proofErr w:type="spellEnd"/>
      <w:r w:rsidRPr="00C20CDF">
        <w:rPr>
          <w:sz w:val="20"/>
        </w:rPr>
        <w:t xml:space="preserve"> celky: v- vaření (příprava pokrmů)      </w:t>
      </w:r>
      <w:proofErr w:type="spellStart"/>
      <w:r w:rsidRPr="00C20CDF">
        <w:rPr>
          <w:sz w:val="20"/>
        </w:rPr>
        <w:t>stl</w:t>
      </w:r>
      <w:proofErr w:type="spellEnd"/>
      <w:r w:rsidRPr="00C20CDF">
        <w:rPr>
          <w:sz w:val="20"/>
        </w:rPr>
        <w:t xml:space="preserve">- stolničení                </w:t>
      </w:r>
      <w:proofErr w:type="spellStart"/>
      <w:r w:rsidRPr="00C20CDF">
        <w:rPr>
          <w:sz w:val="20"/>
        </w:rPr>
        <w:t>vp</w:t>
      </w:r>
      <w:proofErr w:type="spellEnd"/>
      <w:r w:rsidRPr="00C20CDF">
        <w:rPr>
          <w:sz w:val="20"/>
        </w:rPr>
        <w:t xml:space="preserve"> – vedení provozu</w:t>
      </w:r>
    </w:p>
    <w:p w14:paraId="690A8CAE" w14:textId="77777777" w:rsidR="004B431C" w:rsidRPr="00C20CDF" w:rsidRDefault="004B431C" w:rsidP="004B431C">
      <w:pPr>
        <w:rPr>
          <w:sz w:val="20"/>
        </w:rPr>
      </w:pPr>
      <w:r w:rsidRPr="00C20CDF">
        <w:rPr>
          <w:sz w:val="20"/>
        </w:rPr>
        <w:t xml:space="preserve">                        </w:t>
      </w:r>
      <w:proofErr w:type="spellStart"/>
      <w:r w:rsidRPr="00C20CDF">
        <w:rPr>
          <w:sz w:val="20"/>
        </w:rPr>
        <w:t>Pe</w:t>
      </w:r>
      <w:proofErr w:type="spellEnd"/>
      <w:r w:rsidRPr="00C20CDF">
        <w:rPr>
          <w:sz w:val="20"/>
        </w:rPr>
        <w:t xml:space="preserve"> – </w:t>
      </w:r>
      <w:proofErr w:type="spellStart"/>
      <w:r w:rsidRPr="00C20CDF">
        <w:rPr>
          <w:sz w:val="20"/>
        </w:rPr>
        <w:t>Pechlátová</w:t>
      </w:r>
      <w:proofErr w:type="spellEnd"/>
      <w:r w:rsidRPr="00C20CDF">
        <w:rPr>
          <w:sz w:val="20"/>
        </w:rPr>
        <w:t xml:space="preserve">              </w:t>
      </w:r>
      <w:proofErr w:type="spellStart"/>
      <w:r w:rsidRPr="00C20CDF">
        <w:rPr>
          <w:sz w:val="20"/>
        </w:rPr>
        <w:t>Bu</w:t>
      </w:r>
      <w:proofErr w:type="spellEnd"/>
      <w:r w:rsidRPr="00C20CDF">
        <w:rPr>
          <w:sz w:val="20"/>
        </w:rPr>
        <w:t xml:space="preserve"> – Ing. Bukvičková        </w:t>
      </w:r>
      <w:proofErr w:type="spellStart"/>
      <w:r w:rsidRPr="00BD379D">
        <w:rPr>
          <w:sz w:val="20"/>
        </w:rPr>
        <w:t>Vá</w:t>
      </w:r>
      <w:proofErr w:type="spellEnd"/>
      <w:r w:rsidRPr="00BD379D">
        <w:rPr>
          <w:sz w:val="20"/>
        </w:rPr>
        <w:t xml:space="preserve"> - Váňa  </w:t>
      </w:r>
      <w:r w:rsidRPr="00C20CDF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Pr="00C20CDF">
        <w:rPr>
          <w:sz w:val="20"/>
        </w:rPr>
        <w:t xml:space="preserve">     ch - chov zvířat                       m- mechanizační prostředky, opravárenství  </w:t>
      </w:r>
    </w:p>
    <w:p w14:paraId="54C3E2C0" w14:textId="77777777" w:rsidR="004B431C" w:rsidRPr="00C20CDF" w:rsidRDefault="004B431C" w:rsidP="004B431C">
      <w:pPr>
        <w:rPr>
          <w:sz w:val="20"/>
        </w:rPr>
      </w:pPr>
      <w:r w:rsidRPr="00C20CDF">
        <w:rPr>
          <w:sz w:val="20"/>
        </w:rPr>
        <w:t xml:space="preserve">                        </w:t>
      </w:r>
      <w:proofErr w:type="spellStart"/>
      <w:r w:rsidRPr="00C20CDF">
        <w:rPr>
          <w:sz w:val="20"/>
        </w:rPr>
        <w:t>Ja</w:t>
      </w:r>
      <w:proofErr w:type="spellEnd"/>
      <w:r w:rsidRPr="00C20CDF">
        <w:rPr>
          <w:sz w:val="20"/>
        </w:rPr>
        <w:t xml:space="preserve"> – Janda                       </w:t>
      </w:r>
      <w:proofErr w:type="spellStart"/>
      <w:r w:rsidRPr="00C20CDF">
        <w:rPr>
          <w:sz w:val="20"/>
        </w:rPr>
        <w:t>Fie</w:t>
      </w:r>
      <w:proofErr w:type="spellEnd"/>
      <w:r w:rsidRPr="00C20CDF">
        <w:rPr>
          <w:sz w:val="20"/>
        </w:rPr>
        <w:t xml:space="preserve"> – Fiedler     Dl - Dlouhý                                          </w:t>
      </w:r>
      <w:r>
        <w:rPr>
          <w:sz w:val="20"/>
        </w:rPr>
        <w:t xml:space="preserve"> </w:t>
      </w:r>
      <w:r w:rsidRPr="00C20CDF">
        <w:rPr>
          <w:sz w:val="20"/>
        </w:rPr>
        <w:t xml:space="preserve">       z - zahradnictví</w:t>
      </w:r>
    </w:p>
    <w:p w14:paraId="20E49160" w14:textId="77777777" w:rsidR="004B431C" w:rsidRDefault="004B431C" w:rsidP="004B431C">
      <w:pPr>
        <w:rPr>
          <w:color w:val="70AD47" w:themeColor="accent6"/>
          <w:sz w:val="20"/>
        </w:rPr>
      </w:pPr>
      <w:r w:rsidRPr="00C20CDF">
        <w:rPr>
          <w:sz w:val="20"/>
        </w:rPr>
        <w:t xml:space="preserve">                        </w:t>
      </w:r>
      <w:proofErr w:type="spellStart"/>
      <w:r w:rsidRPr="00C20CDF">
        <w:rPr>
          <w:sz w:val="20"/>
        </w:rPr>
        <w:t>Ka</w:t>
      </w:r>
      <w:proofErr w:type="spellEnd"/>
      <w:r w:rsidRPr="00C20CDF">
        <w:rPr>
          <w:sz w:val="20"/>
        </w:rPr>
        <w:t xml:space="preserve"> – Mgr. Kadeřábková     </w:t>
      </w:r>
      <w:proofErr w:type="spellStart"/>
      <w:r w:rsidRPr="00C20CDF">
        <w:rPr>
          <w:sz w:val="20"/>
        </w:rPr>
        <w:t>Sou</w:t>
      </w:r>
      <w:proofErr w:type="spellEnd"/>
      <w:r w:rsidRPr="00C20CDF">
        <w:rPr>
          <w:sz w:val="20"/>
        </w:rPr>
        <w:t xml:space="preserve"> - Soukupová        </w:t>
      </w:r>
      <w:proofErr w:type="spellStart"/>
      <w:r>
        <w:rPr>
          <w:sz w:val="20"/>
        </w:rPr>
        <w:t>Vr</w:t>
      </w:r>
      <w:proofErr w:type="spellEnd"/>
      <w:r>
        <w:rPr>
          <w:sz w:val="20"/>
        </w:rPr>
        <w:t xml:space="preserve">- Ing. Vraštilová     </w:t>
      </w:r>
      <w:r w:rsidRPr="00C20CDF">
        <w:rPr>
          <w:sz w:val="20"/>
        </w:rPr>
        <w:t xml:space="preserve">          </w:t>
      </w:r>
      <w:proofErr w:type="spellStart"/>
      <w:r w:rsidRPr="00C20CDF">
        <w:rPr>
          <w:sz w:val="20"/>
        </w:rPr>
        <w:t>dop</w:t>
      </w:r>
      <w:proofErr w:type="spellEnd"/>
      <w:r w:rsidRPr="00C20CDF">
        <w:rPr>
          <w:sz w:val="20"/>
        </w:rPr>
        <w:t xml:space="preserve"> - dopolední směna                                </w:t>
      </w:r>
      <w:proofErr w:type="spellStart"/>
      <w:r w:rsidRPr="00C20CDF">
        <w:rPr>
          <w:sz w:val="20"/>
        </w:rPr>
        <w:t>odp</w:t>
      </w:r>
      <w:proofErr w:type="spellEnd"/>
      <w:r w:rsidRPr="00C20CDF">
        <w:rPr>
          <w:sz w:val="20"/>
        </w:rPr>
        <w:t xml:space="preserve"> – odpolední směna                                                                   </w:t>
      </w:r>
      <w:r w:rsidR="00170719" w:rsidRPr="00E835A5">
        <w:rPr>
          <w:color w:val="70AD47" w:themeColor="accent6"/>
          <w:sz w:val="20"/>
        </w:rPr>
        <w:t xml:space="preserve">           </w:t>
      </w:r>
    </w:p>
    <w:p w14:paraId="3AC684B9" w14:textId="77777777" w:rsidR="004B431C" w:rsidRDefault="004B431C" w:rsidP="004B431C">
      <w:pPr>
        <w:rPr>
          <w:color w:val="70AD47" w:themeColor="accent6"/>
          <w:sz w:val="20"/>
        </w:rPr>
      </w:pPr>
    </w:p>
    <w:p w14:paraId="6CDE7210" w14:textId="77777777" w:rsidR="004B431C" w:rsidRDefault="004B431C" w:rsidP="004B431C">
      <w:pPr>
        <w:rPr>
          <w:color w:val="70AD47" w:themeColor="accent6"/>
          <w:sz w:val="20"/>
        </w:rPr>
      </w:pPr>
    </w:p>
    <w:p w14:paraId="2CCACD3E" w14:textId="77777777" w:rsidR="004B431C" w:rsidRDefault="004B431C" w:rsidP="004B431C">
      <w:pPr>
        <w:rPr>
          <w:color w:val="70AD47" w:themeColor="accent6"/>
          <w:sz w:val="20"/>
        </w:rPr>
      </w:pPr>
    </w:p>
    <w:p w14:paraId="7B30A00E" w14:textId="77777777" w:rsidR="004B431C" w:rsidRDefault="004B431C" w:rsidP="004B431C">
      <w:pPr>
        <w:rPr>
          <w:color w:val="70AD47" w:themeColor="accent6"/>
          <w:sz w:val="20"/>
        </w:rPr>
      </w:pPr>
    </w:p>
    <w:p w14:paraId="137945CE" w14:textId="77777777" w:rsidR="004B431C" w:rsidRDefault="004B431C" w:rsidP="004B431C">
      <w:pPr>
        <w:rPr>
          <w:color w:val="70AD47" w:themeColor="accent6"/>
          <w:sz w:val="20"/>
        </w:rPr>
      </w:pPr>
    </w:p>
    <w:p w14:paraId="737F774B" w14:textId="77777777" w:rsidR="004B431C" w:rsidRDefault="004B431C" w:rsidP="004B431C">
      <w:pPr>
        <w:rPr>
          <w:color w:val="70AD47" w:themeColor="accent6"/>
          <w:sz w:val="20"/>
        </w:rPr>
        <w:sectPr w:rsidR="004B431C" w:rsidSect="004B431C">
          <w:pgSz w:w="16838" w:h="11906" w:orient="landscape"/>
          <w:pgMar w:top="397" w:right="1418" w:bottom="707" w:left="1418" w:header="709" w:footer="709" w:gutter="0"/>
          <w:cols w:space="708"/>
          <w:docGrid w:linePitch="360"/>
        </w:sectPr>
      </w:pPr>
    </w:p>
    <w:p w14:paraId="4F729E03" w14:textId="77777777" w:rsidR="005E6A87" w:rsidRPr="00245634" w:rsidRDefault="005E6A87" w:rsidP="005E6A87">
      <w:pPr>
        <w:rPr>
          <w:b/>
          <w:bCs/>
        </w:rPr>
      </w:pPr>
      <w:r w:rsidRPr="00245634">
        <w:rPr>
          <w:b/>
          <w:bCs/>
        </w:rPr>
        <w:lastRenderedPageBreak/>
        <w:t>II. Smluvní pracoviště</w:t>
      </w:r>
    </w:p>
    <w:p w14:paraId="7B24BCAB" w14:textId="77777777" w:rsidR="005E6A87" w:rsidRDefault="005E6A87" w:rsidP="005E6A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66EC53" w14:textId="77777777" w:rsidR="005E6A87" w:rsidRDefault="005E6A87" w:rsidP="005E6A87">
      <w:pPr>
        <w:rPr>
          <w:b/>
          <w:bCs/>
        </w:rPr>
      </w:pPr>
      <w:r w:rsidRPr="00427038">
        <w:rPr>
          <w:b/>
          <w:bCs/>
        </w:rPr>
        <w:t>Seznam pracovišť využívaných SOŠ a SOU Horky nad Jizerou</w:t>
      </w:r>
      <w:r>
        <w:rPr>
          <w:b/>
          <w:bCs/>
        </w:rPr>
        <w:t xml:space="preserve"> pro </w:t>
      </w:r>
      <w:r w:rsidRPr="00427038">
        <w:rPr>
          <w:b/>
          <w:bCs/>
        </w:rPr>
        <w:t>praktické vyučování žáků ve školním roce 2023 – 2024</w:t>
      </w:r>
    </w:p>
    <w:p w14:paraId="4684FDE6" w14:textId="77777777" w:rsidR="005E6A87" w:rsidRPr="00427038" w:rsidRDefault="005E6A87" w:rsidP="005E6A87">
      <w:pPr>
        <w:rPr>
          <w:b/>
          <w:bCs/>
        </w:rPr>
      </w:pPr>
    </w:p>
    <w:tbl>
      <w:tblPr>
        <w:tblW w:w="102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386"/>
        <w:gridCol w:w="1285"/>
        <w:gridCol w:w="46"/>
        <w:gridCol w:w="890"/>
        <w:gridCol w:w="69"/>
        <w:gridCol w:w="1272"/>
        <w:gridCol w:w="68"/>
        <w:gridCol w:w="13"/>
        <w:gridCol w:w="935"/>
        <w:gridCol w:w="11"/>
        <w:gridCol w:w="62"/>
        <w:gridCol w:w="89"/>
        <w:gridCol w:w="946"/>
        <w:gridCol w:w="1280"/>
      </w:tblGrid>
      <w:tr w:rsidR="005E6A87" w:rsidRPr="00427038" w14:paraId="38B9D0C9" w14:textId="77777777" w:rsidTr="005757A4">
        <w:trPr>
          <w:trHeight w:val="255"/>
        </w:trPr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D40E9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1. Plzeňský </w:t>
            </w:r>
            <w:proofErr w:type="spellStart"/>
            <w:r w:rsidRPr="00427038">
              <w:rPr>
                <w:sz w:val="20"/>
                <w:szCs w:val="20"/>
              </w:rPr>
              <w:t>šenk</w:t>
            </w:r>
            <w:proofErr w:type="spellEnd"/>
            <w:r w:rsidRPr="00427038">
              <w:rPr>
                <w:sz w:val="20"/>
                <w:szCs w:val="20"/>
              </w:rPr>
              <w:t>, MB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1B1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K, Č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CF3BD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proofErr w:type="spellStart"/>
            <w:r w:rsidRPr="00427038">
              <w:rPr>
                <w:sz w:val="20"/>
                <w:szCs w:val="20"/>
              </w:rPr>
              <w:t>p.Plecháčová</w:t>
            </w:r>
            <w:proofErr w:type="spellEnd"/>
          </w:p>
        </w:tc>
        <w:tc>
          <w:tcPr>
            <w:tcW w:w="1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6915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3926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3DA6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777 141 996</w:t>
            </w:r>
          </w:p>
        </w:tc>
      </w:tr>
      <w:tr w:rsidR="005E6A87" w:rsidRPr="00427038" w14:paraId="570113E0" w14:textId="77777777" w:rsidTr="005757A4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93CC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2. </w:t>
            </w:r>
            <w:proofErr w:type="spellStart"/>
            <w:r w:rsidRPr="00427038">
              <w:rPr>
                <w:sz w:val="20"/>
                <w:szCs w:val="20"/>
              </w:rPr>
              <w:t>Diverso</w:t>
            </w:r>
            <w:proofErr w:type="spellEnd"/>
            <w:r w:rsidRPr="00427038">
              <w:rPr>
                <w:sz w:val="20"/>
                <w:szCs w:val="20"/>
              </w:rPr>
              <w:t xml:space="preserve"> MB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DEB6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D1A4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8580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Č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6254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Balák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20C1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900F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78AB5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607 765 566</w:t>
            </w:r>
          </w:p>
        </w:tc>
      </w:tr>
      <w:tr w:rsidR="005E6A87" w:rsidRPr="00427038" w14:paraId="453FA5BE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45536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3. Hotel Port, Doksy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D47B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40AE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G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56C8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</w:t>
            </w:r>
            <w:proofErr w:type="spellStart"/>
            <w:r w:rsidRPr="00427038">
              <w:rPr>
                <w:sz w:val="20"/>
                <w:szCs w:val="20"/>
              </w:rPr>
              <w:t>Cengrová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355B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EA42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777 333 843</w:t>
            </w:r>
          </w:p>
        </w:tc>
      </w:tr>
      <w:tr w:rsidR="005E6A87" w:rsidRPr="00427038" w14:paraId="112E63EE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6339B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4. SOŠ a SOU Jičínská, Ml. Boleslav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9A07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FB46A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pí Svárovská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375B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4073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721 857 584</w:t>
            </w:r>
          </w:p>
        </w:tc>
      </w:tr>
      <w:tr w:rsidR="005E6A87" w:rsidRPr="00427038" w14:paraId="67A9602D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675F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5. ANJA, ŠJ Na </w:t>
            </w:r>
            <w:proofErr w:type="spellStart"/>
            <w:r w:rsidRPr="00427038">
              <w:rPr>
                <w:sz w:val="20"/>
                <w:szCs w:val="20"/>
              </w:rPr>
              <w:t>Karmeli</w:t>
            </w:r>
            <w:proofErr w:type="spellEnd"/>
            <w:r w:rsidRPr="00427038">
              <w:rPr>
                <w:sz w:val="20"/>
                <w:szCs w:val="20"/>
              </w:rPr>
              <w:t>, MB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6D0C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2E6A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762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Beneš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2B69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222D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F9AE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326 324 136</w:t>
            </w:r>
          </w:p>
        </w:tc>
      </w:tr>
      <w:tr w:rsidR="005E6A87" w:rsidRPr="00427038" w14:paraId="2108D18C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81A0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6. ANJA ŠJ, 9. ZŠ Ml. Boleslav 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CAD0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78C9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pí Sajdlová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8E29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99E41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326 722 161</w:t>
            </w:r>
          </w:p>
        </w:tc>
      </w:tr>
      <w:tr w:rsidR="005E6A87" w:rsidRPr="00427038" w14:paraId="5201EEFB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BA898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7. Na </w:t>
            </w:r>
            <w:proofErr w:type="spellStart"/>
            <w:r w:rsidRPr="00427038">
              <w:rPr>
                <w:sz w:val="20"/>
                <w:szCs w:val="20"/>
              </w:rPr>
              <w:t>Sušce,Katusice</w:t>
            </w:r>
            <w:proofErr w:type="spellEnd"/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CD06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380B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K 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E82B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Tošovská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A239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62E11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606 124 647</w:t>
            </w:r>
          </w:p>
        </w:tc>
      </w:tr>
      <w:tr w:rsidR="005E6A87" w:rsidRPr="00427038" w14:paraId="504E4672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A04DA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8. Na Kopečku, Milovice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E7B9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9DD1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K,Č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2D33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Křáp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C1EF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E7CF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4BEF3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608 350 380</w:t>
            </w:r>
          </w:p>
        </w:tc>
      </w:tr>
      <w:tr w:rsidR="005E6A87" w:rsidRPr="00427038" w14:paraId="09CE24BB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58E8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9. Zámek Loučeň 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9FC8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G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AC43F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Petráň 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AA30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AC4F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275E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606 092 762</w:t>
            </w:r>
          </w:p>
        </w:tc>
      </w:tr>
      <w:tr w:rsidR="005E6A87" w:rsidRPr="00427038" w14:paraId="38DBCF09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3DCC5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10. SPA Felicitas, Poděbrady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4C4E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G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24E6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Tomsová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8039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0B711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739 490 629</w:t>
            </w:r>
          </w:p>
        </w:tc>
      </w:tr>
      <w:tr w:rsidR="005E6A87" w:rsidRPr="00427038" w14:paraId="3F9A309C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25E2A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11. Bella </w:t>
            </w:r>
            <w:proofErr w:type="spellStart"/>
            <w:r w:rsidRPr="00427038">
              <w:rPr>
                <w:sz w:val="20"/>
                <w:szCs w:val="20"/>
              </w:rPr>
              <w:t>Casa</w:t>
            </w:r>
            <w:proofErr w:type="spellEnd"/>
            <w:r w:rsidRPr="00427038">
              <w:rPr>
                <w:sz w:val="20"/>
                <w:szCs w:val="20"/>
              </w:rPr>
              <w:t xml:space="preserve"> </w:t>
            </w:r>
            <w:proofErr w:type="spellStart"/>
            <w:r w:rsidRPr="00427038">
              <w:rPr>
                <w:sz w:val="20"/>
                <w:szCs w:val="20"/>
              </w:rPr>
              <w:t>Mnich.Hradiště</w:t>
            </w:r>
            <w:proofErr w:type="spellEnd"/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5F8D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8C74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G 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E4A7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Uhlíř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C273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58D7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605 006 699</w:t>
            </w:r>
          </w:p>
        </w:tc>
      </w:tr>
      <w:tr w:rsidR="005E6A87" w:rsidRPr="00427038" w14:paraId="3E6BF846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AEDC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12. U Karlových varů Mnichovo Hradiště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EDC2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2263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Šubrt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13FF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E3EB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896BF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774 069 036</w:t>
            </w:r>
          </w:p>
        </w:tc>
      </w:tr>
      <w:tr w:rsidR="005E6A87" w:rsidRPr="00427038" w14:paraId="2EA3AAA7" w14:textId="77777777" w:rsidTr="005757A4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7BEE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13. </w:t>
            </w:r>
            <w:proofErr w:type="spellStart"/>
            <w:r w:rsidRPr="00427038">
              <w:rPr>
                <w:sz w:val="20"/>
                <w:szCs w:val="20"/>
              </w:rPr>
              <w:t>Aramark</w:t>
            </w:r>
            <w:proofErr w:type="spellEnd"/>
            <w:r w:rsidRPr="00427038">
              <w:rPr>
                <w:sz w:val="20"/>
                <w:szCs w:val="20"/>
              </w:rPr>
              <w:t>, MB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45E2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C293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4237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K, C 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1664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Kudlík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1CF12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D016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C113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608 262 222</w:t>
            </w:r>
          </w:p>
        </w:tc>
      </w:tr>
      <w:tr w:rsidR="005E6A87" w:rsidRPr="00427038" w14:paraId="642F5CED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9DB6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14. Bílý páv, Benátky nad Jizerou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2F2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K,Č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7A5F0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Antoš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EB29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7137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256C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604 573 836</w:t>
            </w:r>
          </w:p>
        </w:tc>
      </w:tr>
      <w:tr w:rsidR="005E6A87" w:rsidRPr="00427038" w14:paraId="417B9B15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CCEE3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15. </w:t>
            </w:r>
            <w:proofErr w:type="spellStart"/>
            <w:r w:rsidRPr="00427038">
              <w:rPr>
                <w:sz w:val="20"/>
                <w:szCs w:val="20"/>
              </w:rPr>
              <w:t>Karbo</w:t>
            </w:r>
            <w:proofErr w:type="spellEnd"/>
            <w:r w:rsidRPr="00427038">
              <w:rPr>
                <w:sz w:val="20"/>
                <w:szCs w:val="20"/>
              </w:rPr>
              <w:t xml:space="preserve"> Benátky nad </w:t>
            </w:r>
            <w:proofErr w:type="spellStart"/>
            <w:r w:rsidRPr="00427038">
              <w:rPr>
                <w:sz w:val="20"/>
                <w:szCs w:val="20"/>
              </w:rPr>
              <w:t>Jiz</w:t>
            </w:r>
            <w:proofErr w:type="spellEnd"/>
            <w:r w:rsidRPr="0042703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8552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9718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D5AC0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Knobloch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21D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D1E8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734 554 884</w:t>
            </w:r>
          </w:p>
        </w:tc>
      </w:tr>
      <w:tr w:rsidR="005E6A87" w:rsidRPr="00427038" w14:paraId="3E319DDC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3A63" w14:textId="77777777" w:rsidR="005E6A87" w:rsidRPr="00427038" w:rsidRDefault="005E6A87" w:rsidP="005757A4">
            <w:pPr>
              <w:ind w:right="1494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16. Pivovar Tahoun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C5ED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Všejany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E664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G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D8D9B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proofErr w:type="spellStart"/>
            <w:r w:rsidRPr="00427038">
              <w:rPr>
                <w:sz w:val="20"/>
                <w:szCs w:val="20"/>
              </w:rPr>
              <w:t>p.Paulíková</w:t>
            </w:r>
            <w:proofErr w:type="spellEnd"/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2FC6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F2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0892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739 880 901</w:t>
            </w:r>
            <w:hyperlink r:id="rId18" w:history="1"/>
            <w:r w:rsidRPr="00427038">
              <w:rPr>
                <w:sz w:val="20"/>
                <w:szCs w:val="20"/>
              </w:rPr>
              <w:t xml:space="preserve"> </w:t>
            </w:r>
          </w:p>
        </w:tc>
      </w:tr>
      <w:tr w:rsidR="005E6A87" w:rsidRPr="00427038" w14:paraId="63F4F0AF" w14:textId="77777777" w:rsidTr="005757A4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1CC14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17. Pošta Sobotka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ED5DC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3469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71A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K,Č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7893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proofErr w:type="spellStart"/>
            <w:r w:rsidRPr="00427038">
              <w:rPr>
                <w:sz w:val="20"/>
                <w:szCs w:val="20"/>
              </w:rPr>
              <w:t>p.Rysová</w:t>
            </w:r>
            <w:proofErr w:type="spellEnd"/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975DF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B705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E779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721 534 180</w:t>
            </w:r>
          </w:p>
        </w:tc>
      </w:tr>
      <w:tr w:rsidR="005E6A87" w:rsidRPr="00427038" w14:paraId="6169FA25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0C9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18. Restaurace U měšťáků MB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D87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K,Č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E23E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</w:t>
            </w:r>
            <w:proofErr w:type="spellStart"/>
            <w:r w:rsidRPr="00427038">
              <w:rPr>
                <w:sz w:val="20"/>
                <w:szCs w:val="20"/>
              </w:rPr>
              <w:t>Tondr</w:t>
            </w:r>
            <w:proofErr w:type="spellEnd"/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2C28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C6E2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A977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603 721 640</w:t>
            </w:r>
          </w:p>
        </w:tc>
      </w:tr>
      <w:tr w:rsidR="005E6A87" w:rsidRPr="00427038" w14:paraId="2758BC58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E34F5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19. Restaurace Radnice, Dobrovice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7AD6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K, Č 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F49C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Kopecký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D9DF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13C8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604 334 614</w:t>
            </w:r>
          </w:p>
        </w:tc>
      </w:tr>
      <w:tr w:rsidR="005E6A87" w:rsidRPr="00427038" w14:paraId="36E1E14F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49E6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20. Black </w:t>
            </w:r>
            <w:proofErr w:type="spellStart"/>
            <w:r w:rsidRPr="00427038">
              <w:rPr>
                <w:sz w:val="20"/>
                <w:szCs w:val="20"/>
              </w:rPr>
              <w:t>Coffee</w:t>
            </w:r>
            <w:proofErr w:type="spellEnd"/>
            <w:r w:rsidRPr="00427038">
              <w:rPr>
                <w:sz w:val="20"/>
                <w:szCs w:val="20"/>
              </w:rPr>
              <w:t xml:space="preserve"> MB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AC6E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FAC9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Č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D08E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Král 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A1C5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AF4C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776 367 745</w:t>
            </w:r>
          </w:p>
        </w:tc>
      </w:tr>
      <w:tr w:rsidR="005E6A87" w:rsidRPr="00427038" w14:paraId="4890DD42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605B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21. Restaurace Start MB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2F91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A377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B0B9C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Král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9316C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B63B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BF8A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776 367 745</w:t>
            </w:r>
          </w:p>
        </w:tc>
      </w:tr>
      <w:tr w:rsidR="005E6A87" w:rsidRPr="00427038" w14:paraId="0B0A4E72" w14:textId="77777777" w:rsidTr="005757A4">
        <w:trPr>
          <w:trHeight w:val="25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1BCB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22. Jihočeská Restaurace, MB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2D63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 Č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20581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</w:t>
            </w:r>
            <w:proofErr w:type="spellStart"/>
            <w:r w:rsidRPr="00427038">
              <w:rPr>
                <w:sz w:val="20"/>
                <w:szCs w:val="20"/>
              </w:rPr>
              <w:t>Marincová</w:t>
            </w:r>
            <w:proofErr w:type="spellEnd"/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1E33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55995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605 100 680</w:t>
            </w:r>
          </w:p>
        </w:tc>
      </w:tr>
      <w:tr w:rsidR="005E6A87" w:rsidRPr="00427038" w14:paraId="765AA796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306D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23. Restaurace Nepřevázka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9B3B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08A0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K,Č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D0B9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</w:t>
            </w:r>
            <w:proofErr w:type="spellStart"/>
            <w:r w:rsidRPr="00427038">
              <w:rPr>
                <w:sz w:val="20"/>
                <w:szCs w:val="20"/>
              </w:rPr>
              <w:t>Darmoš</w:t>
            </w:r>
            <w:proofErr w:type="spellEnd"/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0094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41086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724 060 876</w:t>
            </w:r>
          </w:p>
        </w:tc>
      </w:tr>
      <w:tr w:rsidR="005E6A87" w:rsidRPr="00427038" w14:paraId="260F1FEF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C2D91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24. Restaurace Šalanda MB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C1C2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E26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K, 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ED5E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Zeman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208C3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03F8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026D8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732 125 994</w:t>
            </w:r>
          </w:p>
        </w:tc>
      </w:tr>
      <w:tr w:rsidR="005E6A87" w:rsidRPr="00427038" w14:paraId="318F1697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EA25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25. </w:t>
            </w:r>
            <w:proofErr w:type="spellStart"/>
            <w:r w:rsidRPr="00427038">
              <w:rPr>
                <w:sz w:val="20"/>
                <w:szCs w:val="20"/>
              </w:rPr>
              <w:t>Klaudiánova</w:t>
            </w:r>
            <w:proofErr w:type="spellEnd"/>
            <w:r w:rsidRPr="00427038">
              <w:rPr>
                <w:sz w:val="20"/>
                <w:szCs w:val="20"/>
              </w:rPr>
              <w:t xml:space="preserve"> nemocnice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4A82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387E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K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1F663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Kahoun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3225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8AC9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601 541 287</w:t>
            </w:r>
          </w:p>
        </w:tc>
      </w:tr>
      <w:tr w:rsidR="005E6A87" w:rsidRPr="00427038" w14:paraId="0779C4D7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262F7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26. Merhautovo pekařství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7BD8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Milovice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C657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C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7CC47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p. Vítek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7D02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9EEE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734 572 241</w:t>
            </w:r>
          </w:p>
        </w:tc>
      </w:tr>
      <w:tr w:rsidR="005E6A87" w:rsidRPr="00427038" w14:paraId="7A95C356" w14:textId="77777777" w:rsidTr="005757A4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1E4E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27. Hotel </w:t>
            </w:r>
            <w:proofErr w:type="spellStart"/>
            <w:r w:rsidRPr="00427038">
              <w:rPr>
                <w:sz w:val="20"/>
                <w:szCs w:val="20"/>
              </w:rPr>
              <w:t>Savoy</w:t>
            </w:r>
            <w:proofErr w:type="spellEnd"/>
            <w:r w:rsidRPr="00427038">
              <w:rPr>
                <w:sz w:val="20"/>
                <w:szCs w:val="20"/>
              </w:rPr>
              <w:t xml:space="preserve"> – </w:t>
            </w:r>
            <w:proofErr w:type="spellStart"/>
            <w:r w:rsidRPr="00427038">
              <w:rPr>
                <w:sz w:val="20"/>
                <w:szCs w:val="20"/>
              </w:rPr>
              <w:t>Špin</w:t>
            </w:r>
            <w:proofErr w:type="spellEnd"/>
            <w:r w:rsidRPr="00427038">
              <w:rPr>
                <w:sz w:val="20"/>
                <w:szCs w:val="20"/>
              </w:rPr>
              <w:t>. Mlýn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8B00" w14:textId="77777777" w:rsidR="005E6A87" w:rsidRPr="00427038" w:rsidRDefault="005E6A87" w:rsidP="005757A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51BA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G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EE0F" w14:textId="77777777" w:rsidR="005E6A87" w:rsidRPr="00427038" w:rsidRDefault="005E6A87" w:rsidP="005757A4">
            <w:pPr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 xml:space="preserve">p. </w:t>
            </w:r>
            <w:proofErr w:type="spellStart"/>
            <w:r w:rsidRPr="00427038">
              <w:rPr>
                <w:sz w:val="20"/>
                <w:szCs w:val="20"/>
              </w:rPr>
              <w:t>Húsek</w:t>
            </w:r>
            <w:proofErr w:type="spellEnd"/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BD13" w14:textId="77777777" w:rsidR="005E6A87" w:rsidRPr="00427038" w:rsidRDefault="005E6A87" w:rsidP="005757A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3439E" w14:textId="77777777" w:rsidR="005E6A87" w:rsidRPr="00427038" w:rsidRDefault="005E6A87" w:rsidP="005757A4">
            <w:pPr>
              <w:jc w:val="right"/>
              <w:rPr>
                <w:sz w:val="20"/>
                <w:szCs w:val="20"/>
              </w:rPr>
            </w:pPr>
            <w:r w:rsidRPr="00427038">
              <w:rPr>
                <w:sz w:val="20"/>
                <w:szCs w:val="20"/>
              </w:rPr>
              <w:t>777 723 198</w:t>
            </w:r>
          </w:p>
        </w:tc>
      </w:tr>
    </w:tbl>
    <w:p w14:paraId="5E73AA42" w14:textId="77777777" w:rsidR="005E6A87" w:rsidRPr="00427038" w:rsidRDefault="005E6A87" w:rsidP="005E6A87">
      <w:pPr>
        <w:ind w:right="-1134"/>
        <w:rPr>
          <w:sz w:val="20"/>
          <w:szCs w:val="20"/>
        </w:rPr>
      </w:pPr>
      <w:r w:rsidRPr="00427038">
        <w:rPr>
          <w:sz w:val="20"/>
          <w:szCs w:val="20"/>
        </w:rPr>
        <w:t xml:space="preserve"> 28. </w:t>
      </w:r>
      <w:proofErr w:type="spellStart"/>
      <w:r w:rsidRPr="00427038">
        <w:rPr>
          <w:sz w:val="20"/>
          <w:szCs w:val="20"/>
        </w:rPr>
        <w:t>Golden</w:t>
      </w:r>
      <w:proofErr w:type="spellEnd"/>
      <w:r w:rsidRPr="00427038">
        <w:rPr>
          <w:sz w:val="20"/>
          <w:szCs w:val="20"/>
        </w:rPr>
        <w:t xml:space="preserve"> </w:t>
      </w:r>
      <w:proofErr w:type="spellStart"/>
      <w:r w:rsidRPr="00427038">
        <w:rPr>
          <w:sz w:val="20"/>
          <w:szCs w:val="20"/>
        </w:rPr>
        <w:t>Egg</w:t>
      </w:r>
      <w:proofErr w:type="spellEnd"/>
      <w:r w:rsidRPr="00427038">
        <w:rPr>
          <w:sz w:val="20"/>
          <w:szCs w:val="20"/>
        </w:rPr>
        <w:t xml:space="preserve"> Resort, Pivovarský hotel  </w:t>
      </w:r>
      <w:r>
        <w:rPr>
          <w:sz w:val="20"/>
          <w:szCs w:val="20"/>
        </w:rPr>
        <w:t xml:space="preserve">                       </w:t>
      </w:r>
      <w:r w:rsidRPr="00427038">
        <w:rPr>
          <w:sz w:val="20"/>
          <w:szCs w:val="20"/>
        </w:rPr>
        <w:t xml:space="preserve"> K, Č      </w:t>
      </w:r>
      <w:r>
        <w:rPr>
          <w:sz w:val="20"/>
          <w:szCs w:val="20"/>
        </w:rPr>
        <w:t xml:space="preserve">     </w:t>
      </w:r>
      <w:r w:rsidRPr="00427038">
        <w:rPr>
          <w:sz w:val="20"/>
          <w:szCs w:val="20"/>
        </w:rPr>
        <w:t xml:space="preserve">  p. Vorel Dohnalová                  </w:t>
      </w:r>
      <w:r>
        <w:rPr>
          <w:sz w:val="20"/>
          <w:szCs w:val="20"/>
        </w:rPr>
        <w:t xml:space="preserve">             </w:t>
      </w:r>
      <w:r w:rsidRPr="00427038">
        <w:rPr>
          <w:sz w:val="20"/>
          <w:szCs w:val="20"/>
        </w:rPr>
        <w:t xml:space="preserve">       722 172 305</w:t>
      </w:r>
    </w:p>
    <w:p w14:paraId="16579519" w14:textId="77777777" w:rsidR="005E6A87" w:rsidRPr="00A84C03" w:rsidRDefault="005E6A87" w:rsidP="005E6A87">
      <w:pPr>
        <w:tabs>
          <w:tab w:val="left" w:pos="567"/>
          <w:tab w:val="left" w:pos="5655"/>
        </w:tabs>
        <w:rPr>
          <w:rFonts w:eastAsia="Calibri"/>
          <w:color w:val="FF0000"/>
          <w:sz w:val="22"/>
          <w:szCs w:val="22"/>
        </w:rPr>
      </w:pPr>
      <w:r w:rsidRPr="00A84C03">
        <w:rPr>
          <w:rFonts w:eastAsia="Calibri"/>
          <w:color w:val="FF0000"/>
          <w:sz w:val="22"/>
          <w:szCs w:val="22"/>
        </w:rPr>
        <w:t xml:space="preserve">                                                      </w:t>
      </w:r>
    </w:p>
    <w:p w14:paraId="38FFA1DF" w14:textId="77777777" w:rsidR="005E6A87" w:rsidRPr="00F41678" w:rsidRDefault="005E6A87" w:rsidP="005E6A87">
      <w:pPr>
        <w:tabs>
          <w:tab w:val="left" w:pos="567"/>
          <w:tab w:val="left" w:pos="5655"/>
        </w:tabs>
        <w:rPr>
          <w:rFonts w:eastAsia="Calibri"/>
        </w:rPr>
      </w:pPr>
      <w:r w:rsidRPr="00F41678">
        <w:rPr>
          <w:rFonts w:eastAsia="Calibri"/>
        </w:rPr>
        <w:t>( K- kuchař,     Č – číšník,   C – cukrář</w:t>
      </w:r>
      <w:r>
        <w:rPr>
          <w:rFonts w:eastAsia="Calibri"/>
        </w:rPr>
        <w:t>,       G- gastronomie</w:t>
      </w:r>
      <w:r w:rsidRPr="00F41678">
        <w:rPr>
          <w:rFonts w:eastAsia="Calibri"/>
        </w:rPr>
        <w:t>)</w:t>
      </w:r>
    </w:p>
    <w:p w14:paraId="41F1ADEC" w14:textId="77777777" w:rsidR="005E6A87" w:rsidRPr="00F41678" w:rsidRDefault="005E6A87" w:rsidP="00B60A3E">
      <w:pPr>
        <w:tabs>
          <w:tab w:val="left" w:pos="567"/>
          <w:tab w:val="left" w:pos="5655"/>
        </w:tabs>
        <w:jc w:val="both"/>
        <w:rPr>
          <w:rFonts w:eastAsia="Lucida Sans Unicode" w:cs="Tahoma"/>
        </w:rPr>
      </w:pPr>
      <w:r w:rsidRPr="00F41678">
        <w:rPr>
          <w:rFonts w:eastAsia="Lucida Sans Unicode" w:cs="Tahoma"/>
        </w:rPr>
        <w:t>Žáci studijního oboru Gastronomie vykonají v průběhu školního roku odbornou praxi individuálně, v souladu se školním vzdělávacím programem oboru.</w:t>
      </w:r>
    </w:p>
    <w:p w14:paraId="6FA9FC44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</w:p>
    <w:p w14:paraId="673FAC1F" w14:textId="77777777" w:rsidR="005E6A87" w:rsidRPr="004D1335" w:rsidRDefault="005E6A87" w:rsidP="005E6A87">
      <w:pPr>
        <w:tabs>
          <w:tab w:val="left" w:pos="567"/>
        </w:tabs>
        <w:rPr>
          <w:rFonts w:cs="Tahoma"/>
          <w:bCs/>
          <w:iCs/>
          <w:u w:val="single"/>
        </w:rPr>
      </w:pPr>
      <w:r w:rsidRPr="004D1335">
        <w:rPr>
          <w:rFonts w:cs="Tahoma"/>
          <w:bCs/>
          <w:iCs/>
          <w:u w:val="single"/>
        </w:rPr>
        <w:t>Zemědělské obory</w:t>
      </w:r>
    </w:p>
    <w:p w14:paraId="10BAFF00" w14:textId="77777777" w:rsidR="005E6A87" w:rsidRPr="004D1335" w:rsidRDefault="005E6A87" w:rsidP="005E6A87">
      <w:pPr>
        <w:tabs>
          <w:tab w:val="left" w:pos="567"/>
        </w:tabs>
        <w:rPr>
          <w:rFonts w:cs="Tahoma"/>
          <w:bCs/>
        </w:rPr>
      </w:pPr>
      <w:r w:rsidRPr="004D1335">
        <w:rPr>
          <w:rFonts w:cs="Tahoma"/>
          <w:bCs/>
        </w:rPr>
        <w:t>Zemědělské družstvo Luštěnice, Nová 225</w:t>
      </w:r>
      <w:r w:rsidRPr="004D1335">
        <w:rPr>
          <w:rFonts w:cs="Tahoma"/>
          <w:bCs/>
        </w:rPr>
        <w:tab/>
        <w:t xml:space="preserve">     jedna uč.</w:t>
      </w:r>
      <w:r>
        <w:rPr>
          <w:rFonts w:cs="Tahoma"/>
          <w:bCs/>
        </w:rPr>
        <w:t xml:space="preserve"> </w:t>
      </w:r>
      <w:r w:rsidRPr="004D1335">
        <w:rPr>
          <w:rFonts w:cs="Tahoma"/>
          <w:bCs/>
        </w:rPr>
        <w:t>skupina – 12 žáků</w:t>
      </w:r>
    </w:p>
    <w:p w14:paraId="70D55F64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  <w:r w:rsidRPr="004D1335">
        <w:rPr>
          <w:rFonts w:eastAsia="Lucida Sans Unicode" w:cs="Tahoma"/>
          <w:bCs/>
          <w:iCs/>
        </w:rPr>
        <w:t>Zemědělské družstvo Mečeříž, Mečeříž 41        jedna uč.</w:t>
      </w:r>
      <w:r>
        <w:rPr>
          <w:rFonts w:eastAsia="Lucida Sans Unicode" w:cs="Tahoma"/>
          <w:bCs/>
          <w:iCs/>
        </w:rPr>
        <w:t xml:space="preserve"> </w:t>
      </w:r>
      <w:r w:rsidRPr="004D1335">
        <w:rPr>
          <w:rFonts w:eastAsia="Lucida Sans Unicode" w:cs="Tahoma"/>
          <w:bCs/>
          <w:iCs/>
        </w:rPr>
        <w:t>skupina – 12 žáků</w:t>
      </w:r>
    </w:p>
    <w:p w14:paraId="44B9689A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  <w:r w:rsidRPr="004D1335">
        <w:rPr>
          <w:rFonts w:eastAsia="Lucida Sans Unicode" w:cs="Tahoma"/>
          <w:bCs/>
          <w:iCs/>
        </w:rPr>
        <w:t>Předměřická a.s., Předměřice nad Jizerou 250, 294 74</w:t>
      </w:r>
      <w:r>
        <w:rPr>
          <w:rFonts w:eastAsia="Lucida Sans Unicode" w:cs="Tahoma"/>
          <w:bCs/>
          <w:iCs/>
        </w:rPr>
        <w:t>,</w:t>
      </w:r>
      <w:r w:rsidRPr="004D1335">
        <w:rPr>
          <w:rFonts w:eastAsia="Lucida Sans Unicode" w:cs="Tahoma"/>
          <w:bCs/>
          <w:iCs/>
        </w:rPr>
        <w:t xml:space="preserve"> jedna učební skupina, 12 žáků</w:t>
      </w:r>
    </w:p>
    <w:p w14:paraId="17EEBDBB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  <w:r>
        <w:rPr>
          <w:rFonts w:eastAsia="Lucida Sans Unicode" w:cs="Tahoma"/>
          <w:bCs/>
          <w:iCs/>
        </w:rPr>
        <w:t>Zemědělská společnost Katusice, Státních statků 188, 294 25 Katusice</w:t>
      </w:r>
    </w:p>
    <w:p w14:paraId="3CF163FC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  <w:r>
        <w:rPr>
          <w:rFonts w:eastAsia="Lucida Sans Unicode" w:cs="Tahoma"/>
          <w:bCs/>
          <w:iCs/>
        </w:rPr>
        <w:t xml:space="preserve">                                     jedna učební skupina – 12 žáků nebo 3 žáci s instruktorem</w:t>
      </w:r>
    </w:p>
    <w:p w14:paraId="1395851B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</w:p>
    <w:p w14:paraId="6A200604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  <w:r w:rsidRPr="00024B7B">
        <w:rPr>
          <w:rFonts w:eastAsia="Lucida Sans Unicode" w:cs="Tahoma"/>
          <w:bCs/>
          <w:iCs/>
        </w:rPr>
        <w:t>MOREAU AGRI, spol. s r.o.</w:t>
      </w:r>
      <w:r>
        <w:rPr>
          <w:rFonts w:eastAsia="Lucida Sans Unicode" w:cs="Tahoma"/>
          <w:bCs/>
          <w:iCs/>
        </w:rPr>
        <w:t xml:space="preserve">, středisko Luštěnice, </w:t>
      </w:r>
    </w:p>
    <w:p w14:paraId="6993C3E8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  <w:r>
        <w:rPr>
          <w:rFonts w:eastAsia="Lucida Sans Unicode" w:cs="Tahoma"/>
          <w:bCs/>
          <w:iCs/>
        </w:rPr>
        <w:t xml:space="preserve">                              </w:t>
      </w:r>
      <w:r w:rsidRPr="00024B7B">
        <w:rPr>
          <w:rFonts w:eastAsia="Lucida Sans Unicode" w:cs="Tahoma"/>
          <w:bCs/>
          <w:iCs/>
        </w:rPr>
        <w:t>se sídlem: Nopova 3682/70, Židenice, 615 00 Brno</w:t>
      </w:r>
    </w:p>
    <w:p w14:paraId="64CF902B" w14:textId="77777777" w:rsidR="005E6A87" w:rsidRDefault="005E6A87" w:rsidP="005E6A87">
      <w:pPr>
        <w:tabs>
          <w:tab w:val="left" w:pos="567"/>
        </w:tabs>
        <w:rPr>
          <w:rFonts w:eastAsia="Lucida Sans Unicode" w:cs="Tahoma"/>
          <w:bCs/>
          <w:iCs/>
        </w:rPr>
      </w:pPr>
      <w:r>
        <w:rPr>
          <w:rFonts w:eastAsia="Lucida Sans Unicode" w:cs="Tahoma"/>
          <w:bCs/>
          <w:iCs/>
        </w:rPr>
        <w:t xml:space="preserve">                              tři žáci s instruktorem nebo celá učební skupina</w:t>
      </w:r>
    </w:p>
    <w:p w14:paraId="09DAA940" w14:textId="77777777" w:rsidR="005E6A87" w:rsidRDefault="005E6A87" w:rsidP="00B60A3E">
      <w:pPr>
        <w:tabs>
          <w:tab w:val="left" w:pos="567"/>
        </w:tabs>
        <w:jc w:val="both"/>
        <w:rPr>
          <w:rFonts w:eastAsia="Lucida Sans Unicode" w:cs="Tahoma"/>
          <w:bCs/>
          <w:iCs/>
        </w:rPr>
      </w:pPr>
      <w:r w:rsidRPr="005A74EB">
        <w:rPr>
          <w:rFonts w:eastAsia="Lucida Sans Unicode" w:cs="Tahoma"/>
          <w:bCs/>
          <w:iCs/>
        </w:rPr>
        <w:t xml:space="preserve">ZEMĚDĚLSKÁ SPOLEČNOST SKALSKO s.r.o., </w:t>
      </w:r>
      <w:proofErr w:type="spellStart"/>
      <w:r w:rsidRPr="005A74EB">
        <w:rPr>
          <w:rFonts w:eastAsia="Lucida Sans Unicode" w:cs="Tahoma"/>
          <w:bCs/>
          <w:iCs/>
        </w:rPr>
        <w:t>Skalsko</w:t>
      </w:r>
      <w:proofErr w:type="spellEnd"/>
      <w:r w:rsidRPr="005A74EB">
        <w:rPr>
          <w:rFonts w:eastAsia="Lucida Sans Unicode" w:cs="Tahoma"/>
          <w:bCs/>
          <w:iCs/>
        </w:rPr>
        <w:t xml:space="preserve"> 141, 294 26 jedna uč. skupina</w:t>
      </w:r>
      <w:r>
        <w:rPr>
          <w:rFonts w:eastAsia="Lucida Sans Unicode" w:cs="Tahoma"/>
          <w:bCs/>
          <w:iCs/>
        </w:rPr>
        <w:t xml:space="preserve"> </w:t>
      </w:r>
      <w:r w:rsidRPr="005A74EB">
        <w:rPr>
          <w:rFonts w:eastAsia="Lucida Sans Unicode" w:cs="Tahoma"/>
          <w:bCs/>
          <w:iCs/>
        </w:rPr>
        <w:t>nebo dva žáci s</w:t>
      </w:r>
      <w:r>
        <w:rPr>
          <w:rFonts w:eastAsia="Lucida Sans Unicode" w:cs="Tahoma"/>
          <w:bCs/>
          <w:iCs/>
        </w:rPr>
        <w:t> </w:t>
      </w:r>
      <w:r w:rsidRPr="005A74EB">
        <w:rPr>
          <w:rFonts w:eastAsia="Lucida Sans Unicode" w:cs="Tahoma"/>
          <w:bCs/>
          <w:iCs/>
        </w:rPr>
        <w:t>instruktorem</w:t>
      </w:r>
    </w:p>
    <w:p w14:paraId="249BB7BF" w14:textId="77777777" w:rsidR="005E6A87" w:rsidRPr="004D1335" w:rsidRDefault="005E6A87" w:rsidP="00B60A3E">
      <w:pPr>
        <w:tabs>
          <w:tab w:val="left" w:pos="567"/>
        </w:tabs>
        <w:jc w:val="both"/>
        <w:rPr>
          <w:rFonts w:eastAsia="Lucida Sans Unicode" w:cs="Tahoma"/>
          <w:bCs/>
          <w:iCs/>
        </w:rPr>
      </w:pPr>
      <w:r w:rsidRPr="004D1335">
        <w:rPr>
          <w:rFonts w:eastAsia="Lucida Sans Unicode" w:cs="Tahoma"/>
          <w:bCs/>
          <w:iCs/>
        </w:rPr>
        <w:t>Ing. Josef Šťastný, Zemědělská výroba a služby, Straky 243    tři žáci s instruktorem</w:t>
      </w:r>
    </w:p>
    <w:p w14:paraId="04E4D669" w14:textId="77777777" w:rsidR="005E6A87" w:rsidRDefault="005E6A87" w:rsidP="00B60A3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4D1335">
        <w:rPr>
          <w:szCs w:val="20"/>
        </w:rPr>
        <w:t>Tomáš Balda Zahradnictví Bratronice, Bratronice 20, 294 42 Luštěnice</w:t>
      </w:r>
      <w:r>
        <w:rPr>
          <w:szCs w:val="20"/>
        </w:rPr>
        <w:t xml:space="preserve">   jedna uč. skupina nebo čtyři žáci s instruktorem  </w:t>
      </w:r>
    </w:p>
    <w:p w14:paraId="5A021A36" w14:textId="77777777" w:rsidR="005E6A87" w:rsidRDefault="005E6A87" w:rsidP="00B60A3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proofErr w:type="spellStart"/>
      <w:r w:rsidRPr="000C669E">
        <w:rPr>
          <w:szCs w:val="20"/>
        </w:rPr>
        <w:lastRenderedPageBreak/>
        <w:t>SynTech</w:t>
      </w:r>
      <w:proofErr w:type="spellEnd"/>
      <w:r w:rsidRPr="000C669E">
        <w:rPr>
          <w:szCs w:val="20"/>
        </w:rPr>
        <w:t xml:space="preserve"> </w:t>
      </w:r>
      <w:proofErr w:type="spellStart"/>
      <w:r w:rsidRPr="000C669E">
        <w:rPr>
          <w:szCs w:val="20"/>
        </w:rPr>
        <w:t>Research</w:t>
      </w:r>
      <w:proofErr w:type="spellEnd"/>
      <w:r w:rsidRPr="000C669E">
        <w:rPr>
          <w:szCs w:val="20"/>
        </w:rPr>
        <w:t xml:space="preserve"> Czech s.r.o.</w:t>
      </w:r>
      <w:r>
        <w:rPr>
          <w:szCs w:val="20"/>
        </w:rPr>
        <w:t xml:space="preserve">, </w:t>
      </w:r>
      <w:r w:rsidRPr="000C669E">
        <w:rPr>
          <w:szCs w:val="20"/>
        </w:rPr>
        <w:t>se sídlem: Žitná 562/10, Praha 2 - Nové Město</w:t>
      </w:r>
      <w:r>
        <w:rPr>
          <w:szCs w:val="20"/>
        </w:rPr>
        <w:t xml:space="preserve">, spolupráce se střediskem </w:t>
      </w:r>
      <w:r w:rsidRPr="000C669E">
        <w:t>Semčice 245</w:t>
      </w:r>
      <w:r>
        <w:t xml:space="preserve">  jedna uč. skupina – max. 12 žáků nebo 8 žáků s instruktory</w:t>
      </w:r>
    </w:p>
    <w:p w14:paraId="1DB47FEE" w14:textId="77777777" w:rsidR="005E6A87" w:rsidRDefault="005E6A87" w:rsidP="00B60A3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0C669E">
        <w:rPr>
          <w:szCs w:val="20"/>
        </w:rPr>
        <w:t xml:space="preserve">Jezdecký klub Horky nad Jizerou, </w:t>
      </w:r>
      <w:proofErr w:type="spellStart"/>
      <w:r w:rsidRPr="000C669E">
        <w:rPr>
          <w:szCs w:val="20"/>
        </w:rPr>
        <w:t>z.s</w:t>
      </w:r>
      <w:proofErr w:type="spellEnd"/>
      <w:r w:rsidRPr="000C669E">
        <w:rPr>
          <w:szCs w:val="20"/>
        </w:rPr>
        <w:t>., číslo oddílu MB 100</w:t>
      </w:r>
      <w:r>
        <w:rPr>
          <w:szCs w:val="20"/>
        </w:rPr>
        <w:t xml:space="preserve">, </w:t>
      </w:r>
      <w:r w:rsidRPr="000C669E">
        <w:rPr>
          <w:szCs w:val="20"/>
        </w:rPr>
        <w:t>Horky nad Jizerou</w:t>
      </w:r>
      <w:r>
        <w:rPr>
          <w:szCs w:val="20"/>
        </w:rPr>
        <w:t xml:space="preserve">, </w:t>
      </w:r>
      <w:r w:rsidRPr="000C669E">
        <w:rPr>
          <w:szCs w:val="20"/>
        </w:rPr>
        <w:t>294 73 Brodce</w:t>
      </w:r>
      <w:r>
        <w:rPr>
          <w:szCs w:val="20"/>
        </w:rPr>
        <w:t xml:space="preserve"> - max. 12 žáků.</w:t>
      </w:r>
    </w:p>
    <w:p w14:paraId="309CA008" w14:textId="77777777" w:rsidR="005E6A87" w:rsidRDefault="005E6A87" w:rsidP="00B60A3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6C58DEE" w14:textId="77777777" w:rsidR="005E6A87" w:rsidRPr="00AB554F" w:rsidRDefault="005E6A87" w:rsidP="00B60A3E">
      <w:pPr>
        <w:jc w:val="both"/>
        <w:rPr>
          <w:b/>
          <w:bCs/>
          <w:color w:val="000000"/>
          <w:sz w:val="28"/>
          <w:szCs w:val="28"/>
        </w:rPr>
      </w:pPr>
      <w:r w:rsidRPr="00AB554F">
        <w:rPr>
          <w:b/>
          <w:bCs/>
          <w:color w:val="000000"/>
          <w:sz w:val="28"/>
          <w:szCs w:val="28"/>
        </w:rPr>
        <w:t>Rozpis pro vykonávání dozoru o přestávkách na úseku OV</w:t>
      </w:r>
    </w:p>
    <w:p w14:paraId="53E2A4DF" w14:textId="77777777" w:rsidR="005E6A87" w:rsidRPr="00AB554F" w:rsidRDefault="005E6A87" w:rsidP="00B60A3E">
      <w:pPr>
        <w:jc w:val="both"/>
        <w:rPr>
          <w:color w:val="000000"/>
          <w:sz w:val="28"/>
          <w:szCs w:val="28"/>
        </w:rPr>
      </w:pPr>
    </w:p>
    <w:p w14:paraId="38DBEECE" w14:textId="77777777" w:rsidR="005E6A87" w:rsidRPr="00AB554F" w:rsidRDefault="005E6A87" w:rsidP="00B60A3E">
      <w:pPr>
        <w:jc w:val="both"/>
        <w:rPr>
          <w:color w:val="000000"/>
        </w:rPr>
      </w:pPr>
      <w:r w:rsidRPr="00AB554F">
        <w:rPr>
          <w:color w:val="000000"/>
        </w:rPr>
        <w:t>Tento rozpis se týká dozoru nad žáky v době přestávek ve společných prostorách výukových areálů. Pokud z provozních či jiných důvodů určí příslušný učitel žákovské skupině jiný prostor na odpočinek, zodpovídá za vykonání dozoru sám.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1707"/>
        <w:gridCol w:w="1750"/>
      </w:tblGrid>
      <w:tr w:rsidR="005E6A87" w:rsidRPr="00AB554F" w14:paraId="197E42CB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EF9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F401" w14:textId="77777777" w:rsidR="005E6A87" w:rsidRPr="00AB554F" w:rsidRDefault="005E6A87" w:rsidP="005757A4">
            <w:pPr>
              <w:rPr>
                <w:color w:val="000000"/>
                <w:sz w:val="20"/>
                <w:szCs w:val="20"/>
              </w:rPr>
            </w:pPr>
            <w:r w:rsidRPr="00AB554F">
              <w:rPr>
                <w:color w:val="000000"/>
                <w:sz w:val="20"/>
                <w:szCs w:val="20"/>
              </w:rPr>
              <w:t>Dopolední přestávka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9344" w14:textId="77777777" w:rsidR="005E6A87" w:rsidRPr="00AB554F" w:rsidRDefault="005E6A87" w:rsidP="005757A4">
            <w:pPr>
              <w:rPr>
                <w:color w:val="000000"/>
                <w:sz w:val="20"/>
                <w:szCs w:val="20"/>
              </w:rPr>
            </w:pPr>
            <w:r w:rsidRPr="00AB554F">
              <w:rPr>
                <w:color w:val="000000"/>
                <w:sz w:val="20"/>
                <w:szCs w:val="20"/>
              </w:rPr>
              <w:t>Přestávka na oběd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DCB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26A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1B66DEA0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27C3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 xml:space="preserve"> 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184A" w14:textId="77777777" w:rsidR="005E6A87" w:rsidRPr="00EB4823" w:rsidRDefault="005E6A87" w:rsidP="005757A4">
            <w:pPr>
              <w:rPr>
                <w:b/>
                <w:color w:val="000000"/>
              </w:rPr>
            </w:pPr>
            <w:r w:rsidRPr="00EB4823">
              <w:rPr>
                <w:b/>
                <w:color w:val="000000"/>
              </w:rPr>
              <w:t xml:space="preserve">Areál 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AE6C" w14:textId="77777777" w:rsidR="005E6A87" w:rsidRPr="00EB4823" w:rsidRDefault="005E6A87" w:rsidP="005757A4">
            <w:pPr>
              <w:rPr>
                <w:b/>
                <w:color w:val="000000"/>
              </w:rPr>
            </w:pPr>
            <w:r w:rsidRPr="00EB4823">
              <w:rPr>
                <w:b/>
                <w:color w:val="000000"/>
              </w:rPr>
              <w:t>Zahrada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90D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AD2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241D4324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6CC7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12B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Janda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E0D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Fiedler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1BD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167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0B63F71A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65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Út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44F2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Kadeřábková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821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 xml:space="preserve">Fiedler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703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3CE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1C9C79CA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5BF1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F639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Dlouhý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CFE8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 xml:space="preserve">Fiedler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79C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B95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71BE24EC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F8E0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Čt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F9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Kadeřábková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8889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 xml:space="preserve">Fiedler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EB4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E8D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297139CA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5970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Pá.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E02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Dlouhý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F011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Fiedler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2FB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9F9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CF1142" w14:paraId="6F225F9A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63F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941D" w14:textId="77777777" w:rsidR="005E6A87" w:rsidRPr="00AB554F" w:rsidRDefault="005E6A87" w:rsidP="005757A4">
            <w:pPr>
              <w:rPr>
                <w:b/>
                <w:color w:val="000000"/>
              </w:rPr>
            </w:pPr>
            <w:r w:rsidRPr="00AB554F">
              <w:rPr>
                <w:b/>
                <w:color w:val="000000"/>
              </w:rPr>
              <w:t>Vinárna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CE83" w14:textId="77777777" w:rsidR="005E6A87" w:rsidRPr="00AB554F" w:rsidRDefault="005E6A87" w:rsidP="005757A4">
            <w:pPr>
              <w:rPr>
                <w:b/>
                <w:color w:val="000000"/>
              </w:rPr>
            </w:pPr>
            <w:r w:rsidRPr="00AB554F">
              <w:rPr>
                <w:b/>
                <w:color w:val="000000"/>
              </w:rPr>
              <w:t>Učebna stolničení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759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06A" w14:textId="77777777" w:rsidR="005E6A87" w:rsidRPr="00CF1142" w:rsidRDefault="005E6A87" w:rsidP="005757A4">
            <w:pPr>
              <w:rPr>
                <w:color w:val="FF0000"/>
              </w:rPr>
            </w:pPr>
          </w:p>
        </w:tc>
      </w:tr>
      <w:tr w:rsidR="005E6A87" w:rsidRPr="00CF1142" w14:paraId="1DF2C3DA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82C5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81BA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Plachý(S)</w:t>
            </w:r>
          </w:p>
          <w:p w14:paraId="3678A552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Lukešová (L)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214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Plachý(L)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A8F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C01" w14:textId="77777777" w:rsidR="005E6A87" w:rsidRPr="00CF1142" w:rsidRDefault="005E6A87" w:rsidP="005757A4">
            <w:pPr>
              <w:rPr>
                <w:color w:val="FF0000"/>
              </w:rPr>
            </w:pPr>
          </w:p>
        </w:tc>
      </w:tr>
      <w:tr w:rsidR="005E6A87" w:rsidRPr="00CF1142" w14:paraId="6F674103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5299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Út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73C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 xml:space="preserve">Plachý(S) Budková(L)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6B7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64D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06C" w14:textId="77777777" w:rsidR="005E6A87" w:rsidRPr="00CF1142" w:rsidRDefault="005E6A87" w:rsidP="005757A4">
            <w:pPr>
              <w:rPr>
                <w:color w:val="FF0000"/>
              </w:rPr>
            </w:pPr>
          </w:p>
        </w:tc>
      </w:tr>
      <w:tr w:rsidR="005E6A87" w:rsidRPr="00CF1142" w14:paraId="2CC07B58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11DD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3C34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 xml:space="preserve">Soukupová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67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Plachý(S)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B953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3C0" w14:textId="77777777" w:rsidR="005E6A87" w:rsidRPr="00CF1142" w:rsidRDefault="005E6A87" w:rsidP="005757A4">
            <w:pPr>
              <w:rPr>
                <w:color w:val="FF0000"/>
              </w:rPr>
            </w:pPr>
          </w:p>
        </w:tc>
      </w:tr>
      <w:tr w:rsidR="005E6A87" w:rsidRPr="00CF1142" w14:paraId="3277482F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BCB4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Čt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2825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Plachý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CDE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9EF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BA9" w14:textId="77777777" w:rsidR="005E6A87" w:rsidRPr="00CF1142" w:rsidRDefault="005E6A87" w:rsidP="005757A4">
            <w:pPr>
              <w:rPr>
                <w:color w:val="FF0000"/>
              </w:rPr>
            </w:pPr>
          </w:p>
        </w:tc>
      </w:tr>
      <w:tr w:rsidR="005E6A87" w:rsidRPr="00CF1142" w14:paraId="7BBE1707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FB3B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Pá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DD33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Tůma (S)</w:t>
            </w:r>
          </w:p>
          <w:p w14:paraId="00B4D468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 (L)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C52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 xml:space="preserve">Lukešová </w:t>
            </w:r>
          </w:p>
          <w:p w14:paraId="63F374A7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F39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2C1" w14:textId="77777777" w:rsidR="005E6A87" w:rsidRPr="00CF1142" w:rsidRDefault="005E6A87" w:rsidP="005757A4">
            <w:pPr>
              <w:rPr>
                <w:color w:val="FF0000"/>
              </w:rPr>
            </w:pPr>
          </w:p>
        </w:tc>
      </w:tr>
      <w:tr w:rsidR="005E6A87" w:rsidRPr="00CF1142" w14:paraId="2D542563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D7B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0DED" w14:textId="77777777" w:rsidR="005E6A87" w:rsidRPr="00AB554F" w:rsidRDefault="005E6A87" w:rsidP="005757A4">
            <w:pPr>
              <w:rPr>
                <w:b/>
                <w:color w:val="000000"/>
              </w:rPr>
            </w:pPr>
            <w:r w:rsidRPr="00AB554F">
              <w:rPr>
                <w:b/>
                <w:color w:val="000000"/>
              </w:rPr>
              <w:t xml:space="preserve">GC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990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6255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Cukráři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397D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Sudý cukr.</w:t>
            </w:r>
          </w:p>
        </w:tc>
      </w:tr>
      <w:tr w:rsidR="005E6A87" w:rsidRPr="00CF1142" w14:paraId="0FA9029B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0A8E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DEB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362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BFD5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AAF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</w:t>
            </w:r>
          </w:p>
        </w:tc>
      </w:tr>
      <w:tr w:rsidR="005E6A87" w:rsidRPr="00CF1142" w14:paraId="110F3AC9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9E6B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Út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4BDB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A5C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Plachý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612E" w14:textId="77777777" w:rsidR="005E6A87" w:rsidRPr="00AB554F" w:rsidRDefault="005E6A87" w:rsidP="005757A4">
            <w:pPr>
              <w:rPr>
                <w:color w:val="000000"/>
              </w:rPr>
            </w:pPr>
            <w:proofErr w:type="spellStart"/>
            <w:r w:rsidRPr="00AB554F">
              <w:rPr>
                <w:color w:val="000000"/>
              </w:rPr>
              <w:t>Pechlátová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FAB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</w:t>
            </w:r>
          </w:p>
        </w:tc>
      </w:tr>
      <w:tr w:rsidR="005E6A87" w:rsidRPr="00CF1142" w14:paraId="54517C64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E7A5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6861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6FE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1299" w14:textId="77777777" w:rsidR="005E6A87" w:rsidRPr="00AB554F" w:rsidRDefault="005E6A87" w:rsidP="005757A4">
            <w:pPr>
              <w:rPr>
                <w:color w:val="000000"/>
              </w:rPr>
            </w:pPr>
            <w:proofErr w:type="spellStart"/>
            <w:r w:rsidRPr="00AB554F">
              <w:rPr>
                <w:color w:val="000000"/>
              </w:rPr>
              <w:t>Pechlátová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907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</w:t>
            </w:r>
          </w:p>
        </w:tc>
      </w:tr>
      <w:tr w:rsidR="005E6A87" w:rsidRPr="00CF1142" w14:paraId="136C5788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E311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Čt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DBBD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652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0F2" w14:textId="77777777" w:rsidR="005E6A87" w:rsidRPr="00AB554F" w:rsidRDefault="005E6A87" w:rsidP="005757A4">
            <w:pPr>
              <w:rPr>
                <w:color w:val="000000"/>
              </w:rPr>
            </w:pPr>
            <w:proofErr w:type="spellStart"/>
            <w:r w:rsidRPr="00AB554F">
              <w:rPr>
                <w:color w:val="000000"/>
              </w:rPr>
              <w:t>Pechlátová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392D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</w:t>
            </w:r>
          </w:p>
        </w:tc>
      </w:tr>
      <w:tr w:rsidR="005E6A87" w:rsidRPr="00CF1142" w14:paraId="4340071E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AA43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Pá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AC7A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Plachý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984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BBCE" w14:textId="77777777" w:rsidR="005E6A87" w:rsidRPr="00AB554F" w:rsidRDefault="005E6A87" w:rsidP="005757A4">
            <w:pPr>
              <w:rPr>
                <w:color w:val="000000"/>
              </w:rPr>
            </w:pPr>
            <w:proofErr w:type="spellStart"/>
            <w:r w:rsidRPr="00AB554F">
              <w:rPr>
                <w:color w:val="000000"/>
              </w:rPr>
              <w:t>Pechlátová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BB9C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</w:t>
            </w:r>
          </w:p>
        </w:tc>
      </w:tr>
      <w:tr w:rsidR="005E6A87" w:rsidRPr="00CF1142" w14:paraId="25ABFF25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3A0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FFEA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Školní jídelna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617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148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Odpolední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A139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Odpolední</w:t>
            </w:r>
          </w:p>
        </w:tc>
      </w:tr>
      <w:tr w:rsidR="005E6A87" w:rsidRPr="00CF1142" w14:paraId="15E4B5D2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F672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29B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Zavřel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36D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4D2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Sudý týden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AF88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Lichý týden</w:t>
            </w:r>
          </w:p>
        </w:tc>
      </w:tr>
      <w:tr w:rsidR="005E6A87" w:rsidRPr="00CF1142" w14:paraId="137DA68E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02B9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Út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6FC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Zavřel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8BB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DD7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Tůma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6E21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</w:t>
            </w:r>
          </w:p>
        </w:tc>
      </w:tr>
      <w:tr w:rsidR="005E6A87" w:rsidRPr="00CF1142" w14:paraId="623CDD98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62C3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01F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Zavřel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AEE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E7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Tůma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F46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Lukešová</w:t>
            </w:r>
          </w:p>
        </w:tc>
      </w:tr>
      <w:tr w:rsidR="005E6A87" w:rsidRPr="00CF1142" w14:paraId="23E4F369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09AD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Čt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C8C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Zavřel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383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B75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Tůma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73A8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Lukešová</w:t>
            </w:r>
          </w:p>
        </w:tc>
      </w:tr>
      <w:tr w:rsidR="005E6A87" w:rsidRPr="00CF1142" w14:paraId="1CE76069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D4E5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Pá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F30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Zavřel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E8A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6A0" w14:textId="77777777" w:rsidR="005E6A87" w:rsidRPr="00CF1142" w:rsidRDefault="005E6A87" w:rsidP="005757A4">
            <w:pPr>
              <w:rPr>
                <w:color w:val="FF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094" w14:textId="77777777" w:rsidR="005E6A87" w:rsidRPr="00CF1142" w:rsidRDefault="005E6A87" w:rsidP="005757A4">
            <w:pPr>
              <w:rPr>
                <w:color w:val="FF0000"/>
              </w:rPr>
            </w:pPr>
          </w:p>
        </w:tc>
      </w:tr>
      <w:tr w:rsidR="005E6A87" w:rsidRPr="00AB554F" w14:paraId="43F26982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C2C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E62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OV vaření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CBF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861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589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738515BC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7AB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3FC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Lukešová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4B8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F72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1C6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761AE6D9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EF7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Út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E0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B38A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Tůma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4D0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E0B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2981C344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E49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5EA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Lukešová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FF8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Nádvorníková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9DB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B73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28121B55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E2C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Čt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03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Lukešová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5C4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Tůma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B59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BCC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  <w:tr w:rsidR="005E6A87" w:rsidRPr="00AB554F" w14:paraId="458A78CC" w14:textId="77777777" w:rsidTr="005E6A8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486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Pá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ECF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Budková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4C7" w14:textId="77777777" w:rsidR="005E6A87" w:rsidRPr="00AB554F" w:rsidRDefault="005E6A87" w:rsidP="005757A4">
            <w:pPr>
              <w:rPr>
                <w:color w:val="000000"/>
              </w:rPr>
            </w:pPr>
            <w:r w:rsidRPr="00AB554F">
              <w:rPr>
                <w:color w:val="000000"/>
              </w:rPr>
              <w:t>Plachý (L)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E5E" w14:textId="77777777" w:rsidR="005E6A87" w:rsidRPr="00AB554F" w:rsidRDefault="005E6A87" w:rsidP="005757A4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174" w14:textId="77777777" w:rsidR="005E6A87" w:rsidRPr="00AB554F" w:rsidRDefault="005E6A87" w:rsidP="005757A4">
            <w:pPr>
              <w:rPr>
                <w:color w:val="000000"/>
              </w:rPr>
            </w:pPr>
          </w:p>
        </w:tc>
      </w:tr>
    </w:tbl>
    <w:p w14:paraId="6C48F2CA" w14:textId="77777777" w:rsidR="005E6A87" w:rsidRPr="00AB554F" w:rsidRDefault="005E6A87" w:rsidP="005E6A87">
      <w:pPr>
        <w:tabs>
          <w:tab w:val="left" w:pos="567"/>
          <w:tab w:val="left" w:pos="5655"/>
        </w:tabs>
        <w:rPr>
          <w:color w:val="000000"/>
        </w:rPr>
      </w:pPr>
      <w:r w:rsidRPr="00AB554F">
        <w:rPr>
          <w:color w:val="000000"/>
        </w:rPr>
        <w:t>Tento rozpis nezbavuje příslušného učitele OV zodpovědnosti za činnost učební skupiny v době přestávky.</w:t>
      </w:r>
    </w:p>
    <w:p w14:paraId="45971091" w14:textId="77777777" w:rsidR="005E6A87" w:rsidRDefault="005E6A87" w:rsidP="005E6A87">
      <w:pPr>
        <w:tabs>
          <w:tab w:val="left" w:pos="567"/>
          <w:tab w:val="left" w:pos="5655"/>
        </w:tabs>
        <w:rPr>
          <w:color w:val="FF0000"/>
        </w:rPr>
      </w:pPr>
    </w:p>
    <w:p w14:paraId="32ADD817" w14:textId="69E5FA70" w:rsidR="001132EA" w:rsidRPr="00E835A5" w:rsidRDefault="001132EA" w:rsidP="001132EA">
      <w:pPr>
        <w:tabs>
          <w:tab w:val="left" w:pos="567"/>
          <w:tab w:val="left" w:pos="5655"/>
        </w:tabs>
        <w:rPr>
          <w:color w:val="70AD47" w:themeColor="accent6"/>
        </w:rPr>
      </w:pPr>
      <w:r w:rsidRPr="00E835A5">
        <w:rPr>
          <w:color w:val="70AD47" w:themeColor="accent6"/>
        </w:rPr>
        <w:t>.</w:t>
      </w:r>
    </w:p>
    <w:p w14:paraId="5247C94A" w14:textId="77777777" w:rsidR="001132EA" w:rsidRPr="00E835A5" w:rsidRDefault="001132EA" w:rsidP="001132EA">
      <w:pPr>
        <w:tabs>
          <w:tab w:val="left" w:pos="567"/>
          <w:tab w:val="left" w:pos="5655"/>
        </w:tabs>
        <w:rPr>
          <w:color w:val="70AD47" w:themeColor="accent6"/>
        </w:rPr>
      </w:pPr>
    </w:p>
    <w:p w14:paraId="2701FB0B" w14:textId="77777777" w:rsidR="001132EA" w:rsidRDefault="001132EA" w:rsidP="001132EA">
      <w:pPr>
        <w:tabs>
          <w:tab w:val="left" w:pos="567"/>
          <w:tab w:val="left" w:pos="5655"/>
        </w:tabs>
        <w:rPr>
          <w:color w:val="70AD47" w:themeColor="accent6"/>
        </w:rPr>
      </w:pPr>
    </w:p>
    <w:p w14:paraId="4F6354C7" w14:textId="77777777" w:rsidR="005E6A87" w:rsidRPr="00E835A5" w:rsidRDefault="005E6A87" w:rsidP="001132EA">
      <w:pPr>
        <w:tabs>
          <w:tab w:val="left" w:pos="567"/>
          <w:tab w:val="left" w:pos="5655"/>
        </w:tabs>
        <w:rPr>
          <w:color w:val="70AD47" w:themeColor="accent6"/>
        </w:rPr>
      </w:pPr>
    </w:p>
    <w:p w14:paraId="34505A94" w14:textId="77777777" w:rsidR="005E6A87" w:rsidRPr="008E15FC" w:rsidRDefault="005E6A87" w:rsidP="005E6A87">
      <w:pPr>
        <w:rPr>
          <w:b/>
          <w:sz w:val="28"/>
          <w:szCs w:val="28"/>
        </w:rPr>
      </w:pPr>
      <w:r w:rsidRPr="008E15FC">
        <w:rPr>
          <w:b/>
          <w:sz w:val="28"/>
          <w:szCs w:val="28"/>
        </w:rPr>
        <w:lastRenderedPageBreak/>
        <w:t>Odpovědnost za svěřené prostory na úseku odborného výcviku</w:t>
      </w:r>
    </w:p>
    <w:p w14:paraId="09AFA0A8" w14:textId="77777777" w:rsidR="005E6A87" w:rsidRPr="008E15FC" w:rsidRDefault="005E6A87" w:rsidP="00B60A3E">
      <w:pPr>
        <w:jc w:val="both"/>
      </w:pPr>
      <w:r w:rsidRPr="008E15FC">
        <w:rPr>
          <w:b/>
        </w:rPr>
        <w:t>Učitelé odpovídají</w:t>
      </w:r>
      <w:r w:rsidRPr="008E15FC">
        <w:t xml:space="preserve"> za svěřené prostory, jejich vybavení a stav inventáře, vybavení hasícími prostředky, soulad s bezpečnostními a hygienickými požadavky. Příslušní vyučující ve výukových prostorách zodpovídají za vypnutí plynových a elektrických spotřebičů, nastavení topidel, zhasnutí, uzavření přístupových dveří, oken, šaten a zabezpečení objektu po ukončení výuky.</w:t>
      </w:r>
    </w:p>
    <w:p w14:paraId="31B30C0C" w14:textId="77777777" w:rsidR="005E6A87" w:rsidRPr="008E15FC" w:rsidRDefault="005E6A87" w:rsidP="00B60A3E">
      <w:pPr>
        <w:jc w:val="both"/>
      </w:pPr>
    </w:p>
    <w:p w14:paraId="3CE1F8FC" w14:textId="77777777" w:rsidR="005E6A87" w:rsidRPr="008E15FC" w:rsidRDefault="005E6A87" w:rsidP="005E6A87">
      <w:pPr>
        <w:rPr>
          <w:b/>
        </w:rPr>
      </w:pPr>
      <w:r w:rsidRPr="008E15FC">
        <w:rPr>
          <w:b/>
        </w:rPr>
        <w:t xml:space="preserve">Areál OV </w:t>
      </w:r>
    </w:p>
    <w:p w14:paraId="4419A01B" w14:textId="77777777" w:rsidR="005E6A87" w:rsidRPr="008E15FC" w:rsidRDefault="005E6A87" w:rsidP="005E6A87">
      <w:r w:rsidRPr="008E15FC">
        <w:t>Vazárna velká                                       Fiedler Vlastimil</w:t>
      </w:r>
    </w:p>
    <w:p w14:paraId="26200D5E" w14:textId="77777777" w:rsidR="005E6A87" w:rsidRPr="008E15FC" w:rsidRDefault="005E6A87" w:rsidP="005E6A87">
      <w:r w:rsidRPr="008E15FC">
        <w:t>Dílna č.1 (montážní, strojního obrábění)   Dlouhý Marek</w:t>
      </w:r>
    </w:p>
    <w:p w14:paraId="36AD95A8" w14:textId="77777777" w:rsidR="005E6A87" w:rsidRPr="008E15FC" w:rsidRDefault="005E6A87" w:rsidP="005E6A87">
      <w:r w:rsidRPr="008E15FC">
        <w:t>Dílna č.2, (rukodělná) dílenský sklad   Janda Josef</w:t>
      </w:r>
    </w:p>
    <w:p w14:paraId="3C5324F3" w14:textId="77777777" w:rsidR="005E6A87" w:rsidRPr="008E15FC" w:rsidRDefault="005E6A87" w:rsidP="005E6A87">
      <w:r w:rsidRPr="008E15FC">
        <w:t>Učebna ŽV                                           Dlouhý Marek</w:t>
      </w:r>
    </w:p>
    <w:p w14:paraId="5CBD4CBA" w14:textId="77777777" w:rsidR="005E6A87" w:rsidRPr="008E15FC" w:rsidRDefault="005E6A87" w:rsidP="005E6A87">
      <w:r w:rsidRPr="008E15FC">
        <w:t>Velká učebna, velká chodba, toalety    Mgr. Kadeřábková Ivana</w:t>
      </w:r>
    </w:p>
    <w:p w14:paraId="65355C3A" w14:textId="77777777" w:rsidR="005E6A87" w:rsidRPr="008E15FC" w:rsidRDefault="005E6A87" w:rsidP="005E6A87">
      <w:r w:rsidRPr="008E15FC">
        <w:t>Malá učebna, toalety                             Dlouhý Marek</w:t>
      </w:r>
    </w:p>
    <w:p w14:paraId="4B20030C" w14:textId="77777777" w:rsidR="005E6A87" w:rsidRPr="008E15FC" w:rsidRDefault="005E6A87" w:rsidP="005E6A87">
      <w:pPr>
        <w:tabs>
          <w:tab w:val="left" w:pos="3780"/>
        </w:tabs>
      </w:pPr>
      <w:r w:rsidRPr="008E15FC">
        <w:t>Šatna dívky, sociální zázemí                 Fiedler Vlastimil</w:t>
      </w:r>
    </w:p>
    <w:p w14:paraId="2621C55E" w14:textId="77777777" w:rsidR="005E6A87" w:rsidRPr="008E15FC" w:rsidRDefault="005E6A87" w:rsidP="005E6A87">
      <w:r w:rsidRPr="008E15FC">
        <w:t>Šatna chlapci, sociální zázemí              Janda Josef</w:t>
      </w:r>
    </w:p>
    <w:p w14:paraId="789D7119" w14:textId="77777777" w:rsidR="005E6A87" w:rsidRPr="008E15FC" w:rsidRDefault="005E6A87" w:rsidP="005E6A87">
      <w:r w:rsidRPr="008E15FC">
        <w:t>Půda, venkovní přístřešky                     Janda Josef</w:t>
      </w:r>
    </w:p>
    <w:p w14:paraId="4B08D700" w14:textId="77777777" w:rsidR="005E6A87" w:rsidRPr="008E15FC" w:rsidRDefault="005E6A87" w:rsidP="005E6A87">
      <w:r w:rsidRPr="008E15FC">
        <w:t>Učebna u dílny č.2 (místo skladu)        Dlouhý Marek</w:t>
      </w:r>
    </w:p>
    <w:p w14:paraId="2D2CEBD9" w14:textId="77777777" w:rsidR="005E6A87" w:rsidRPr="008E15FC" w:rsidRDefault="005E6A87" w:rsidP="005E6A87">
      <w:r w:rsidRPr="008E15FC">
        <w:t xml:space="preserve">Učebna vaření, šatna                             Lukešová Jana                                     </w:t>
      </w:r>
    </w:p>
    <w:p w14:paraId="2F60BD4C" w14:textId="77777777" w:rsidR="005E6A87" w:rsidRPr="008E15FC" w:rsidRDefault="005E6A87" w:rsidP="005E6A87">
      <w:r w:rsidRPr="008E15FC">
        <w:t>Informační panely vnitřní                      Mgr. Kadeřábková Ivana</w:t>
      </w:r>
    </w:p>
    <w:p w14:paraId="2D4AE1CE" w14:textId="77777777" w:rsidR="005E6A87" w:rsidRPr="008E15FC" w:rsidRDefault="005E6A87" w:rsidP="005E6A87">
      <w:r w:rsidRPr="008E15FC">
        <w:t>Informační panely venkovní                  Fiedler Vlastimil</w:t>
      </w:r>
    </w:p>
    <w:p w14:paraId="2CC56378" w14:textId="77777777" w:rsidR="005E6A87" w:rsidRPr="008E15FC" w:rsidRDefault="005E6A87" w:rsidP="005E6A87">
      <w:r w:rsidRPr="008E15FC">
        <w:t>Areál OV – zahrada                               Fiedler Vlastimil</w:t>
      </w:r>
    </w:p>
    <w:p w14:paraId="2B85BEF2" w14:textId="77777777" w:rsidR="005E6A87" w:rsidRPr="008E15FC" w:rsidRDefault="005E6A87" w:rsidP="005E6A87">
      <w:r w:rsidRPr="008E15FC">
        <w:t>Zahradnický dům s učebnou                  Fiedler Vlastimil</w:t>
      </w:r>
    </w:p>
    <w:p w14:paraId="44FB2746" w14:textId="77777777" w:rsidR="005E6A87" w:rsidRPr="008E15FC" w:rsidRDefault="005E6A87" w:rsidP="005E6A87">
      <w:r w:rsidRPr="008E15FC">
        <w:t>Přístřešky pro uložení mechanizace      Janda Josef</w:t>
      </w:r>
    </w:p>
    <w:p w14:paraId="721E8EB4" w14:textId="77777777" w:rsidR="005E6A87" w:rsidRPr="008E15FC" w:rsidRDefault="005E6A87" w:rsidP="005E6A87">
      <w:r w:rsidRPr="008E15FC">
        <w:t>Venkovní plochy                                   Janda Josef</w:t>
      </w:r>
    </w:p>
    <w:p w14:paraId="19558D46" w14:textId="77777777" w:rsidR="005E6A87" w:rsidRPr="008E15FC" w:rsidRDefault="005E6A87" w:rsidP="005E6A87"/>
    <w:p w14:paraId="02196FE7" w14:textId="77777777" w:rsidR="005E6A87" w:rsidRPr="008E15FC" w:rsidRDefault="005E6A87" w:rsidP="005E6A87"/>
    <w:p w14:paraId="24E6B09C" w14:textId="77777777" w:rsidR="005E6A87" w:rsidRPr="008E15FC" w:rsidRDefault="005E6A87" w:rsidP="005E6A87">
      <w:pPr>
        <w:rPr>
          <w:b/>
        </w:rPr>
      </w:pPr>
      <w:r w:rsidRPr="008E15FC">
        <w:rPr>
          <w:b/>
        </w:rPr>
        <w:t xml:space="preserve">Areál GC </w:t>
      </w:r>
    </w:p>
    <w:p w14:paraId="41121349" w14:textId="77777777" w:rsidR="005E6A87" w:rsidRPr="008E15FC" w:rsidRDefault="005E6A87" w:rsidP="005E6A87">
      <w:r w:rsidRPr="008E15FC">
        <w:t xml:space="preserve">Šatna – cukráři, toalety dívky               </w:t>
      </w:r>
      <w:proofErr w:type="spellStart"/>
      <w:r w:rsidRPr="008E15FC">
        <w:t>Pechlátová</w:t>
      </w:r>
      <w:proofErr w:type="spellEnd"/>
      <w:r w:rsidRPr="008E15FC">
        <w:t xml:space="preserve"> Alena</w:t>
      </w:r>
    </w:p>
    <w:p w14:paraId="6D7AB45A" w14:textId="77777777" w:rsidR="005E6A87" w:rsidRPr="008E15FC" w:rsidRDefault="005E6A87" w:rsidP="005E6A87">
      <w:r w:rsidRPr="008E15FC">
        <w:t>Šatna – kuchaři, toalety chlapci            Plachý Martin</w:t>
      </w:r>
    </w:p>
    <w:p w14:paraId="1765E2EC" w14:textId="77777777" w:rsidR="005E6A87" w:rsidRPr="008E15FC" w:rsidRDefault="005E6A87" w:rsidP="005E6A87">
      <w:r w:rsidRPr="008E15FC">
        <w:t xml:space="preserve">Cukrářská dílna, sklad, expedice           </w:t>
      </w:r>
      <w:proofErr w:type="spellStart"/>
      <w:r w:rsidRPr="008E15FC">
        <w:t>Pechlátová</w:t>
      </w:r>
      <w:proofErr w:type="spellEnd"/>
      <w:r w:rsidRPr="008E15FC">
        <w:t xml:space="preserve"> Alena</w:t>
      </w:r>
    </w:p>
    <w:p w14:paraId="3ABF45E3" w14:textId="77777777" w:rsidR="005E6A87" w:rsidRPr="008E15FC" w:rsidRDefault="005E6A87" w:rsidP="005E6A87">
      <w:r w:rsidRPr="008E15FC">
        <w:t xml:space="preserve">Cvičná kuchyň                                       Budková Hana </w:t>
      </w:r>
    </w:p>
    <w:p w14:paraId="56E8DA3F" w14:textId="77777777" w:rsidR="005E6A87" w:rsidRPr="008E15FC" w:rsidRDefault="005E6A87" w:rsidP="005E6A87">
      <w:r w:rsidRPr="008E15FC">
        <w:t xml:space="preserve">Hrubá příprava                                       Budková Hana </w:t>
      </w:r>
    </w:p>
    <w:p w14:paraId="3E099959" w14:textId="77777777" w:rsidR="005E6A87" w:rsidRPr="008E15FC" w:rsidRDefault="005E6A87" w:rsidP="005E6A87">
      <w:r w:rsidRPr="008E15FC">
        <w:t>Učebna stolničení                                  Lukešová Jana</w:t>
      </w:r>
    </w:p>
    <w:p w14:paraId="114CCBD8" w14:textId="77777777" w:rsidR="005E6A87" w:rsidRPr="008E15FC" w:rsidRDefault="005E6A87" w:rsidP="005E6A87">
      <w:r w:rsidRPr="008E15FC">
        <w:t xml:space="preserve">Učebna cukráři, přístěnek                      </w:t>
      </w:r>
      <w:proofErr w:type="spellStart"/>
      <w:r w:rsidRPr="008E15FC">
        <w:t>Pechlátová</w:t>
      </w:r>
      <w:proofErr w:type="spellEnd"/>
      <w:r w:rsidRPr="008E15FC">
        <w:t xml:space="preserve"> Alena</w:t>
      </w:r>
    </w:p>
    <w:p w14:paraId="4A34CF25" w14:textId="77777777" w:rsidR="005E6A87" w:rsidRPr="008E15FC" w:rsidRDefault="005E6A87" w:rsidP="005E6A87">
      <w:proofErr w:type="spellStart"/>
      <w:r w:rsidRPr="008E15FC">
        <w:t>Gastrostudio</w:t>
      </w:r>
      <w:proofErr w:type="spellEnd"/>
      <w:r w:rsidRPr="008E15FC">
        <w:t xml:space="preserve"> č.13                                   teorie (+ Nádvorníková Klaudie)</w:t>
      </w:r>
    </w:p>
    <w:p w14:paraId="66FBA8B0" w14:textId="77777777" w:rsidR="005E6A87" w:rsidRPr="008E15FC" w:rsidRDefault="005E6A87" w:rsidP="005E6A87">
      <w:r w:rsidRPr="008E15FC">
        <w:t>Sborovna                                                Nádvorníková Klaudie</w:t>
      </w:r>
    </w:p>
    <w:p w14:paraId="5F835781" w14:textId="77777777" w:rsidR="005E6A87" w:rsidRPr="008E15FC" w:rsidRDefault="005E6A87" w:rsidP="005E6A87">
      <w:r w:rsidRPr="008E15FC">
        <w:t xml:space="preserve">Šatna učitelé OV                                    </w:t>
      </w:r>
      <w:proofErr w:type="spellStart"/>
      <w:r w:rsidRPr="008E15FC">
        <w:t>Pechlátová</w:t>
      </w:r>
      <w:proofErr w:type="spellEnd"/>
      <w:r w:rsidRPr="008E15FC">
        <w:t xml:space="preserve"> Alena</w:t>
      </w:r>
    </w:p>
    <w:p w14:paraId="4CC0DB76" w14:textId="77777777" w:rsidR="005E6A87" w:rsidRPr="008E15FC" w:rsidRDefault="005E6A87" w:rsidP="005E6A87">
      <w:r w:rsidRPr="008E15FC">
        <w:t xml:space="preserve">Informační panely a spodní chodba      Nádvorníková Klaudie </w:t>
      </w:r>
    </w:p>
    <w:p w14:paraId="1DB0116A" w14:textId="77777777" w:rsidR="005E6A87" w:rsidRPr="008E15FC" w:rsidRDefault="005E6A87" w:rsidP="005E6A87">
      <w:r w:rsidRPr="008E15FC">
        <w:t xml:space="preserve">Informační panely a horní chodba        </w:t>
      </w:r>
      <w:proofErr w:type="spellStart"/>
      <w:r w:rsidRPr="008E15FC">
        <w:t>Pechlátová</w:t>
      </w:r>
      <w:proofErr w:type="spellEnd"/>
      <w:r w:rsidRPr="008E15FC">
        <w:t xml:space="preserve"> Alena</w:t>
      </w:r>
    </w:p>
    <w:p w14:paraId="0698D74B" w14:textId="77777777" w:rsidR="005E6A87" w:rsidRPr="008E15FC" w:rsidRDefault="005E6A87" w:rsidP="005E6A87">
      <w:pPr>
        <w:tabs>
          <w:tab w:val="left" w:pos="3780"/>
        </w:tabs>
      </w:pPr>
      <w:r w:rsidRPr="008E15FC">
        <w:t xml:space="preserve">Venkovní prostory, vstupní zařízení     Budková Hana   </w:t>
      </w:r>
    </w:p>
    <w:p w14:paraId="30880C2C" w14:textId="77777777" w:rsidR="005E6A87" w:rsidRPr="008E15FC" w:rsidRDefault="005E6A87" w:rsidP="005E6A87">
      <w:r w:rsidRPr="008E15FC">
        <w:t>Toalety UOV, úklidová komora           Nádvorníková Klaudie</w:t>
      </w:r>
    </w:p>
    <w:p w14:paraId="6E47C91A" w14:textId="77777777" w:rsidR="005E6A87" w:rsidRPr="008E15FC" w:rsidRDefault="005E6A87" w:rsidP="005E6A87">
      <w:r w:rsidRPr="008E15FC">
        <w:t>Plynová kotelna                                     Heřman Zbyněk</w:t>
      </w:r>
    </w:p>
    <w:p w14:paraId="52FAD179" w14:textId="77777777" w:rsidR="005E6A87" w:rsidRPr="008E15FC" w:rsidRDefault="005E6A87" w:rsidP="005E6A87">
      <w:r w:rsidRPr="008E15FC">
        <w:t>Vinárna, šatna                                        Plachý Martin</w:t>
      </w:r>
    </w:p>
    <w:p w14:paraId="7B42DF80" w14:textId="77777777" w:rsidR="005E6A87" w:rsidRPr="008E15FC" w:rsidRDefault="005E6A87" w:rsidP="005E6A87">
      <w:pPr>
        <w:tabs>
          <w:tab w:val="left" w:pos="3780"/>
        </w:tabs>
      </w:pPr>
      <w:r w:rsidRPr="008E15FC">
        <w:t>Sborovna UOV na zámku                     Tůma Jan</w:t>
      </w:r>
    </w:p>
    <w:p w14:paraId="4F853BD1" w14:textId="77777777" w:rsidR="005E6A87" w:rsidRPr="008E15FC" w:rsidRDefault="005E6A87" w:rsidP="005E6A87">
      <w:r w:rsidRPr="008E15FC">
        <w:t>Uložení inventáře stolničení mimo sklad    Tůma Jan</w:t>
      </w:r>
    </w:p>
    <w:p w14:paraId="4554A6C1" w14:textId="77777777" w:rsidR="005E6A87" w:rsidRPr="008E15FC" w:rsidRDefault="005E6A87" w:rsidP="005E6A87">
      <w:pPr>
        <w:tabs>
          <w:tab w:val="left" w:pos="1440"/>
        </w:tabs>
        <w:rPr>
          <w:b/>
          <w:bCs/>
          <w:sz w:val="28"/>
          <w:szCs w:val="28"/>
        </w:rPr>
      </w:pPr>
    </w:p>
    <w:p w14:paraId="5B8E0E2E" w14:textId="77777777" w:rsidR="005E6A87" w:rsidRDefault="005E6A87" w:rsidP="005E6A87">
      <w:pPr>
        <w:tabs>
          <w:tab w:val="left" w:pos="1440"/>
        </w:tabs>
        <w:rPr>
          <w:b/>
          <w:bCs/>
          <w:color w:val="FF0000"/>
          <w:sz w:val="28"/>
          <w:szCs w:val="28"/>
        </w:rPr>
      </w:pPr>
    </w:p>
    <w:p w14:paraId="73C2F345" w14:textId="77777777" w:rsidR="005E6A87" w:rsidRDefault="005E6A87" w:rsidP="005E6A87">
      <w:pPr>
        <w:tabs>
          <w:tab w:val="left" w:pos="1440"/>
        </w:tabs>
        <w:rPr>
          <w:b/>
          <w:bCs/>
          <w:color w:val="FF0000"/>
          <w:sz w:val="28"/>
          <w:szCs w:val="28"/>
        </w:rPr>
      </w:pPr>
    </w:p>
    <w:p w14:paraId="01E9EFA8" w14:textId="77777777" w:rsidR="001132EA" w:rsidRDefault="001132EA" w:rsidP="001132EA">
      <w:pPr>
        <w:tabs>
          <w:tab w:val="left" w:pos="1440"/>
        </w:tabs>
        <w:rPr>
          <w:b/>
          <w:bCs/>
          <w:color w:val="70AD47" w:themeColor="accent6"/>
          <w:sz w:val="28"/>
          <w:szCs w:val="28"/>
        </w:rPr>
      </w:pPr>
    </w:p>
    <w:p w14:paraId="18FB81E0" w14:textId="77777777" w:rsidR="005E6A87" w:rsidRPr="00E835A5" w:rsidRDefault="005E6A87" w:rsidP="001132EA">
      <w:pPr>
        <w:tabs>
          <w:tab w:val="left" w:pos="1440"/>
        </w:tabs>
        <w:rPr>
          <w:b/>
          <w:bCs/>
          <w:color w:val="70AD47" w:themeColor="accent6"/>
          <w:sz w:val="28"/>
          <w:szCs w:val="28"/>
        </w:rPr>
      </w:pPr>
    </w:p>
    <w:p w14:paraId="2F5DBABD" w14:textId="77777777" w:rsidR="000F2B2E" w:rsidRPr="002863FC" w:rsidRDefault="000F2B2E" w:rsidP="000F2B2E">
      <w:pPr>
        <w:tabs>
          <w:tab w:val="left" w:pos="1440"/>
        </w:tabs>
        <w:rPr>
          <w:b/>
        </w:rPr>
      </w:pPr>
      <w:r w:rsidRPr="002863FC">
        <w:rPr>
          <w:b/>
        </w:rPr>
        <w:t>Seznam skupin</w:t>
      </w:r>
      <w:r>
        <w:rPr>
          <w:b/>
        </w:rPr>
        <w:t xml:space="preserve"> OV pro</w:t>
      </w:r>
      <w:r w:rsidRPr="002863FC">
        <w:rPr>
          <w:b/>
        </w:rPr>
        <w:t xml:space="preserve"> školní rok 2023 – 2024</w:t>
      </w:r>
    </w:p>
    <w:p w14:paraId="39D1BFB3" w14:textId="77777777" w:rsidR="000F2B2E" w:rsidRPr="002863FC" w:rsidRDefault="000F2B2E" w:rsidP="000F2B2E">
      <w:pPr>
        <w:rPr>
          <w:rFonts w:eastAsia="Calibri"/>
          <w:b/>
        </w:rPr>
      </w:pPr>
    </w:p>
    <w:p w14:paraId="3EB4041A" w14:textId="77777777" w:rsidR="000F2B2E" w:rsidRPr="002863FC" w:rsidRDefault="000F2B2E" w:rsidP="000F2B2E">
      <w:pPr>
        <w:tabs>
          <w:tab w:val="left" w:pos="1440"/>
        </w:tabs>
        <w:rPr>
          <w:b/>
        </w:rPr>
      </w:pPr>
      <w:r w:rsidRPr="002863FC">
        <w:rPr>
          <w:b/>
        </w:rPr>
        <w:t>Obory:        Zemědělec- farmář, Zahradník</w:t>
      </w:r>
    </w:p>
    <w:p w14:paraId="1B0E3DA1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</w:tabs>
        <w:rPr>
          <w:rFonts w:eastAsia="Calibri"/>
        </w:rPr>
      </w:pPr>
    </w:p>
    <w:p w14:paraId="0C5EF759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</w:tabs>
      </w:pPr>
      <w:r w:rsidRPr="002863FC">
        <w:t xml:space="preserve">Třída                obor                  číslo </w:t>
      </w:r>
      <w:proofErr w:type="spellStart"/>
      <w:r w:rsidRPr="002863FC">
        <w:t>sk</w:t>
      </w:r>
      <w:proofErr w:type="spellEnd"/>
      <w:r w:rsidRPr="002863FC">
        <w:t>.        počet žáků     UOV</w:t>
      </w:r>
    </w:p>
    <w:p w14:paraId="3243CB1A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</w:tabs>
      </w:pPr>
    </w:p>
    <w:p w14:paraId="6DD38001" w14:textId="77777777" w:rsidR="000F2B2E" w:rsidRPr="002863FC" w:rsidRDefault="000F2B2E" w:rsidP="000F2B2E">
      <w:pPr>
        <w:tabs>
          <w:tab w:val="left" w:pos="1440"/>
          <w:tab w:val="left" w:pos="3420"/>
          <w:tab w:val="left" w:pos="4680"/>
          <w:tab w:val="left" w:pos="4860"/>
          <w:tab w:val="left" w:pos="5040"/>
          <w:tab w:val="left" w:pos="5760"/>
        </w:tabs>
      </w:pPr>
      <w:r w:rsidRPr="002863FC">
        <w:t xml:space="preserve">1.A </w:t>
      </w:r>
      <w:r w:rsidRPr="002863FC">
        <w:tab/>
        <w:t>Farma</w:t>
      </w:r>
      <w:r w:rsidRPr="002863FC">
        <w:tab/>
        <w:t>1.                13           Vraštilová</w:t>
      </w:r>
    </w:p>
    <w:p w14:paraId="65E2A537" w14:textId="77777777" w:rsidR="000F2B2E" w:rsidRPr="002863FC" w:rsidRDefault="000F2B2E" w:rsidP="000F2B2E">
      <w:pPr>
        <w:tabs>
          <w:tab w:val="left" w:pos="1440"/>
          <w:tab w:val="left" w:pos="3420"/>
          <w:tab w:val="left" w:pos="4680"/>
          <w:tab w:val="left" w:pos="4860"/>
          <w:tab w:val="left" w:pos="5040"/>
          <w:tab w:val="left" w:pos="5760"/>
        </w:tabs>
      </w:pPr>
      <w:r w:rsidRPr="002863FC">
        <w:tab/>
      </w:r>
      <w:r w:rsidRPr="002863FC">
        <w:tab/>
        <w:t xml:space="preserve">2.                12           Vraštilová </w:t>
      </w:r>
    </w:p>
    <w:p w14:paraId="42E91CC0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580"/>
          <w:tab w:val="left" w:pos="5760"/>
        </w:tabs>
      </w:pPr>
      <w:r w:rsidRPr="002863FC">
        <w:t xml:space="preserve">1.D </w:t>
      </w:r>
      <w:r w:rsidRPr="002863FC">
        <w:tab/>
        <w:t>Zahrada</w:t>
      </w:r>
      <w:r w:rsidRPr="002863FC">
        <w:tab/>
        <w:t xml:space="preserve">3.                12            Dlouhý                                                      </w:t>
      </w:r>
    </w:p>
    <w:p w14:paraId="0400CF90" w14:textId="77777777" w:rsidR="000F2B2E" w:rsidRPr="002863FC" w:rsidRDefault="000F2B2E" w:rsidP="000F2B2E">
      <w:pPr>
        <w:tabs>
          <w:tab w:val="left" w:pos="1440"/>
          <w:tab w:val="left" w:pos="3420"/>
          <w:tab w:val="left" w:pos="4680"/>
          <w:tab w:val="left" w:pos="4860"/>
          <w:tab w:val="left" w:pos="5040"/>
          <w:tab w:val="left" w:pos="5760"/>
        </w:tabs>
        <w:rPr>
          <w:rFonts w:eastAsia="Calibri"/>
        </w:rPr>
      </w:pPr>
    </w:p>
    <w:p w14:paraId="2E278AAD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040"/>
          <w:tab w:val="left" w:pos="5760"/>
        </w:tabs>
      </w:pPr>
      <w:r w:rsidRPr="002863FC">
        <w:t xml:space="preserve">2.A </w:t>
      </w:r>
      <w:r w:rsidRPr="002863FC">
        <w:tab/>
        <w:t>Farma</w:t>
      </w:r>
      <w:r w:rsidRPr="002863FC">
        <w:tab/>
        <w:t xml:space="preserve">7.                12           Kadeřábková          </w:t>
      </w:r>
    </w:p>
    <w:p w14:paraId="3DFFCDA3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580"/>
          <w:tab w:val="left" w:pos="5760"/>
          <w:tab w:val="left" w:pos="6120"/>
        </w:tabs>
        <w:rPr>
          <w:color w:val="FF0000"/>
        </w:rPr>
      </w:pPr>
      <w:r w:rsidRPr="002863FC">
        <w:t xml:space="preserve">                                  </w:t>
      </w:r>
      <w:r w:rsidRPr="002863FC">
        <w:tab/>
        <w:t>8.                12           Kadeřábková</w:t>
      </w:r>
    </w:p>
    <w:p w14:paraId="1980C84C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580"/>
          <w:tab w:val="left" w:pos="5760"/>
          <w:tab w:val="left" w:pos="6120"/>
        </w:tabs>
        <w:rPr>
          <w:rFonts w:eastAsia="Calibri"/>
        </w:rPr>
      </w:pPr>
      <w:r w:rsidRPr="002863FC">
        <w:t>2.D</w:t>
      </w:r>
      <w:r w:rsidRPr="002863FC">
        <w:tab/>
        <w:t>Zahrada</w:t>
      </w:r>
      <w:r w:rsidRPr="002863FC">
        <w:tab/>
        <w:t>6.                14</w:t>
      </w:r>
      <w:r w:rsidRPr="002863FC">
        <w:tab/>
        <w:t xml:space="preserve">        Fiedler</w:t>
      </w:r>
    </w:p>
    <w:p w14:paraId="7C90DC87" w14:textId="77777777" w:rsidR="000F2B2E" w:rsidRPr="002863FC" w:rsidRDefault="000F2B2E" w:rsidP="000F2B2E">
      <w:pPr>
        <w:tabs>
          <w:tab w:val="left" w:pos="1440"/>
          <w:tab w:val="left" w:pos="3060"/>
          <w:tab w:val="left" w:pos="3240"/>
          <w:tab w:val="left" w:pos="3420"/>
          <w:tab w:val="left" w:pos="5040"/>
          <w:tab w:val="left" w:pos="5580"/>
          <w:tab w:val="left" w:pos="5760"/>
        </w:tabs>
        <w:rPr>
          <w:color w:val="FF0000"/>
        </w:rPr>
      </w:pPr>
      <w:r w:rsidRPr="002863FC">
        <w:t xml:space="preserve">3. A </w:t>
      </w:r>
      <w:r w:rsidRPr="002863FC">
        <w:tab/>
        <w:t>Farma</w:t>
      </w:r>
      <w:r w:rsidRPr="002863FC">
        <w:tab/>
      </w:r>
      <w:r w:rsidRPr="002863FC">
        <w:tab/>
      </w:r>
      <w:r w:rsidRPr="002863FC">
        <w:tab/>
        <w:t xml:space="preserve">4.                10            Janda                         </w:t>
      </w:r>
      <w:r w:rsidRPr="002863FC">
        <w:tab/>
      </w:r>
      <w:r w:rsidRPr="002863FC">
        <w:tab/>
      </w:r>
      <w:r w:rsidRPr="002863FC">
        <w:tab/>
        <w:t xml:space="preserve">                                 5.                  8</w:t>
      </w:r>
      <w:r w:rsidRPr="002863FC">
        <w:tab/>
        <w:t xml:space="preserve">        Janda</w:t>
      </w:r>
      <w:r w:rsidRPr="002863FC">
        <w:tab/>
      </w:r>
    </w:p>
    <w:p w14:paraId="5C692DD6" w14:textId="77777777" w:rsidR="000F2B2E" w:rsidRPr="002863FC" w:rsidRDefault="000F2B2E" w:rsidP="000F2B2E">
      <w:pPr>
        <w:tabs>
          <w:tab w:val="left" w:pos="1440"/>
          <w:tab w:val="left" w:pos="3060"/>
          <w:tab w:val="left" w:pos="3240"/>
          <w:tab w:val="left" w:pos="3420"/>
          <w:tab w:val="left" w:pos="5040"/>
          <w:tab w:val="left" w:pos="5580"/>
          <w:tab w:val="left" w:pos="5760"/>
        </w:tabs>
      </w:pPr>
      <w:r w:rsidRPr="002863FC">
        <w:t>3.D</w:t>
      </w:r>
      <w:r w:rsidRPr="002863FC">
        <w:tab/>
        <w:t>Zahrada</w:t>
      </w:r>
      <w:r w:rsidRPr="002863FC">
        <w:tab/>
        <w:t xml:space="preserve">      9.                  7</w:t>
      </w:r>
      <w:r w:rsidRPr="002863FC">
        <w:tab/>
      </w:r>
      <w:r w:rsidRPr="002863FC">
        <w:tab/>
        <w:t>Fiedler</w:t>
      </w:r>
    </w:p>
    <w:p w14:paraId="4A106241" w14:textId="77777777" w:rsidR="000F2B2E" w:rsidRPr="002863FC" w:rsidRDefault="000F2B2E" w:rsidP="000F2B2E">
      <w:pPr>
        <w:tabs>
          <w:tab w:val="left" w:pos="1440"/>
          <w:tab w:val="left" w:pos="3060"/>
          <w:tab w:val="left" w:pos="3240"/>
          <w:tab w:val="left" w:pos="3420"/>
          <w:tab w:val="left" w:pos="5040"/>
          <w:tab w:val="left" w:pos="5580"/>
          <w:tab w:val="left" w:pos="5760"/>
        </w:tabs>
      </w:pPr>
    </w:p>
    <w:p w14:paraId="71962696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580"/>
          <w:tab w:val="left" w:pos="5760"/>
        </w:tabs>
        <w:rPr>
          <w:rFonts w:eastAsia="Calibri"/>
        </w:rPr>
      </w:pPr>
    </w:p>
    <w:p w14:paraId="28533391" w14:textId="77777777" w:rsidR="000F2B2E" w:rsidRPr="002863FC" w:rsidRDefault="000F2B2E" w:rsidP="000F2B2E">
      <w:pPr>
        <w:tabs>
          <w:tab w:val="left" w:pos="1440"/>
          <w:tab w:val="left" w:pos="3240"/>
          <w:tab w:val="left" w:pos="3420"/>
          <w:tab w:val="left" w:pos="4860"/>
          <w:tab w:val="left" w:pos="5040"/>
          <w:tab w:val="left" w:pos="5580"/>
          <w:tab w:val="left" w:pos="5760"/>
          <w:tab w:val="left" w:pos="5940"/>
        </w:tabs>
        <w:rPr>
          <w:b/>
        </w:rPr>
      </w:pPr>
      <w:r w:rsidRPr="002863FC">
        <w:rPr>
          <w:b/>
        </w:rPr>
        <w:t>Obory:    Cukrář, Kuchař – číšník.</w:t>
      </w:r>
    </w:p>
    <w:p w14:paraId="1AEE0AE2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</w:tabs>
      </w:pPr>
      <w:r w:rsidRPr="002863FC">
        <w:t>1.D                  Cukr.                      10.                      10       Nádvorníková</w:t>
      </w:r>
    </w:p>
    <w:p w14:paraId="39244556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040"/>
          <w:tab w:val="left" w:pos="5760"/>
          <w:tab w:val="left" w:pos="6120"/>
        </w:tabs>
      </w:pPr>
      <w:r w:rsidRPr="002863FC">
        <w:tab/>
        <w:t xml:space="preserve">                               11.</w:t>
      </w:r>
      <w:r w:rsidRPr="002863FC">
        <w:tab/>
        <w:t xml:space="preserve"> 10       Nádvorníková</w:t>
      </w:r>
    </w:p>
    <w:p w14:paraId="3F84C7CA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  <w:tab w:val="left" w:pos="5940"/>
        </w:tabs>
      </w:pPr>
      <w:r w:rsidRPr="002863FC">
        <w:t>1.E                   Menu                      12.                    11         Tůma</w:t>
      </w:r>
    </w:p>
    <w:p w14:paraId="63F1582A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  <w:tab w:val="left" w:pos="5940"/>
        </w:tabs>
      </w:pPr>
      <w:r w:rsidRPr="002863FC">
        <w:t xml:space="preserve">                                                        13.                    11         Tůma</w:t>
      </w:r>
    </w:p>
    <w:p w14:paraId="3CD01D8C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  <w:tab w:val="left" w:pos="5940"/>
        </w:tabs>
      </w:pPr>
      <w:r w:rsidRPr="002863FC">
        <w:tab/>
        <w:t xml:space="preserve">                                14.                    10         Tůma</w:t>
      </w:r>
    </w:p>
    <w:p w14:paraId="170A58FB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</w:tabs>
      </w:pPr>
      <w:r w:rsidRPr="002863FC">
        <w:t xml:space="preserve">2.D                  Cukr.                       15.                    10        </w:t>
      </w:r>
      <w:proofErr w:type="spellStart"/>
      <w:r w:rsidRPr="002863FC">
        <w:t>Pechlátová</w:t>
      </w:r>
      <w:proofErr w:type="spellEnd"/>
    </w:p>
    <w:p w14:paraId="030455DA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</w:tabs>
      </w:pPr>
      <w:r w:rsidRPr="002863FC">
        <w:tab/>
        <w:t xml:space="preserve">                                16.                      2        </w:t>
      </w:r>
      <w:proofErr w:type="spellStart"/>
      <w:r w:rsidRPr="002863FC">
        <w:t>Pechlátová</w:t>
      </w:r>
      <w:proofErr w:type="spellEnd"/>
      <w:r w:rsidRPr="002863FC">
        <w:t xml:space="preserve">                                                        </w:t>
      </w:r>
    </w:p>
    <w:p w14:paraId="585E364E" w14:textId="77777777" w:rsidR="000F2B2E" w:rsidRPr="002863FC" w:rsidRDefault="000F2B2E" w:rsidP="000F2B2E">
      <w:pPr>
        <w:tabs>
          <w:tab w:val="left" w:pos="1440"/>
          <w:tab w:val="left" w:pos="3240"/>
          <w:tab w:val="left" w:pos="3420"/>
          <w:tab w:val="left" w:pos="4680"/>
          <w:tab w:val="left" w:pos="4860"/>
          <w:tab w:val="left" w:pos="5040"/>
          <w:tab w:val="left" w:pos="5760"/>
        </w:tabs>
      </w:pPr>
      <w:r w:rsidRPr="002863FC">
        <w:t>2.E                   Menu                       17.                   11         Tůma</w:t>
      </w:r>
    </w:p>
    <w:p w14:paraId="31562B53" w14:textId="77777777" w:rsidR="000F2B2E" w:rsidRPr="002863FC" w:rsidRDefault="000F2B2E" w:rsidP="000F2B2E">
      <w:pPr>
        <w:tabs>
          <w:tab w:val="left" w:pos="1440"/>
          <w:tab w:val="left" w:pos="3240"/>
          <w:tab w:val="left" w:pos="3420"/>
          <w:tab w:val="left" w:pos="4680"/>
          <w:tab w:val="left" w:pos="4860"/>
          <w:tab w:val="left" w:pos="5040"/>
          <w:tab w:val="left" w:pos="5760"/>
        </w:tabs>
      </w:pPr>
      <w:r w:rsidRPr="002863FC">
        <w:tab/>
      </w:r>
      <w:r w:rsidRPr="002863FC">
        <w:tab/>
      </w:r>
      <w:r w:rsidRPr="002863FC">
        <w:tab/>
        <w:t xml:space="preserve">18.                   10         Tůma                                                    </w:t>
      </w:r>
    </w:p>
    <w:p w14:paraId="51C8E997" w14:textId="77777777" w:rsidR="000F2B2E" w:rsidRPr="002863FC" w:rsidRDefault="000F2B2E" w:rsidP="000F2B2E">
      <w:pPr>
        <w:tabs>
          <w:tab w:val="left" w:pos="1440"/>
          <w:tab w:val="left" w:pos="3240"/>
          <w:tab w:val="left" w:pos="3420"/>
          <w:tab w:val="left" w:pos="5040"/>
          <w:tab w:val="left" w:pos="5760"/>
          <w:tab w:val="left" w:pos="5940"/>
        </w:tabs>
      </w:pPr>
      <w:r w:rsidRPr="002863FC">
        <w:t xml:space="preserve">3.D                  Cukr.                        19.                   14           </w:t>
      </w:r>
      <w:proofErr w:type="spellStart"/>
      <w:r w:rsidRPr="002863FC">
        <w:t>Pechlátová</w:t>
      </w:r>
      <w:proofErr w:type="spellEnd"/>
    </w:p>
    <w:p w14:paraId="23B628EA" w14:textId="77777777" w:rsidR="000F2B2E" w:rsidRPr="002863FC" w:rsidRDefault="000F2B2E" w:rsidP="000F2B2E">
      <w:pPr>
        <w:tabs>
          <w:tab w:val="left" w:pos="1440"/>
          <w:tab w:val="left" w:pos="3240"/>
          <w:tab w:val="left" w:pos="3420"/>
          <w:tab w:val="left" w:pos="5040"/>
          <w:tab w:val="left" w:pos="5760"/>
          <w:tab w:val="left" w:pos="5940"/>
        </w:tabs>
      </w:pPr>
      <w:r w:rsidRPr="002863FC">
        <w:t xml:space="preserve">3.E                  Menu                        20.                    10        Lukešová         </w:t>
      </w:r>
    </w:p>
    <w:p w14:paraId="1E4C516E" w14:textId="77777777" w:rsidR="000F2B2E" w:rsidRPr="002863FC" w:rsidRDefault="000F2B2E" w:rsidP="000F2B2E">
      <w:pPr>
        <w:tabs>
          <w:tab w:val="left" w:pos="180"/>
          <w:tab w:val="left" w:pos="1440"/>
          <w:tab w:val="left" w:pos="3420"/>
          <w:tab w:val="left" w:pos="5040"/>
          <w:tab w:val="left" w:pos="5760"/>
          <w:tab w:val="left" w:pos="6120"/>
        </w:tabs>
      </w:pPr>
      <w:r w:rsidRPr="002863FC">
        <w:t xml:space="preserve">                                                         21.                     9         Lukešová</w:t>
      </w:r>
    </w:p>
    <w:p w14:paraId="70DCBA2E" w14:textId="77777777" w:rsidR="000F2B2E" w:rsidRPr="002863FC" w:rsidRDefault="000F2B2E" w:rsidP="000F2B2E">
      <w:pPr>
        <w:tabs>
          <w:tab w:val="left" w:pos="180"/>
          <w:tab w:val="left" w:pos="1440"/>
          <w:tab w:val="left" w:pos="3420"/>
          <w:tab w:val="left" w:pos="5040"/>
          <w:tab w:val="left" w:pos="5760"/>
        </w:tabs>
      </w:pPr>
      <w:r w:rsidRPr="002863FC">
        <w:t xml:space="preserve">                                                        </w:t>
      </w:r>
    </w:p>
    <w:p w14:paraId="5EDF7304" w14:textId="77777777" w:rsidR="000F2B2E" w:rsidRPr="002863FC" w:rsidRDefault="000F2B2E" w:rsidP="000F2B2E">
      <w:pPr>
        <w:tabs>
          <w:tab w:val="left" w:pos="1440"/>
          <w:tab w:val="left" w:pos="3240"/>
          <w:tab w:val="left" w:pos="3420"/>
          <w:tab w:val="left" w:pos="5040"/>
          <w:tab w:val="left" w:pos="5760"/>
        </w:tabs>
        <w:rPr>
          <w:b/>
        </w:rPr>
      </w:pPr>
      <w:r w:rsidRPr="002863FC">
        <w:rPr>
          <w:b/>
        </w:rPr>
        <w:t>Obor:    Gastronomie  -  čtyřletý</w:t>
      </w:r>
    </w:p>
    <w:p w14:paraId="3D4C477B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040"/>
          <w:tab w:val="left" w:pos="5760"/>
        </w:tabs>
      </w:pPr>
      <w:r w:rsidRPr="002863FC">
        <w:t xml:space="preserve">1.B                  </w:t>
      </w:r>
      <w:proofErr w:type="spellStart"/>
      <w:r w:rsidRPr="002863FC">
        <w:t>Gastro</w:t>
      </w:r>
      <w:proofErr w:type="spellEnd"/>
      <w:r w:rsidRPr="002863FC">
        <w:t xml:space="preserve">                      22.                 12          Budková</w:t>
      </w:r>
    </w:p>
    <w:p w14:paraId="325F0A28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040"/>
          <w:tab w:val="left" w:pos="5760"/>
        </w:tabs>
      </w:pPr>
      <w:r w:rsidRPr="002863FC">
        <w:tab/>
        <w:t xml:space="preserve">                                23.                 11           Budková</w:t>
      </w:r>
    </w:p>
    <w:p w14:paraId="03157D85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040"/>
          <w:tab w:val="left" w:pos="5760"/>
        </w:tabs>
      </w:pPr>
      <w:r w:rsidRPr="002863FC">
        <w:t xml:space="preserve">2.B                  </w:t>
      </w:r>
      <w:proofErr w:type="spellStart"/>
      <w:r w:rsidRPr="002863FC">
        <w:t>Gastro</w:t>
      </w:r>
      <w:proofErr w:type="spellEnd"/>
      <w:r w:rsidRPr="002863FC">
        <w:t xml:space="preserve">                     24                  10           Budková</w:t>
      </w:r>
    </w:p>
    <w:p w14:paraId="6A7D1AC0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040"/>
          <w:tab w:val="left" w:pos="5760"/>
        </w:tabs>
      </w:pPr>
      <w:r w:rsidRPr="002863FC">
        <w:t xml:space="preserve">                                                       25.                   9            Budková</w:t>
      </w:r>
    </w:p>
    <w:p w14:paraId="5C7823DF" w14:textId="77777777" w:rsidR="000F2B2E" w:rsidRPr="002863FC" w:rsidRDefault="000F2B2E" w:rsidP="000F2B2E">
      <w:pPr>
        <w:tabs>
          <w:tab w:val="left" w:pos="1440"/>
          <w:tab w:val="left" w:pos="3420"/>
          <w:tab w:val="left" w:pos="4860"/>
          <w:tab w:val="left" w:pos="5040"/>
          <w:tab w:val="left" w:pos="5760"/>
        </w:tabs>
      </w:pPr>
      <w:r w:rsidRPr="002863FC">
        <w:tab/>
        <w:t xml:space="preserve">                               26.                   9            Budková</w:t>
      </w:r>
    </w:p>
    <w:p w14:paraId="080516FB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  <w:tab w:val="left" w:pos="6120"/>
        </w:tabs>
      </w:pPr>
      <w:r w:rsidRPr="002863FC">
        <w:t xml:space="preserve">3.B                   </w:t>
      </w:r>
      <w:proofErr w:type="spellStart"/>
      <w:r w:rsidRPr="002863FC">
        <w:t>Gastro</w:t>
      </w:r>
      <w:proofErr w:type="spellEnd"/>
      <w:r w:rsidRPr="002863FC">
        <w:t xml:space="preserve">                    27.                   10          Plachý</w:t>
      </w:r>
    </w:p>
    <w:p w14:paraId="464F3D0D" w14:textId="77777777" w:rsidR="000F2B2E" w:rsidRPr="002863FC" w:rsidRDefault="000F2B2E" w:rsidP="000F2B2E">
      <w:pPr>
        <w:tabs>
          <w:tab w:val="left" w:pos="1440"/>
          <w:tab w:val="left" w:pos="3420"/>
          <w:tab w:val="left" w:pos="5040"/>
          <w:tab w:val="left" w:pos="5760"/>
          <w:tab w:val="left" w:pos="6120"/>
        </w:tabs>
      </w:pPr>
      <w:r w:rsidRPr="002863FC">
        <w:t xml:space="preserve">                                                       28.                     7           Plachý</w:t>
      </w:r>
    </w:p>
    <w:p w14:paraId="68E5F975" w14:textId="77777777" w:rsidR="000F2B2E" w:rsidRPr="002863FC" w:rsidRDefault="000F2B2E" w:rsidP="000F2B2E">
      <w:pPr>
        <w:rPr>
          <w:rFonts w:eastAsia="Calibri"/>
        </w:rPr>
      </w:pPr>
      <w:r w:rsidRPr="002863FC">
        <w:rPr>
          <w:rFonts w:eastAsia="Calibri"/>
        </w:rPr>
        <w:t xml:space="preserve">4.B                   </w:t>
      </w:r>
      <w:proofErr w:type="spellStart"/>
      <w:r w:rsidRPr="002863FC">
        <w:rPr>
          <w:rFonts w:eastAsia="Calibri"/>
        </w:rPr>
        <w:t>Gastro</w:t>
      </w:r>
      <w:proofErr w:type="spellEnd"/>
      <w:r w:rsidRPr="002863FC">
        <w:rPr>
          <w:rFonts w:eastAsia="Calibri"/>
        </w:rPr>
        <w:t xml:space="preserve">                    29.                   10           Budková</w:t>
      </w:r>
    </w:p>
    <w:p w14:paraId="599FE042" w14:textId="77777777" w:rsidR="000F2B2E" w:rsidRPr="002863FC" w:rsidRDefault="000F2B2E" w:rsidP="000F2B2E">
      <w:pPr>
        <w:rPr>
          <w:rFonts w:eastAsia="Calibri"/>
        </w:rPr>
      </w:pPr>
      <w:r w:rsidRPr="002863FC">
        <w:rPr>
          <w:rFonts w:eastAsia="Calibri"/>
        </w:rPr>
        <w:t xml:space="preserve">                                                       </w:t>
      </w:r>
    </w:p>
    <w:p w14:paraId="06438CBB" w14:textId="77777777" w:rsidR="001132EA" w:rsidRPr="00E835A5" w:rsidRDefault="001132EA" w:rsidP="001132EA">
      <w:pPr>
        <w:rPr>
          <w:color w:val="70AD47" w:themeColor="accent6"/>
        </w:rPr>
      </w:pPr>
    </w:p>
    <w:p w14:paraId="0A1DFA9B" w14:textId="77777777" w:rsidR="001132EA" w:rsidRPr="00E835A5" w:rsidRDefault="001132EA" w:rsidP="001132EA">
      <w:pPr>
        <w:rPr>
          <w:color w:val="70AD47" w:themeColor="accent6"/>
        </w:rPr>
      </w:pPr>
    </w:p>
    <w:p w14:paraId="3B23B60B" w14:textId="77777777" w:rsidR="001132EA" w:rsidRPr="00E835A5" w:rsidRDefault="001132EA" w:rsidP="001132EA">
      <w:pPr>
        <w:rPr>
          <w:color w:val="70AD47" w:themeColor="accent6"/>
        </w:rPr>
      </w:pPr>
    </w:p>
    <w:p w14:paraId="26BAD441" w14:textId="77777777" w:rsidR="00C00094" w:rsidRPr="00E835A5" w:rsidRDefault="00C00094">
      <w:pPr>
        <w:rPr>
          <w:b/>
          <w:color w:val="70AD47" w:themeColor="accent6"/>
          <w:u w:val="single"/>
        </w:rPr>
      </w:pPr>
      <w:r w:rsidRPr="00E835A5">
        <w:rPr>
          <w:b/>
          <w:color w:val="70AD47" w:themeColor="accent6"/>
          <w:u w:val="single"/>
        </w:rPr>
        <w:br w:type="page"/>
      </w:r>
    </w:p>
    <w:p w14:paraId="7DC56EA2" w14:textId="77777777" w:rsidR="00332A84" w:rsidRPr="00332A84" w:rsidRDefault="00332A84" w:rsidP="00332A84">
      <w:pPr>
        <w:tabs>
          <w:tab w:val="left" w:pos="1440"/>
        </w:tabs>
        <w:rPr>
          <w:b/>
        </w:rPr>
      </w:pPr>
      <w:r w:rsidRPr="00332A84">
        <w:rPr>
          <w:b/>
        </w:rPr>
        <w:lastRenderedPageBreak/>
        <w:t>Garanti omlouvání nepřítomnosti žáků na OV pro školní rok 2023 – 2024</w:t>
      </w:r>
    </w:p>
    <w:p w14:paraId="1A323DCE" w14:textId="77777777" w:rsidR="00332A84" w:rsidRPr="00332A84" w:rsidRDefault="00332A84" w:rsidP="00332A84">
      <w:pPr>
        <w:tabs>
          <w:tab w:val="left" w:pos="14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32A84" w:rsidRPr="00332A84" w14:paraId="03D22325" w14:textId="77777777" w:rsidTr="005757A4">
        <w:tc>
          <w:tcPr>
            <w:tcW w:w="1812" w:type="dxa"/>
            <w:shd w:val="clear" w:color="auto" w:fill="auto"/>
          </w:tcPr>
          <w:p w14:paraId="1479D28B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b/>
                <w:sz w:val="22"/>
                <w:szCs w:val="22"/>
              </w:rPr>
            </w:pPr>
            <w:r w:rsidRPr="00332A84">
              <w:rPr>
                <w:rFonts w:eastAsia="Calibri"/>
                <w:b/>
                <w:sz w:val="22"/>
                <w:szCs w:val="22"/>
              </w:rPr>
              <w:t>Třída</w:t>
            </w:r>
          </w:p>
        </w:tc>
        <w:tc>
          <w:tcPr>
            <w:tcW w:w="1812" w:type="dxa"/>
            <w:shd w:val="clear" w:color="auto" w:fill="auto"/>
          </w:tcPr>
          <w:p w14:paraId="208ED5A5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b/>
                <w:sz w:val="22"/>
                <w:szCs w:val="22"/>
              </w:rPr>
            </w:pPr>
            <w:r w:rsidRPr="00332A84">
              <w:rPr>
                <w:rFonts w:eastAsia="Calibri"/>
                <w:b/>
                <w:sz w:val="22"/>
                <w:szCs w:val="22"/>
              </w:rPr>
              <w:t>Obor</w:t>
            </w:r>
          </w:p>
        </w:tc>
        <w:tc>
          <w:tcPr>
            <w:tcW w:w="1812" w:type="dxa"/>
            <w:shd w:val="clear" w:color="auto" w:fill="auto"/>
          </w:tcPr>
          <w:p w14:paraId="22A6E8CB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b/>
                <w:sz w:val="22"/>
                <w:szCs w:val="22"/>
              </w:rPr>
            </w:pPr>
            <w:r w:rsidRPr="00332A84">
              <w:rPr>
                <w:rFonts w:eastAsia="Calibri"/>
                <w:b/>
                <w:sz w:val="22"/>
                <w:szCs w:val="22"/>
              </w:rPr>
              <w:t>garant omlouvání za OV</w:t>
            </w:r>
          </w:p>
        </w:tc>
        <w:tc>
          <w:tcPr>
            <w:tcW w:w="1813" w:type="dxa"/>
            <w:shd w:val="clear" w:color="auto" w:fill="auto"/>
          </w:tcPr>
          <w:p w14:paraId="783D8304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b/>
                <w:sz w:val="22"/>
                <w:szCs w:val="22"/>
              </w:rPr>
            </w:pPr>
            <w:r w:rsidRPr="00332A84">
              <w:rPr>
                <w:rFonts w:eastAsia="Calibri"/>
                <w:b/>
                <w:sz w:val="22"/>
                <w:szCs w:val="22"/>
              </w:rPr>
              <w:t>třídní učitel</w:t>
            </w:r>
          </w:p>
        </w:tc>
        <w:tc>
          <w:tcPr>
            <w:tcW w:w="1813" w:type="dxa"/>
            <w:shd w:val="clear" w:color="auto" w:fill="auto"/>
          </w:tcPr>
          <w:p w14:paraId="6AD83766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b/>
                <w:sz w:val="22"/>
                <w:szCs w:val="22"/>
              </w:rPr>
            </w:pPr>
            <w:r w:rsidRPr="00332A84">
              <w:rPr>
                <w:rFonts w:eastAsia="Calibri"/>
                <w:b/>
                <w:sz w:val="22"/>
                <w:szCs w:val="22"/>
              </w:rPr>
              <w:t>kalendářní týden, den výuky OV</w:t>
            </w:r>
          </w:p>
        </w:tc>
      </w:tr>
      <w:tr w:rsidR="00332A84" w:rsidRPr="00332A84" w14:paraId="37ADD154" w14:textId="77777777" w:rsidTr="005757A4">
        <w:tc>
          <w:tcPr>
            <w:tcW w:w="1812" w:type="dxa"/>
            <w:shd w:val="clear" w:color="auto" w:fill="auto"/>
          </w:tcPr>
          <w:p w14:paraId="2F9AE2E3" w14:textId="77777777" w:rsidR="00332A84" w:rsidRPr="00332A84" w:rsidRDefault="00332A84" w:rsidP="005757A4">
            <w:pPr>
              <w:tabs>
                <w:tab w:val="left" w:pos="1440"/>
              </w:tabs>
              <w:ind w:left="-12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1. A</w:t>
            </w:r>
          </w:p>
        </w:tc>
        <w:tc>
          <w:tcPr>
            <w:tcW w:w="1812" w:type="dxa"/>
            <w:shd w:val="clear" w:color="auto" w:fill="auto"/>
          </w:tcPr>
          <w:p w14:paraId="63FEEAE4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zemědělec - farmář</w:t>
            </w:r>
          </w:p>
        </w:tc>
        <w:tc>
          <w:tcPr>
            <w:tcW w:w="1812" w:type="dxa"/>
            <w:shd w:val="clear" w:color="auto" w:fill="auto"/>
          </w:tcPr>
          <w:p w14:paraId="45861128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Ing. Vraštilová</w:t>
            </w:r>
          </w:p>
        </w:tc>
        <w:tc>
          <w:tcPr>
            <w:tcW w:w="1813" w:type="dxa"/>
            <w:shd w:val="clear" w:color="auto" w:fill="auto"/>
          </w:tcPr>
          <w:p w14:paraId="434D0DB0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Mgr. Smolková</w:t>
            </w:r>
          </w:p>
        </w:tc>
        <w:tc>
          <w:tcPr>
            <w:tcW w:w="1813" w:type="dxa"/>
            <w:shd w:val="clear" w:color="auto" w:fill="auto"/>
          </w:tcPr>
          <w:p w14:paraId="7E12F0D3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lichý</w:t>
            </w:r>
          </w:p>
        </w:tc>
      </w:tr>
      <w:tr w:rsidR="00332A84" w:rsidRPr="00332A84" w14:paraId="2D51F0BB" w14:textId="77777777" w:rsidTr="005757A4">
        <w:tc>
          <w:tcPr>
            <w:tcW w:w="1812" w:type="dxa"/>
            <w:shd w:val="clear" w:color="auto" w:fill="auto"/>
          </w:tcPr>
          <w:p w14:paraId="224454F7" w14:textId="77777777" w:rsidR="00332A84" w:rsidRPr="00332A84" w:rsidRDefault="00332A84" w:rsidP="005757A4">
            <w:pPr>
              <w:tabs>
                <w:tab w:val="left" w:pos="1440"/>
              </w:tabs>
              <w:ind w:left="-12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2. A</w:t>
            </w:r>
          </w:p>
        </w:tc>
        <w:tc>
          <w:tcPr>
            <w:tcW w:w="1812" w:type="dxa"/>
            <w:shd w:val="clear" w:color="auto" w:fill="auto"/>
          </w:tcPr>
          <w:p w14:paraId="327C4C37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zemědělec - farmář</w:t>
            </w:r>
          </w:p>
        </w:tc>
        <w:tc>
          <w:tcPr>
            <w:tcW w:w="1812" w:type="dxa"/>
            <w:shd w:val="clear" w:color="auto" w:fill="auto"/>
          </w:tcPr>
          <w:p w14:paraId="6584B491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Mgr. Kadeřábková</w:t>
            </w:r>
          </w:p>
        </w:tc>
        <w:tc>
          <w:tcPr>
            <w:tcW w:w="1813" w:type="dxa"/>
            <w:shd w:val="clear" w:color="auto" w:fill="auto"/>
          </w:tcPr>
          <w:p w14:paraId="2F100FAB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 xml:space="preserve">Ing. </w:t>
            </w:r>
            <w:proofErr w:type="spellStart"/>
            <w:r w:rsidRPr="00332A84">
              <w:rPr>
                <w:rFonts w:eastAsia="Calibri"/>
                <w:sz w:val="22"/>
                <w:szCs w:val="22"/>
              </w:rPr>
              <w:t>Kozánek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1635E9AB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sudý</w:t>
            </w:r>
          </w:p>
        </w:tc>
      </w:tr>
      <w:tr w:rsidR="00332A84" w:rsidRPr="00332A84" w14:paraId="4AD08EB6" w14:textId="77777777" w:rsidTr="005757A4">
        <w:tc>
          <w:tcPr>
            <w:tcW w:w="1812" w:type="dxa"/>
            <w:shd w:val="clear" w:color="auto" w:fill="auto"/>
          </w:tcPr>
          <w:p w14:paraId="3B8D04D5" w14:textId="77777777" w:rsidR="00332A84" w:rsidRPr="00332A84" w:rsidRDefault="00332A84" w:rsidP="005757A4">
            <w:pPr>
              <w:tabs>
                <w:tab w:val="left" w:pos="1440"/>
              </w:tabs>
              <w:ind w:left="-12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2. A</w:t>
            </w:r>
          </w:p>
        </w:tc>
        <w:tc>
          <w:tcPr>
            <w:tcW w:w="1812" w:type="dxa"/>
            <w:shd w:val="clear" w:color="auto" w:fill="auto"/>
          </w:tcPr>
          <w:p w14:paraId="2BFF437C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zemědělec - farmář</w:t>
            </w:r>
          </w:p>
        </w:tc>
        <w:tc>
          <w:tcPr>
            <w:tcW w:w="1812" w:type="dxa"/>
            <w:shd w:val="clear" w:color="auto" w:fill="auto"/>
          </w:tcPr>
          <w:p w14:paraId="7ACCB94B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Janda</w:t>
            </w:r>
          </w:p>
        </w:tc>
        <w:tc>
          <w:tcPr>
            <w:tcW w:w="1813" w:type="dxa"/>
            <w:shd w:val="clear" w:color="auto" w:fill="auto"/>
          </w:tcPr>
          <w:p w14:paraId="1AED7CDE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Ing. Vraštilová</w:t>
            </w:r>
          </w:p>
        </w:tc>
        <w:tc>
          <w:tcPr>
            <w:tcW w:w="1813" w:type="dxa"/>
            <w:shd w:val="clear" w:color="auto" w:fill="auto"/>
          </w:tcPr>
          <w:p w14:paraId="23DC05A0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lichý</w:t>
            </w:r>
          </w:p>
        </w:tc>
      </w:tr>
      <w:tr w:rsidR="00332A84" w:rsidRPr="00F37209" w14:paraId="3D7BE67E" w14:textId="77777777" w:rsidTr="005757A4">
        <w:tc>
          <w:tcPr>
            <w:tcW w:w="1812" w:type="dxa"/>
            <w:shd w:val="clear" w:color="auto" w:fill="auto"/>
          </w:tcPr>
          <w:p w14:paraId="3DFFAFD0" w14:textId="77777777" w:rsidR="00332A84" w:rsidRPr="00332A84" w:rsidRDefault="00332A84" w:rsidP="005757A4">
            <w:pPr>
              <w:tabs>
                <w:tab w:val="left" w:pos="1440"/>
              </w:tabs>
              <w:ind w:left="-12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1. D</w:t>
            </w:r>
          </w:p>
        </w:tc>
        <w:tc>
          <w:tcPr>
            <w:tcW w:w="1812" w:type="dxa"/>
            <w:shd w:val="clear" w:color="auto" w:fill="auto"/>
          </w:tcPr>
          <w:p w14:paraId="15089449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zahradník</w:t>
            </w:r>
          </w:p>
        </w:tc>
        <w:tc>
          <w:tcPr>
            <w:tcW w:w="1812" w:type="dxa"/>
            <w:shd w:val="clear" w:color="auto" w:fill="auto"/>
          </w:tcPr>
          <w:p w14:paraId="052D6035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Dlouhý</w:t>
            </w:r>
          </w:p>
        </w:tc>
        <w:tc>
          <w:tcPr>
            <w:tcW w:w="1813" w:type="dxa"/>
            <w:shd w:val="clear" w:color="auto" w:fill="auto"/>
          </w:tcPr>
          <w:p w14:paraId="38D080C2" w14:textId="77777777" w:rsidR="00332A84" w:rsidRPr="00332A84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Ing. Bukvičková</w:t>
            </w:r>
          </w:p>
        </w:tc>
        <w:tc>
          <w:tcPr>
            <w:tcW w:w="1813" w:type="dxa"/>
            <w:shd w:val="clear" w:color="auto" w:fill="auto"/>
          </w:tcPr>
          <w:p w14:paraId="31E87276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332A84">
              <w:rPr>
                <w:rFonts w:eastAsia="Calibri"/>
                <w:sz w:val="22"/>
                <w:szCs w:val="22"/>
              </w:rPr>
              <w:t>suchý</w:t>
            </w:r>
          </w:p>
        </w:tc>
      </w:tr>
      <w:tr w:rsidR="00332A84" w:rsidRPr="00F37209" w14:paraId="57F372BE" w14:textId="77777777" w:rsidTr="005757A4">
        <w:trPr>
          <w:trHeight w:val="136"/>
        </w:trPr>
        <w:tc>
          <w:tcPr>
            <w:tcW w:w="1812" w:type="dxa"/>
            <w:shd w:val="clear" w:color="auto" w:fill="auto"/>
          </w:tcPr>
          <w:p w14:paraId="55465081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2.  D</w:t>
            </w:r>
          </w:p>
        </w:tc>
        <w:tc>
          <w:tcPr>
            <w:tcW w:w="1812" w:type="dxa"/>
            <w:shd w:val="clear" w:color="auto" w:fill="auto"/>
          </w:tcPr>
          <w:p w14:paraId="058B51D0" w14:textId="77777777" w:rsidR="00332A84" w:rsidRPr="00F37209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zahradník</w:t>
            </w:r>
          </w:p>
        </w:tc>
        <w:tc>
          <w:tcPr>
            <w:tcW w:w="1812" w:type="dxa"/>
            <w:shd w:val="clear" w:color="auto" w:fill="auto"/>
          </w:tcPr>
          <w:p w14:paraId="4CCE5015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Fiedler</w:t>
            </w:r>
          </w:p>
        </w:tc>
        <w:tc>
          <w:tcPr>
            <w:tcW w:w="1813" w:type="dxa"/>
            <w:shd w:val="clear" w:color="auto" w:fill="auto"/>
          </w:tcPr>
          <w:p w14:paraId="21E32653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Ing. Niklová</w:t>
            </w:r>
          </w:p>
        </w:tc>
        <w:tc>
          <w:tcPr>
            <w:tcW w:w="1813" w:type="dxa"/>
            <w:shd w:val="clear" w:color="auto" w:fill="auto"/>
          </w:tcPr>
          <w:p w14:paraId="2241F8D3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lichý</w:t>
            </w:r>
          </w:p>
        </w:tc>
      </w:tr>
      <w:tr w:rsidR="00332A84" w:rsidRPr="00F37209" w14:paraId="3090F11F" w14:textId="77777777" w:rsidTr="005757A4">
        <w:tc>
          <w:tcPr>
            <w:tcW w:w="1812" w:type="dxa"/>
            <w:shd w:val="clear" w:color="auto" w:fill="auto"/>
          </w:tcPr>
          <w:p w14:paraId="3185D6CA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3. D</w:t>
            </w:r>
          </w:p>
        </w:tc>
        <w:tc>
          <w:tcPr>
            <w:tcW w:w="1812" w:type="dxa"/>
            <w:shd w:val="clear" w:color="auto" w:fill="auto"/>
          </w:tcPr>
          <w:p w14:paraId="768DCF35" w14:textId="77777777" w:rsidR="00332A84" w:rsidRPr="00F37209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zahradník</w:t>
            </w:r>
          </w:p>
        </w:tc>
        <w:tc>
          <w:tcPr>
            <w:tcW w:w="1812" w:type="dxa"/>
            <w:shd w:val="clear" w:color="auto" w:fill="auto"/>
          </w:tcPr>
          <w:p w14:paraId="39531D90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Fiedler</w:t>
            </w:r>
          </w:p>
        </w:tc>
        <w:tc>
          <w:tcPr>
            <w:tcW w:w="1813" w:type="dxa"/>
            <w:shd w:val="clear" w:color="auto" w:fill="auto"/>
          </w:tcPr>
          <w:p w14:paraId="44A1FA26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 xml:space="preserve">Mgr. </w:t>
            </w:r>
            <w:proofErr w:type="spellStart"/>
            <w:r w:rsidRPr="00F37209">
              <w:rPr>
                <w:rFonts w:eastAsia="Calibri"/>
                <w:sz w:val="22"/>
                <w:szCs w:val="22"/>
              </w:rPr>
              <w:t>Kobzevová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15065FAB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sudý</w:t>
            </w:r>
          </w:p>
        </w:tc>
      </w:tr>
      <w:tr w:rsidR="00332A84" w:rsidRPr="00F37209" w14:paraId="110FD7A6" w14:textId="77777777" w:rsidTr="005757A4">
        <w:tc>
          <w:tcPr>
            <w:tcW w:w="1812" w:type="dxa"/>
            <w:shd w:val="clear" w:color="auto" w:fill="auto"/>
          </w:tcPr>
          <w:p w14:paraId="437F0F79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1. D</w:t>
            </w:r>
          </w:p>
        </w:tc>
        <w:tc>
          <w:tcPr>
            <w:tcW w:w="1812" w:type="dxa"/>
            <w:shd w:val="clear" w:color="auto" w:fill="auto"/>
          </w:tcPr>
          <w:p w14:paraId="7C816D4B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cukrář</w:t>
            </w:r>
          </w:p>
        </w:tc>
        <w:tc>
          <w:tcPr>
            <w:tcW w:w="1812" w:type="dxa"/>
            <w:shd w:val="clear" w:color="auto" w:fill="auto"/>
          </w:tcPr>
          <w:p w14:paraId="0C4ADC5F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Nádvorníková</w:t>
            </w:r>
          </w:p>
        </w:tc>
        <w:tc>
          <w:tcPr>
            <w:tcW w:w="1813" w:type="dxa"/>
            <w:shd w:val="clear" w:color="auto" w:fill="auto"/>
          </w:tcPr>
          <w:p w14:paraId="2EF4E162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Ing. Bukvičková</w:t>
            </w:r>
          </w:p>
        </w:tc>
        <w:tc>
          <w:tcPr>
            <w:tcW w:w="1813" w:type="dxa"/>
            <w:shd w:val="clear" w:color="auto" w:fill="auto"/>
          </w:tcPr>
          <w:p w14:paraId="03774146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suchý</w:t>
            </w:r>
          </w:p>
        </w:tc>
      </w:tr>
      <w:tr w:rsidR="00332A84" w:rsidRPr="00F37209" w14:paraId="07BC37FC" w14:textId="77777777" w:rsidTr="005757A4">
        <w:tc>
          <w:tcPr>
            <w:tcW w:w="1812" w:type="dxa"/>
            <w:shd w:val="clear" w:color="auto" w:fill="auto"/>
          </w:tcPr>
          <w:p w14:paraId="27D0BE24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2.  D</w:t>
            </w:r>
          </w:p>
        </w:tc>
        <w:tc>
          <w:tcPr>
            <w:tcW w:w="1812" w:type="dxa"/>
            <w:shd w:val="clear" w:color="auto" w:fill="auto"/>
          </w:tcPr>
          <w:p w14:paraId="0E1B45D2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cukrář</w:t>
            </w:r>
          </w:p>
        </w:tc>
        <w:tc>
          <w:tcPr>
            <w:tcW w:w="1812" w:type="dxa"/>
            <w:shd w:val="clear" w:color="auto" w:fill="auto"/>
          </w:tcPr>
          <w:p w14:paraId="47523B7E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proofErr w:type="spellStart"/>
            <w:r w:rsidRPr="00F37209">
              <w:rPr>
                <w:rFonts w:eastAsia="Calibri"/>
                <w:sz w:val="22"/>
                <w:szCs w:val="22"/>
              </w:rPr>
              <w:t>Pechlátová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38C11F13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Ing. Niklová</w:t>
            </w:r>
          </w:p>
        </w:tc>
        <w:tc>
          <w:tcPr>
            <w:tcW w:w="1813" w:type="dxa"/>
            <w:shd w:val="clear" w:color="auto" w:fill="auto"/>
          </w:tcPr>
          <w:p w14:paraId="63D1EE9F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lichý</w:t>
            </w:r>
          </w:p>
        </w:tc>
      </w:tr>
      <w:tr w:rsidR="00332A84" w:rsidRPr="00F37209" w14:paraId="472DCC4C" w14:textId="77777777" w:rsidTr="005757A4">
        <w:tc>
          <w:tcPr>
            <w:tcW w:w="1812" w:type="dxa"/>
            <w:shd w:val="clear" w:color="auto" w:fill="auto"/>
          </w:tcPr>
          <w:p w14:paraId="5ABC7970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3. D</w:t>
            </w:r>
          </w:p>
        </w:tc>
        <w:tc>
          <w:tcPr>
            <w:tcW w:w="1812" w:type="dxa"/>
            <w:shd w:val="clear" w:color="auto" w:fill="auto"/>
          </w:tcPr>
          <w:p w14:paraId="0B8BB50D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cukrář</w:t>
            </w:r>
          </w:p>
        </w:tc>
        <w:tc>
          <w:tcPr>
            <w:tcW w:w="1812" w:type="dxa"/>
            <w:shd w:val="clear" w:color="auto" w:fill="auto"/>
          </w:tcPr>
          <w:p w14:paraId="09AD74C4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proofErr w:type="spellStart"/>
            <w:r w:rsidRPr="00F37209">
              <w:rPr>
                <w:rFonts w:eastAsia="Calibri"/>
                <w:sz w:val="22"/>
                <w:szCs w:val="22"/>
              </w:rPr>
              <w:t>Pechlátová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5E6529CA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 xml:space="preserve">Mgr. </w:t>
            </w:r>
            <w:proofErr w:type="spellStart"/>
            <w:r w:rsidRPr="00F37209">
              <w:rPr>
                <w:rFonts w:eastAsia="Calibri"/>
                <w:sz w:val="22"/>
                <w:szCs w:val="22"/>
              </w:rPr>
              <w:t>Kobzevová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6A011920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sudý</w:t>
            </w:r>
          </w:p>
        </w:tc>
      </w:tr>
      <w:tr w:rsidR="00332A84" w:rsidRPr="00F37209" w14:paraId="4475668F" w14:textId="77777777" w:rsidTr="005757A4">
        <w:tc>
          <w:tcPr>
            <w:tcW w:w="1812" w:type="dxa"/>
            <w:shd w:val="clear" w:color="auto" w:fill="auto"/>
          </w:tcPr>
          <w:p w14:paraId="43035A1F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1. E</w:t>
            </w:r>
          </w:p>
        </w:tc>
        <w:tc>
          <w:tcPr>
            <w:tcW w:w="1812" w:type="dxa"/>
            <w:shd w:val="clear" w:color="auto" w:fill="auto"/>
          </w:tcPr>
          <w:p w14:paraId="72A54148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kuchař - číšník</w:t>
            </w:r>
          </w:p>
        </w:tc>
        <w:tc>
          <w:tcPr>
            <w:tcW w:w="1812" w:type="dxa"/>
            <w:shd w:val="clear" w:color="auto" w:fill="auto"/>
          </w:tcPr>
          <w:p w14:paraId="48C6682F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Tůma</w:t>
            </w:r>
          </w:p>
        </w:tc>
        <w:tc>
          <w:tcPr>
            <w:tcW w:w="1813" w:type="dxa"/>
            <w:shd w:val="clear" w:color="auto" w:fill="auto"/>
          </w:tcPr>
          <w:p w14:paraId="7E97A4D1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 xml:space="preserve">Mgr. </w:t>
            </w:r>
            <w:proofErr w:type="spellStart"/>
            <w:r w:rsidRPr="00F37209">
              <w:rPr>
                <w:rFonts w:eastAsia="Calibri"/>
                <w:sz w:val="22"/>
                <w:szCs w:val="22"/>
              </w:rPr>
              <w:t>Somrová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1A9AECA6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lichý</w:t>
            </w:r>
          </w:p>
        </w:tc>
      </w:tr>
      <w:tr w:rsidR="00332A84" w:rsidRPr="00F37209" w14:paraId="27A681BC" w14:textId="77777777" w:rsidTr="005757A4">
        <w:tc>
          <w:tcPr>
            <w:tcW w:w="1812" w:type="dxa"/>
            <w:shd w:val="clear" w:color="auto" w:fill="auto"/>
          </w:tcPr>
          <w:p w14:paraId="66EC5603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2. E</w:t>
            </w:r>
          </w:p>
        </w:tc>
        <w:tc>
          <w:tcPr>
            <w:tcW w:w="1812" w:type="dxa"/>
            <w:shd w:val="clear" w:color="auto" w:fill="auto"/>
          </w:tcPr>
          <w:p w14:paraId="13AC97AB" w14:textId="77777777" w:rsidR="00332A84" w:rsidRPr="00F37209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kuchař - číšník</w:t>
            </w:r>
          </w:p>
        </w:tc>
        <w:tc>
          <w:tcPr>
            <w:tcW w:w="1812" w:type="dxa"/>
            <w:shd w:val="clear" w:color="auto" w:fill="auto"/>
          </w:tcPr>
          <w:p w14:paraId="5F434825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Tůma</w:t>
            </w:r>
          </w:p>
        </w:tc>
        <w:tc>
          <w:tcPr>
            <w:tcW w:w="1813" w:type="dxa"/>
            <w:shd w:val="clear" w:color="auto" w:fill="auto"/>
          </w:tcPr>
          <w:p w14:paraId="3333A928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Mgr. Marešová</w:t>
            </w:r>
          </w:p>
        </w:tc>
        <w:tc>
          <w:tcPr>
            <w:tcW w:w="1813" w:type="dxa"/>
            <w:shd w:val="clear" w:color="auto" w:fill="auto"/>
          </w:tcPr>
          <w:p w14:paraId="5FED24B8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lichý</w:t>
            </w:r>
          </w:p>
        </w:tc>
      </w:tr>
      <w:tr w:rsidR="00332A84" w:rsidRPr="00F37209" w14:paraId="5DB14B7F" w14:textId="77777777" w:rsidTr="005757A4">
        <w:tc>
          <w:tcPr>
            <w:tcW w:w="1812" w:type="dxa"/>
            <w:shd w:val="clear" w:color="auto" w:fill="auto"/>
          </w:tcPr>
          <w:p w14:paraId="39CBC970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3. E</w:t>
            </w:r>
          </w:p>
        </w:tc>
        <w:tc>
          <w:tcPr>
            <w:tcW w:w="1812" w:type="dxa"/>
            <w:shd w:val="clear" w:color="auto" w:fill="auto"/>
          </w:tcPr>
          <w:p w14:paraId="59FB93BF" w14:textId="77777777" w:rsidR="00332A84" w:rsidRPr="00F37209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kuchař - číšník</w:t>
            </w:r>
          </w:p>
        </w:tc>
        <w:tc>
          <w:tcPr>
            <w:tcW w:w="1812" w:type="dxa"/>
            <w:shd w:val="clear" w:color="auto" w:fill="auto"/>
          </w:tcPr>
          <w:p w14:paraId="235FD9DC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Lukešová</w:t>
            </w:r>
          </w:p>
        </w:tc>
        <w:tc>
          <w:tcPr>
            <w:tcW w:w="1813" w:type="dxa"/>
            <w:shd w:val="clear" w:color="auto" w:fill="auto"/>
          </w:tcPr>
          <w:p w14:paraId="2F358DBC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Ing. Říhová</w:t>
            </w:r>
          </w:p>
        </w:tc>
        <w:tc>
          <w:tcPr>
            <w:tcW w:w="1813" w:type="dxa"/>
            <w:shd w:val="clear" w:color="auto" w:fill="auto"/>
          </w:tcPr>
          <w:p w14:paraId="348B43B5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sudý</w:t>
            </w:r>
          </w:p>
        </w:tc>
      </w:tr>
      <w:tr w:rsidR="00332A84" w:rsidRPr="00F37209" w14:paraId="3460ACCA" w14:textId="77777777" w:rsidTr="005757A4">
        <w:tc>
          <w:tcPr>
            <w:tcW w:w="1812" w:type="dxa"/>
            <w:shd w:val="clear" w:color="auto" w:fill="auto"/>
          </w:tcPr>
          <w:p w14:paraId="75AA31AF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1. B</w:t>
            </w:r>
          </w:p>
        </w:tc>
        <w:tc>
          <w:tcPr>
            <w:tcW w:w="1812" w:type="dxa"/>
            <w:shd w:val="clear" w:color="auto" w:fill="auto"/>
          </w:tcPr>
          <w:p w14:paraId="1D40EBA8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gastronomie</w:t>
            </w:r>
          </w:p>
        </w:tc>
        <w:tc>
          <w:tcPr>
            <w:tcW w:w="1812" w:type="dxa"/>
            <w:shd w:val="clear" w:color="auto" w:fill="auto"/>
          </w:tcPr>
          <w:p w14:paraId="5E9D40DB" w14:textId="77777777" w:rsidR="00332A84" w:rsidRPr="00F37209" w:rsidRDefault="00332A84" w:rsidP="005757A4">
            <w:pPr>
              <w:tabs>
                <w:tab w:val="left" w:pos="1440"/>
                <w:tab w:val="left" w:pos="3420"/>
                <w:tab w:val="left" w:pos="4860"/>
                <w:tab w:val="left" w:pos="5040"/>
                <w:tab w:val="left" w:pos="576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Budková</w:t>
            </w:r>
          </w:p>
        </w:tc>
        <w:tc>
          <w:tcPr>
            <w:tcW w:w="1813" w:type="dxa"/>
            <w:shd w:val="clear" w:color="auto" w:fill="auto"/>
          </w:tcPr>
          <w:p w14:paraId="51CDED92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Mgr. Preslová</w:t>
            </w:r>
          </w:p>
        </w:tc>
        <w:tc>
          <w:tcPr>
            <w:tcW w:w="1813" w:type="dxa"/>
            <w:shd w:val="clear" w:color="auto" w:fill="auto"/>
          </w:tcPr>
          <w:p w14:paraId="641FD5F9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úterý</w:t>
            </w:r>
          </w:p>
        </w:tc>
      </w:tr>
      <w:tr w:rsidR="00332A84" w:rsidRPr="00F37209" w14:paraId="122BA787" w14:textId="77777777" w:rsidTr="005757A4">
        <w:tc>
          <w:tcPr>
            <w:tcW w:w="1812" w:type="dxa"/>
            <w:shd w:val="clear" w:color="auto" w:fill="auto"/>
          </w:tcPr>
          <w:p w14:paraId="7BD19A78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2. B</w:t>
            </w:r>
          </w:p>
        </w:tc>
        <w:tc>
          <w:tcPr>
            <w:tcW w:w="1812" w:type="dxa"/>
            <w:shd w:val="clear" w:color="auto" w:fill="auto"/>
          </w:tcPr>
          <w:p w14:paraId="331FECAC" w14:textId="77777777" w:rsidR="00332A84" w:rsidRPr="00F37209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gastronomie</w:t>
            </w:r>
          </w:p>
        </w:tc>
        <w:tc>
          <w:tcPr>
            <w:tcW w:w="1812" w:type="dxa"/>
            <w:shd w:val="clear" w:color="auto" w:fill="auto"/>
          </w:tcPr>
          <w:p w14:paraId="6AC75EB8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Budková</w:t>
            </w:r>
          </w:p>
        </w:tc>
        <w:tc>
          <w:tcPr>
            <w:tcW w:w="1813" w:type="dxa"/>
            <w:shd w:val="clear" w:color="auto" w:fill="auto"/>
          </w:tcPr>
          <w:p w14:paraId="7D89A9AF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Ing. Řeháková</w:t>
            </w:r>
          </w:p>
        </w:tc>
        <w:tc>
          <w:tcPr>
            <w:tcW w:w="1813" w:type="dxa"/>
            <w:shd w:val="clear" w:color="auto" w:fill="auto"/>
          </w:tcPr>
          <w:p w14:paraId="253F8DB2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středa</w:t>
            </w:r>
          </w:p>
        </w:tc>
      </w:tr>
      <w:tr w:rsidR="00332A84" w:rsidRPr="00F37209" w14:paraId="6DC65A6A" w14:textId="77777777" w:rsidTr="005757A4">
        <w:tc>
          <w:tcPr>
            <w:tcW w:w="1812" w:type="dxa"/>
            <w:shd w:val="clear" w:color="auto" w:fill="auto"/>
          </w:tcPr>
          <w:p w14:paraId="2FC6B2EC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3. B</w:t>
            </w:r>
          </w:p>
        </w:tc>
        <w:tc>
          <w:tcPr>
            <w:tcW w:w="1812" w:type="dxa"/>
            <w:shd w:val="clear" w:color="auto" w:fill="auto"/>
          </w:tcPr>
          <w:p w14:paraId="74CAC925" w14:textId="77777777" w:rsidR="00332A84" w:rsidRPr="00F37209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gastronomie</w:t>
            </w:r>
          </w:p>
        </w:tc>
        <w:tc>
          <w:tcPr>
            <w:tcW w:w="1812" w:type="dxa"/>
            <w:shd w:val="clear" w:color="auto" w:fill="auto"/>
          </w:tcPr>
          <w:p w14:paraId="2293803D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Plachý</w:t>
            </w:r>
          </w:p>
        </w:tc>
        <w:tc>
          <w:tcPr>
            <w:tcW w:w="1813" w:type="dxa"/>
            <w:shd w:val="clear" w:color="auto" w:fill="auto"/>
          </w:tcPr>
          <w:p w14:paraId="0FAB57F0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Mgr. Šulc</w:t>
            </w:r>
          </w:p>
        </w:tc>
        <w:tc>
          <w:tcPr>
            <w:tcW w:w="1813" w:type="dxa"/>
            <w:shd w:val="clear" w:color="auto" w:fill="auto"/>
          </w:tcPr>
          <w:p w14:paraId="3B59595F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čtvrtek, pátek</w:t>
            </w:r>
          </w:p>
        </w:tc>
      </w:tr>
      <w:tr w:rsidR="00332A84" w:rsidRPr="00F37209" w14:paraId="74295154" w14:textId="77777777" w:rsidTr="005757A4">
        <w:tc>
          <w:tcPr>
            <w:tcW w:w="1812" w:type="dxa"/>
            <w:shd w:val="clear" w:color="auto" w:fill="auto"/>
          </w:tcPr>
          <w:p w14:paraId="6D878A98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4. B</w:t>
            </w:r>
          </w:p>
        </w:tc>
        <w:tc>
          <w:tcPr>
            <w:tcW w:w="1812" w:type="dxa"/>
            <w:shd w:val="clear" w:color="auto" w:fill="auto"/>
          </w:tcPr>
          <w:p w14:paraId="03DCCD41" w14:textId="77777777" w:rsidR="00332A84" w:rsidRPr="00F37209" w:rsidRDefault="00332A84" w:rsidP="005757A4">
            <w:pPr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gastronomie</w:t>
            </w:r>
          </w:p>
        </w:tc>
        <w:tc>
          <w:tcPr>
            <w:tcW w:w="1812" w:type="dxa"/>
            <w:shd w:val="clear" w:color="auto" w:fill="auto"/>
          </w:tcPr>
          <w:p w14:paraId="48BAD69C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Budková</w:t>
            </w:r>
          </w:p>
        </w:tc>
        <w:tc>
          <w:tcPr>
            <w:tcW w:w="1813" w:type="dxa"/>
            <w:shd w:val="clear" w:color="auto" w:fill="auto"/>
          </w:tcPr>
          <w:p w14:paraId="42C7E7A7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 xml:space="preserve">Mgr. </w:t>
            </w:r>
            <w:proofErr w:type="spellStart"/>
            <w:r w:rsidRPr="00F37209">
              <w:rPr>
                <w:rFonts w:eastAsia="Calibri"/>
                <w:sz w:val="22"/>
                <w:szCs w:val="22"/>
              </w:rPr>
              <w:t>Janičatová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0A0EC85D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čtvrtek, pátek</w:t>
            </w:r>
          </w:p>
        </w:tc>
      </w:tr>
      <w:tr w:rsidR="00332A84" w:rsidRPr="00F37209" w14:paraId="0A4EC5F3" w14:textId="77777777" w:rsidTr="005757A4">
        <w:tc>
          <w:tcPr>
            <w:tcW w:w="1812" w:type="dxa"/>
            <w:shd w:val="clear" w:color="auto" w:fill="auto"/>
          </w:tcPr>
          <w:p w14:paraId="7021F089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1. C</w:t>
            </w:r>
          </w:p>
        </w:tc>
        <w:tc>
          <w:tcPr>
            <w:tcW w:w="1812" w:type="dxa"/>
            <w:shd w:val="clear" w:color="auto" w:fill="auto"/>
          </w:tcPr>
          <w:p w14:paraId="61159CB2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cestovní ruch</w:t>
            </w:r>
          </w:p>
        </w:tc>
        <w:tc>
          <w:tcPr>
            <w:tcW w:w="1812" w:type="dxa"/>
            <w:shd w:val="clear" w:color="auto" w:fill="auto"/>
          </w:tcPr>
          <w:p w14:paraId="15294C48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jen akce - Sou</w:t>
            </w:r>
            <w:r w:rsidRPr="00750D70">
              <w:rPr>
                <w:rFonts w:eastAsia="Calibri"/>
                <w:sz w:val="22"/>
                <w:szCs w:val="22"/>
              </w:rPr>
              <w:t>kupová</w:t>
            </w:r>
          </w:p>
        </w:tc>
        <w:tc>
          <w:tcPr>
            <w:tcW w:w="1813" w:type="dxa"/>
            <w:shd w:val="clear" w:color="auto" w:fill="auto"/>
          </w:tcPr>
          <w:p w14:paraId="6C60240B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  <w:r w:rsidRPr="00F37209">
              <w:rPr>
                <w:rFonts w:eastAsia="Calibri"/>
                <w:sz w:val="22"/>
                <w:szCs w:val="22"/>
              </w:rPr>
              <w:t>Ing. Burešová</w:t>
            </w:r>
          </w:p>
        </w:tc>
        <w:tc>
          <w:tcPr>
            <w:tcW w:w="1813" w:type="dxa"/>
            <w:shd w:val="clear" w:color="auto" w:fill="auto"/>
          </w:tcPr>
          <w:p w14:paraId="3F53BB8C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332A84" w:rsidRPr="00F37209" w14:paraId="6C6591A8" w14:textId="77777777" w:rsidTr="005757A4">
        <w:tc>
          <w:tcPr>
            <w:tcW w:w="1812" w:type="dxa"/>
            <w:shd w:val="clear" w:color="auto" w:fill="auto"/>
          </w:tcPr>
          <w:p w14:paraId="0B0CB7D3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14:paraId="01F4C424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14:paraId="26154C2E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1A1855E9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2A483EB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332A84" w:rsidRPr="00F37209" w14:paraId="15B53E66" w14:textId="77777777" w:rsidTr="005757A4">
        <w:tc>
          <w:tcPr>
            <w:tcW w:w="1812" w:type="dxa"/>
            <w:shd w:val="clear" w:color="auto" w:fill="auto"/>
          </w:tcPr>
          <w:p w14:paraId="0F91B838" w14:textId="77777777" w:rsidR="00332A84" w:rsidRPr="00F37209" w:rsidRDefault="00332A84" w:rsidP="005757A4">
            <w:pPr>
              <w:tabs>
                <w:tab w:val="left" w:pos="1440"/>
              </w:tabs>
              <w:ind w:left="-120" w:hanging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14:paraId="6454FC41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14:paraId="2B5E477F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5AE98C9B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4CC3FC5C" w14:textId="77777777" w:rsidR="00332A84" w:rsidRPr="00F37209" w:rsidRDefault="00332A84" w:rsidP="005757A4">
            <w:pPr>
              <w:tabs>
                <w:tab w:val="left" w:pos="1440"/>
              </w:tabs>
              <w:rPr>
                <w:rFonts w:eastAsia="Calibri"/>
                <w:sz w:val="22"/>
                <w:szCs w:val="22"/>
              </w:rPr>
            </w:pPr>
          </w:p>
        </w:tc>
      </w:tr>
    </w:tbl>
    <w:p w14:paraId="3A87AD65" w14:textId="77777777" w:rsidR="00332A84" w:rsidRPr="00F37209" w:rsidRDefault="00332A84" w:rsidP="00332A84">
      <w:pPr>
        <w:tabs>
          <w:tab w:val="left" w:pos="1440"/>
        </w:tabs>
        <w:rPr>
          <w:b/>
        </w:rPr>
      </w:pPr>
    </w:p>
    <w:p w14:paraId="6F72A39D" w14:textId="77777777" w:rsidR="000F2B2E" w:rsidRPr="008745B9" w:rsidRDefault="000F2B2E" w:rsidP="000F2B2E">
      <w:pPr>
        <w:rPr>
          <w:b/>
          <w:sz w:val="28"/>
          <w:szCs w:val="28"/>
        </w:rPr>
      </w:pPr>
      <w:r w:rsidRPr="008745B9">
        <w:rPr>
          <w:b/>
          <w:sz w:val="28"/>
          <w:szCs w:val="28"/>
        </w:rPr>
        <w:t>Termíny školních soutěží odborných dovedností</w:t>
      </w:r>
    </w:p>
    <w:p w14:paraId="1BFBA656" w14:textId="77777777" w:rsidR="000F2B2E" w:rsidRPr="008745B9" w:rsidRDefault="000F2B2E" w:rsidP="000F2B2E">
      <w:pPr>
        <w:rPr>
          <w:b/>
        </w:rPr>
      </w:pPr>
    </w:p>
    <w:p w14:paraId="20290517" w14:textId="77777777" w:rsidR="000F2B2E" w:rsidRPr="008745B9" w:rsidRDefault="000F2B2E" w:rsidP="000F2B2E">
      <w:pPr>
        <w:rPr>
          <w:b/>
        </w:rPr>
      </w:pPr>
      <w:r w:rsidRPr="008745B9">
        <w:rPr>
          <w:b/>
        </w:rPr>
        <w:t>Kuchař – číšník</w:t>
      </w:r>
    </w:p>
    <w:p w14:paraId="60B500A5" w14:textId="77777777" w:rsidR="000F2B2E" w:rsidRPr="008745B9" w:rsidRDefault="000F2B2E" w:rsidP="00B60A3E">
      <w:pPr>
        <w:jc w:val="both"/>
      </w:pPr>
      <w:r w:rsidRPr="008745B9">
        <w:t>Uskuteční se na závěr výukových celků na cvičných provozech. Za přípravu, průběh a vyhodnocení soutěže zodpovídá příslušný učitel odborného výcviku.</w:t>
      </w:r>
    </w:p>
    <w:p w14:paraId="1AE6AA1D" w14:textId="77777777" w:rsidR="000F2B2E" w:rsidRPr="008745B9" w:rsidRDefault="000F2B2E" w:rsidP="000F2B2E"/>
    <w:tbl>
      <w:tblPr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2262"/>
      </w:tblGrid>
      <w:tr w:rsidR="000F2B2E" w:rsidRPr="008745B9" w14:paraId="1A538748" w14:textId="77777777" w:rsidTr="005757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ACB" w14:textId="77777777" w:rsidR="000F2B2E" w:rsidRPr="008745B9" w:rsidRDefault="000F2B2E" w:rsidP="005757A4">
            <w:r w:rsidRPr="008745B9">
              <w:t>třída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053" w14:textId="77777777" w:rsidR="000F2B2E" w:rsidRPr="008745B9" w:rsidRDefault="000F2B2E" w:rsidP="005757A4">
            <w:r w:rsidRPr="008745B9">
              <w:t>stolničení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AEF" w14:textId="77777777" w:rsidR="000F2B2E" w:rsidRPr="008745B9" w:rsidRDefault="000F2B2E" w:rsidP="005757A4">
            <w:r w:rsidRPr="008745B9">
              <w:t>příprava pokrmů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0F1" w14:textId="77777777" w:rsidR="000F2B2E" w:rsidRPr="008745B9" w:rsidRDefault="000F2B2E" w:rsidP="005757A4">
            <w:r w:rsidRPr="008745B9">
              <w:t>Zodpovídá, pozn.</w:t>
            </w:r>
          </w:p>
        </w:tc>
      </w:tr>
      <w:tr w:rsidR="000F2B2E" w:rsidRPr="008745B9" w14:paraId="38CA3693" w14:textId="77777777" w:rsidTr="005757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4CF" w14:textId="77777777" w:rsidR="000F2B2E" w:rsidRPr="008745B9" w:rsidRDefault="000F2B2E" w:rsidP="005757A4">
            <w:pPr>
              <w:jc w:val="center"/>
            </w:pPr>
            <w:r w:rsidRPr="008745B9">
              <w:t>1.E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FE7" w14:textId="77777777" w:rsidR="000F2B2E" w:rsidRDefault="000F2B2E" w:rsidP="005757A4">
            <w:pPr>
              <w:jc w:val="center"/>
            </w:pPr>
            <w:r w:rsidRPr="008745B9">
              <w:t>1</w:t>
            </w:r>
            <w:r>
              <w:t>5</w:t>
            </w:r>
            <w:r w:rsidRPr="008745B9">
              <w:t xml:space="preserve">.1.- </w:t>
            </w:r>
            <w:r>
              <w:t>19</w:t>
            </w:r>
            <w:r w:rsidRPr="008745B9">
              <w:t>.1 202</w:t>
            </w:r>
            <w:r>
              <w:t>4</w:t>
            </w:r>
          </w:p>
          <w:p w14:paraId="5A69F4F5" w14:textId="77777777" w:rsidR="000F2B2E" w:rsidRPr="008745B9" w:rsidRDefault="000F2B2E" w:rsidP="005757A4">
            <w:r>
              <w:t>20. -24.5.2024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302" w14:textId="77777777" w:rsidR="000F2B2E" w:rsidRDefault="000F2B2E" w:rsidP="005757A4">
            <w:pPr>
              <w:jc w:val="center"/>
            </w:pPr>
            <w:r w:rsidRPr="008745B9">
              <w:t>1</w:t>
            </w:r>
            <w:r>
              <w:t>5</w:t>
            </w:r>
            <w:r w:rsidRPr="008745B9">
              <w:t xml:space="preserve">.1.- </w:t>
            </w:r>
            <w:r>
              <w:t>19</w:t>
            </w:r>
            <w:r w:rsidRPr="008745B9">
              <w:t>.1 202</w:t>
            </w:r>
            <w:r>
              <w:t>4</w:t>
            </w:r>
          </w:p>
          <w:p w14:paraId="1C0272B4" w14:textId="77777777" w:rsidR="000F2B2E" w:rsidRPr="008745B9" w:rsidRDefault="000F2B2E" w:rsidP="005757A4">
            <w:pPr>
              <w:jc w:val="center"/>
            </w:pPr>
            <w:r>
              <w:t>20. -24.5.2024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81A" w14:textId="77777777" w:rsidR="000F2B2E" w:rsidRPr="008745B9" w:rsidRDefault="000F2B2E" w:rsidP="005757A4">
            <w:pPr>
              <w:ind w:right="-407"/>
            </w:pPr>
            <w:proofErr w:type="spellStart"/>
            <w:r>
              <w:t>Pl</w:t>
            </w:r>
            <w:proofErr w:type="spellEnd"/>
            <w:r>
              <w:t xml:space="preserve">, </w:t>
            </w:r>
            <w:proofErr w:type="spellStart"/>
            <w:r>
              <w:t>Ná</w:t>
            </w:r>
            <w:proofErr w:type="spellEnd"/>
            <w:r>
              <w:t xml:space="preserve">, </w:t>
            </w:r>
            <w:proofErr w:type="spellStart"/>
            <w:r w:rsidRPr="008745B9">
              <w:t>T</w:t>
            </w:r>
            <w:r>
              <w:t>ů</w:t>
            </w:r>
            <w:proofErr w:type="spellEnd"/>
          </w:p>
        </w:tc>
      </w:tr>
      <w:tr w:rsidR="000F2B2E" w:rsidRPr="008745B9" w14:paraId="6162CB69" w14:textId="77777777" w:rsidTr="005757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A08" w14:textId="77777777" w:rsidR="000F2B2E" w:rsidRPr="008745B9" w:rsidRDefault="000F2B2E" w:rsidP="005757A4">
            <w:pPr>
              <w:jc w:val="center"/>
            </w:pPr>
            <w:r w:rsidRPr="008745B9">
              <w:t>2.E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C92" w14:textId="77777777" w:rsidR="000F2B2E" w:rsidRDefault="000F2B2E" w:rsidP="005757A4">
            <w:pPr>
              <w:jc w:val="center"/>
            </w:pPr>
            <w:r w:rsidRPr="008745B9">
              <w:t>1</w:t>
            </w:r>
            <w:r>
              <w:t>5</w:t>
            </w:r>
            <w:r w:rsidRPr="008745B9">
              <w:t xml:space="preserve">.1.- </w:t>
            </w:r>
            <w:r>
              <w:t>19</w:t>
            </w:r>
            <w:r w:rsidRPr="008745B9">
              <w:t>.1 202</w:t>
            </w:r>
            <w:r>
              <w:t>4</w:t>
            </w:r>
          </w:p>
          <w:p w14:paraId="4782CACF" w14:textId="77777777" w:rsidR="000F2B2E" w:rsidRPr="008745B9" w:rsidRDefault="000F2B2E" w:rsidP="005757A4">
            <w:r>
              <w:t>20. -24.5.2024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502" w14:textId="77777777" w:rsidR="000F2B2E" w:rsidRDefault="000F2B2E" w:rsidP="005757A4">
            <w:pPr>
              <w:jc w:val="center"/>
            </w:pPr>
            <w:r w:rsidRPr="008745B9">
              <w:t>1</w:t>
            </w:r>
            <w:r>
              <w:t>5</w:t>
            </w:r>
            <w:r w:rsidRPr="008745B9">
              <w:t xml:space="preserve">.1.- </w:t>
            </w:r>
            <w:r>
              <w:t>19</w:t>
            </w:r>
            <w:r w:rsidRPr="008745B9">
              <w:t>.1 202</w:t>
            </w:r>
            <w:r>
              <w:t>4</w:t>
            </w:r>
          </w:p>
          <w:p w14:paraId="68834773" w14:textId="77777777" w:rsidR="000F2B2E" w:rsidRPr="008745B9" w:rsidRDefault="000F2B2E" w:rsidP="005757A4">
            <w:pPr>
              <w:jc w:val="center"/>
            </w:pPr>
            <w:r>
              <w:t>20. -24.5.2024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C02" w14:textId="77777777" w:rsidR="000F2B2E" w:rsidRPr="008745B9" w:rsidRDefault="000F2B2E" w:rsidP="005757A4">
            <w:proofErr w:type="spellStart"/>
            <w:r>
              <w:t>Lu</w:t>
            </w:r>
            <w:proofErr w:type="spellEnd"/>
            <w:r>
              <w:t xml:space="preserve">, </w:t>
            </w:r>
            <w:proofErr w:type="spellStart"/>
            <w:r>
              <w:t>Zav</w:t>
            </w:r>
            <w:proofErr w:type="spellEnd"/>
            <w:r>
              <w:t xml:space="preserve">, </w:t>
            </w:r>
            <w:proofErr w:type="spellStart"/>
            <w:r w:rsidRPr="008745B9">
              <w:t>T</w:t>
            </w:r>
            <w:r>
              <w:t>ů</w:t>
            </w:r>
            <w:proofErr w:type="spellEnd"/>
          </w:p>
        </w:tc>
      </w:tr>
      <w:tr w:rsidR="000F2B2E" w:rsidRPr="008745B9" w14:paraId="428BC910" w14:textId="77777777" w:rsidTr="005757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E50" w14:textId="77777777" w:rsidR="000F2B2E" w:rsidRPr="008745B9" w:rsidRDefault="000F2B2E" w:rsidP="005757A4">
            <w:pPr>
              <w:jc w:val="center"/>
            </w:pPr>
            <w:r w:rsidRPr="008745B9">
              <w:t>3.E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D82" w14:textId="77777777" w:rsidR="000F2B2E" w:rsidRDefault="000F2B2E" w:rsidP="005757A4">
            <w:r>
              <w:t>22.1 – 26.1.2024</w:t>
            </w:r>
          </w:p>
          <w:p w14:paraId="0C8321C8" w14:textId="77777777" w:rsidR="000F2B2E" w:rsidRPr="008745B9" w:rsidRDefault="000F2B2E" w:rsidP="005757A4">
            <w:r>
              <w:t>15.4. -19.4.</w:t>
            </w:r>
            <w:r w:rsidRPr="008745B9">
              <w:t>202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90F" w14:textId="77777777" w:rsidR="000F2B2E" w:rsidRDefault="000F2B2E" w:rsidP="005757A4">
            <w:r>
              <w:t>22.1 – 26.1.2024</w:t>
            </w:r>
          </w:p>
          <w:p w14:paraId="10696F28" w14:textId="77777777" w:rsidR="000F2B2E" w:rsidRPr="008745B9" w:rsidRDefault="000F2B2E" w:rsidP="005757A4">
            <w:r>
              <w:t>15.4. -19.4.</w:t>
            </w:r>
            <w:r w:rsidRPr="008745B9">
              <w:t>202</w:t>
            </w:r>
            <w: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8AE" w14:textId="77777777" w:rsidR="000F2B2E" w:rsidRPr="008745B9" w:rsidRDefault="000F2B2E" w:rsidP="005757A4">
            <w:proofErr w:type="spellStart"/>
            <w:r>
              <w:t>Lu</w:t>
            </w:r>
            <w:proofErr w:type="spellEnd"/>
            <w:r w:rsidRPr="008745B9">
              <w:t xml:space="preserve">, </w:t>
            </w:r>
            <w:proofErr w:type="spellStart"/>
            <w:r w:rsidRPr="008745B9">
              <w:t>Zav</w:t>
            </w:r>
            <w:proofErr w:type="spellEnd"/>
            <w:r>
              <w:t xml:space="preserve">, </w:t>
            </w:r>
            <w:proofErr w:type="spellStart"/>
            <w:r>
              <w:t>Tů</w:t>
            </w:r>
            <w:proofErr w:type="spellEnd"/>
          </w:p>
        </w:tc>
      </w:tr>
      <w:tr w:rsidR="000F2B2E" w:rsidRPr="008745B9" w14:paraId="0531ED03" w14:textId="77777777" w:rsidTr="005757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A17" w14:textId="77777777" w:rsidR="000F2B2E" w:rsidRPr="008745B9" w:rsidRDefault="000F2B2E" w:rsidP="005757A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E94" w14:textId="77777777" w:rsidR="000F2B2E" w:rsidRPr="008745B9" w:rsidRDefault="000F2B2E" w:rsidP="005757A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C6A" w14:textId="77777777" w:rsidR="000F2B2E" w:rsidRPr="008745B9" w:rsidRDefault="000F2B2E" w:rsidP="005757A4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E45" w14:textId="77777777" w:rsidR="000F2B2E" w:rsidRPr="008745B9" w:rsidRDefault="000F2B2E" w:rsidP="005757A4">
            <w:pPr>
              <w:jc w:val="center"/>
            </w:pPr>
          </w:p>
        </w:tc>
      </w:tr>
    </w:tbl>
    <w:p w14:paraId="675E4DF3" w14:textId="77777777" w:rsidR="000F2B2E" w:rsidRPr="00BE0576" w:rsidRDefault="000F2B2E" w:rsidP="000F2B2E">
      <w:r w:rsidRPr="00BE0576">
        <w:t>Třída 3.E, stolničení - prezentace výseče slavnostního prostření.</w:t>
      </w:r>
    </w:p>
    <w:p w14:paraId="27E15685" w14:textId="77777777" w:rsidR="000F2B2E" w:rsidRPr="00BE0576" w:rsidRDefault="000F2B2E" w:rsidP="000F2B2E">
      <w:r w:rsidRPr="00BE0576">
        <w:t xml:space="preserve">Na DOD – 22. 11., 13. 12. 2023 a 17. 1., 7.  2. 2024. </w:t>
      </w:r>
      <w:proofErr w:type="spellStart"/>
      <w:r w:rsidRPr="00BE0576">
        <w:t>Zodp</w:t>
      </w:r>
      <w:proofErr w:type="spellEnd"/>
      <w:r w:rsidRPr="00BE0576">
        <w:t xml:space="preserve">. </w:t>
      </w:r>
      <w:r>
        <w:t xml:space="preserve">Mgr. </w:t>
      </w:r>
      <w:proofErr w:type="spellStart"/>
      <w:r>
        <w:t>Somrová</w:t>
      </w:r>
      <w:proofErr w:type="spellEnd"/>
      <w:r w:rsidRPr="00BE0576">
        <w:t>.</w:t>
      </w:r>
    </w:p>
    <w:p w14:paraId="0AC0EDBB" w14:textId="77777777" w:rsidR="000F2B2E" w:rsidRPr="00CD35E5" w:rsidRDefault="000F2B2E" w:rsidP="000F2B2E">
      <w:pPr>
        <w:rPr>
          <w:color w:val="FF0000"/>
        </w:rPr>
      </w:pPr>
    </w:p>
    <w:p w14:paraId="266CE85D" w14:textId="77777777" w:rsidR="000F2B2E" w:rsidRPr="00992079" w:rsidRDefault="000F2B2E" w:rsidP="000F2B2E">
      <w:pPr>
        <w:rPr>
          <w:b/>
        </w:rPr>
      </w:pPr>
      <w:r w:rsidRPr="00992079">
        <w:rPr>
          <w:b/>
        </w:rPr>
        <w:t xml:space="preserve">Cukrář </w:t>
      </w:r>
    </w:p>
    <w:p w14:paraId="3B1B11ED" w14:textId="77777777" w:rsidR="000F2B2E" w:rsidRPr="00992079" w:rsidRDefault="000F2B2E" w:rsidP="000F2B2E">
      <w:r w:rsidRPr="00992079">
        <w:t>A. Školní odborné soutěže</w:t>
      </w:r>
    </w:p>
    <w:p w14:paraId="188B7848" w14:textId="77777777" w:rsidR="000F2B2E" w:rsidRPr="00992079" w:rsidRDefault="000F2B2E" w:rsidP="000F2B2E">
      <w:r w:rsidRPr="00992079">
        <w:t xml:space="preserve">                     I. ročníku – pevná těsta</w:t>
      </w:r>
    </w:p>
    <w:p w14:paraId="39922B10" w14:textId="77777777" w:rsidR="000F2B2E" w:rsidRPr="00992079" w:rsidRDefault="000F2B2E" w:rsidP="000F2B2E">
      <w:r w:rsidRPr="00992079">
        <w:t xml:space="preserve">                     II. ročníku – pálená hmota, modelování</w:t>
      </w:r>
    </w:p>
    <w:p w14:paraId="378AD489" w14:textId="77777777" w:rsidR="000F2B2E" w:rsidRPr="00992079" w:rsidRDefault="000F2B2E" w:rsidP="000F2B2E">
      <w:r w:rsidRPr="00992079">
        <w:t xml:space="preserve">                    III. ročníku – pečení dortů, modelování, zdobení </w:t>
      </w:r>
    </w:p>
    <w:p w14:paraId="64086FCC" w14:textId="77777777" w:rsidR="000F2B2E" w:rsidRPr="00992079" w:rsidRDefault="000F2B2E" w:rsidP="000F2B2E"/>
    <w:p w14:paraId="32B5D1C2" w14:textId="77777777" w:rsidR="000F2B2E" w:rsidRPr="00BE0576" w:rsidRDefault="000F2B2E" w:rsidP="000F2B2E">
      <w:r w:rsidRPr="00BE0576">
        <w:t>Skupina III. ročníku, prezentace na DOD – 22. 11. a 13. 12. 2023.</w:t>
      </w:r>
    </w:p>
    <w:p w14:paraId="043CC17E" w14:textId="77777777" w:rsidR="000F2B2E" w:rsidRPr="00BE0576" w:rsidRDefault="000F2B2E" w:rsidP="000F2B2E">
      <w:r w:rsidRPr="00BE0576">
        <w:t>Prezentace Slavnostní dorty</w:t>
      </w:r>
    </w:p>
    <w:p w14:paraId="29D7B33A" w14:textId="77777777" w:rsidR="000F2B2E" w:rsidRPr="00992079" w:rsidRDefault="000F2B2E" w:rsidP="000F2B2E"/>
    <w:p w14:paraId="5303713D" w14:textId="77777777" w:rsidR="000F2B2E" w:rsidRPr="00992079" w:rsidRDefault="000F2B2E" w:rsidP="000F2B2E">
      <w:r w:rsidRPr="00992079">
        <w:t>B. Mimoškolní a republikové soutěže</w:t>
      </w:r>
    </w:p>
    <w:p w14:paraId="461C21B4" w14:textId="77777777" w:rsidR="000F2B2E" w:rsidRPr="00245634" w:rsidRDefault="000F2B2E" w:rsidP="000F2B2E">
      <w:r w:rsidRPr="00245634">
        <w:t>Plán soutěží bude průběžně aktualizován během školního roku dle vypsání termínů jednotlivých soutěží.</w:t>
      </w:r>
    </w:p>
    <w:p w14:paraId="4045C97D" w14:textId="77777777" w:rsidR="000F2B2E" w:rsidRPr="00C26C8E" w:rsidRDefault="000F2B2E" w:rsidP="000F2B2E">
      <w:pPr>
        <w:rPr>
          <w:color w:val="FF0000"/>
        </w:rPr>
      </w:pPr>
    </w:p>
    <w:p w14:paraId="504F84BE" w14:textId="77777777" w:rsidR="000F2B2E" w:rsidRPr="00992079" w:rsidRDefault="000F2B2E" w:rsidP="000F2B2E">
      <w:pPr>
        <w:rPr>
          <w:b/>
        </w:rPr>
      </w:pPr>
      <w:r w:rsidRPr="00992079">
        <w:rPr>
          <w:b/>
        </w:rPr>
        <w:t>Zemědělec – farmář a Zahradník</w:t>
      </w:r>
    </w:p>
    <w:p w14:paraId="15A4600B" w14:textId="77777777" w:rsidR="000F2B2E" w:rsidRPr="00992079" w:rsidRDefault="000F2B2E" w:rsidP="000F2B2E">
      <w:pPr>
        <w:rPr>
          <w:bCs/>
        </w:rPr>
      </w:pPr>
      <w:r w:rsidRPr="00992079">
        <w:rPr>
          <w:bCs/>
        </w:rPr>
        <w:t xml:space="preserve">Soutěž odborných dovedností oboru Zemědělec – farmář (školní kolo krajské soutěže), pro žáky III. ročníku, </w:t>
      </w:r>
      <w:r>
        <w:rPr>
          <w:bCs/>
        </w:rPr>
        <w:t>18. května 2023</w:t>
      </w:r>
    </w:p>
    <w:p w14:paraId="5E053281" w14:textId="77777777" w:rsidR="000F2B2E" w:rsidRPr="00992079" w:rsidRDefault="000F2B2E" w:rsidP="000F2B2E">
      <w:r w:rsidRPr="00992079">
        <w:t xml:space="preserve">Týden soutěží zemědělských dovedností    zodpovídá </w:t>
      </w:r>
      <w:proofErr w:type="spellStart"/>
      <w:r w:rsidRPr="00992079">
        <w:t>Ja</w:t>
      </w:r>
      <w:proofErr w:type="spellEnd"/>
      <w:r w:rsidRPr="00992079">
        <w:t xml:space="preserve">, </w:t>
      </w:r>
      <w:proofErr w:type="spellStart"/>
      <w:r w:rsidRPr="00992079">
        <w:t>Ka</w:t>
      </w:r>
      <w:proofErr w:type="spellEnd"/>
      <w:r w:rsidRPr="00992079">
        <w:t xml:space="preserve">, </w:t>
      </w:r>
      <w:proofErr w:type="spellStart"/>
      <w:r w:rsidRPr="00992079">
        <w:t>Fi</w:t>
      </w:r>
      <w:proofErr w:type="spellEnd"/>
      <w:r w:rsidRPr="00992079">
        <w:t>, Dl,</w:t>
      </w:r>
      <w:r>
        <w:t xml:space="preserve"> </w:t>
      </w:r>
      <w:proofErr w:type="spellStart"/>
      <w:r>
        <w:t>Bu</w:t>
      </w:r>
      <w:proofErr w:type="spellEnd"/>
    </w:p>
    <w:p w14:paraId="086F54A9" w14:textId="77777777" w:rsidR="000F2B2E" w:rsidRPr="00992079" w:rsidRDefault="000F2B2E" w:rsidP="000F2B2E">
      <w:r w:rsidRPr="00992079">
        <w:t>Skupina I. ročníku:</w:t>
      </w:r>
      <w:r w:rsidRPr="00992079">
        <w:tab/>
      </w:r>
      <w:r>
        <w:t>18. – 22. 3</w:t>
      </w:r>
      <w:r w:rsidRPr="00992079">
        <w:t>.</w:t>
      </w:r>
      <w:r>
        <w:t xml:space="preserve"> </w:t>
      </w:r>
      <w:r w:rsidRPr="00992079">
        <w:t>202</w:t>
      </w:r>
      <w:r>
        <w:t>4</w:t>
      </w:r>
      <w:r w:rsidRPr="00992079">
        <w:t xml:space="preserve">   Zahradník</w:t>
      </w:r>
    </w:p>
    <w:p w14:paraId="320F8A0C" w14:textId="77777777" w:rsidR="000F2B2E" w:rsidRPr="00992079" w:rsidRDefault="000F2B2E" w:rsidP="000F2B2E">
      <w:r w:rsidRPr="00992079">
        <w:t>Skupina II. ročníku:   2</w:t>
      </w:r>
      <w:r>
        <w:t>5</w:t>
      </w:r>
      <w:r w:rsidRPr="00992079">
        <w:t>.</w:t>
      </w:r>
      <w:r>
        <w:t xml:space="preserve"> -27. 3</w:t>
      </w:r>
      <w:r w:rsidRPr="00992079">
        <w:t>.</w:t>
      </w:r>
      <w:r>
        <w:t xml:space="preserve"> </w:t>
      </w:r>
      <w:r w:rsidRPr="00992079">
        <w:t>202</w:t>
      </w:r>
      <w:r>
        <w:t>4</w:t>
      </w:r>
      <w:r w:rsidRPr="00992079">
        <w:t xml:space="preserve">   Zahradník</w:t>
      </w:r>
    </w:p>
    <w:p w14:paraId="192FC01C" w14:textId="77777777" w:rsidR="000F2B2E" w:rsidRDefault="000F2B2E" w:rsidP="000F2B2E">
      <w:r w:rsidRPr="00992079">
        <w:t>Skupina III.</w:t>
      </w:r>
      <w:r>
        <w:t xml:space="preserve"> </w:t>
      </w:r>
      <w:r w:rsidRPr="00992079">
        <w:t>ročníku:</w:t>
      </w:r>
      <w:r w:rsidRPr="00992079">
        <w:tab/>
      </w:r>
      <w:r w:rsidRPr="00027A53">
        <w:t xml:space="preserve">18. – 22. 3. 2024   Zahradník </w:t>
      </w:r>
    </w:p>
    <w:p w14:paraId="57E9AC2A" w14:textId="77777777" w:rsidR="000F2B2E" w:rsidRPr="00992079" w:rsidRDefault="000F2B2E" w:rsidP="000F2B2E">
      <w:r w:rsidRPr="00992079">
        <w:t xml:space="preserve">Skupina I. ročníku:  </w:t>
      </w:r>
      <w:r>
        <w:t xml:space="preserve"> </w:t>
      </w:r>
      <w:r w:rsidRPr="00992079">
        <w:t xml:space="preserve"> </w:t>
      </w:r>
      <w:r>
        <w:t>22. - 26</w:t>
      </w:r>
      <w:r w:rsidRPr="00992079">
        <w:t>.</w:t>
      </w:r>
      <w:r>
        <w:t xml:space="preserve"> </w:t>
      </w:r>
      <w:r w:rsidRPr="00992079">
        <w:t>4.202</w:t>
      </w:r>
      <w:r>
        <w:t>4</w:t>
      </w:r>
      <w:r w:rsidRPr="00992079">
        <w:t xml:space="preserve">    Zemědělec </w:t>
      </w:r>
    </w:p>
    <w:p w14:paraId="3A7EB7BA" w14:textId="77777777" w:rsidR="000F2B2E" w:rsidRPr="00992079" w:rsidRDefault="000F2B2E" w:rsidP="000F2B2E">
      <w:r w:rsidRPr="00992079">
        <w:t xml:space="preserve">Skupiny II. ročníku:  </w:t>
      </w:r>
      <w:r>
        <w:t>15. - 19</w:t>
      </w:r>
      <w:r w:rsidRPr="00992079">
        <w:t>.4.202</w:t>
      </w:r>
      <w:r>
        <w:t>4</w:t>
      </w:r>
      <w:r w:rsidRPr="00992079">
        <w:t xml:space="preserve">   </w:t>
      </w:r>
      <w:r>
        <w:t xml:space="preserve"> </w:t>
      </w:r>
      <w:r w:rsidRPr="00992079">
        <w:t xml:space="preserve">Zemědělec </w:t>
      </w:r>
    </w:p>
    <w:p w14:paraId="2A5B26B3" w14:textId="77777777" w:rsidR="000F2B2E" w:rsidRPr="001F3BD8" w:rsidRDefault="000F2B2E" w:rsidP="000F2B2E">
      <w:r w:rsidRPr="00992079">
        <w:t xml:space="preserve">Skupiny III. ročníku: </w:t>
      </w:r>
      <w:r w:rsidRPr="001F3BD8">
        <w:t>22. - 26. 4.2024    Zemědělec</w:t>
      </w:r>
    </w:p>
    <w:p w14:paraId="6F4E8382" w14:textId="77777777" w:rsidR="001132EA" w:rsidRPr="00E835A5" w:rsidRDefault="001132EA" w:rsidP="001132EA">
      <w:pPr>
        <w:rPr>
          <w:color w:val="70AD47" w:themeColor="accent6"/>
        </w:rPr>
      </w:pPr>
    </w:p>
    <w:p w14:paraId="6467698A" w14:textId="77777777" w:rsidR="000F2B2E" w:rsidRPr="00DF29DE" w:rsidRDefault="000F2B2E" w:rsidP="000F2B2E"/>
    <w:p w14:paraId="1E4B0C14" w14:textId="0AB5C6BB" w:rsidR="000D5E87" w:rsidRPr="00E835A5" w:rsidRDefault="00170719" w:rsidP="00297E37">
      <w:pPr>
        <w:tabs>
          <w:tab w:val="left" w:pos="567"/>
          <w:tab w:val="left" w:pos="5655"/>
        </w:tabs>
        <w:rPr>
          <w:rFonts w:eastAsia="Lucida Sans Unicode" w:cs="Tahoma"/>
          <w:color w:val="70AD47" w:themeColor="accent6"/>
        </w:rPr>
      </w:pPr>
      <w:r w:rsidRPr="00E835A5">
        <w:rPr>
          <w:color w:val="70AD47" w:themeColor="accent6"/>
          <w:sz w:val="20"/>
        </w:rPr>
        <w:t xml:space="preserve">                                                                                                                                       </w:t>
      </w:r>
    </w:p>
    <w:p w14:paraId="3E50D118" w14:textId="77777777" w:rsidR="00A65078" w:rsidRPr="00E928E4" w:rsidRDefault="00A65078" w:rsidP="00A65078">
      <w:pPr>
        <w:tabs>
          <w:tab w:val="left" w:pos="5040"/>
        </w:tabs>
      </w:pPr>
      <w:r w:rsidRPr="00E928E4">
        <w:rPr>
          <w:b/>
          <w:sz w:val="28"/>
          <w:szCs w:val="28"/>
        </w:rPr>
        <w:t>V. Mimoškolní výchova</w:t>
      </w:r>
    </w:p>
    <w:p w14:paraId="3D725A77" w14:textId="77777777" w:rsidR="00A65078" w:rsidRPr="00E928E4" w:rsidRDefault="00A65078" w:rsidP="00A6507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57A921E" w14:textId="77777777" w:rsidR="00E928E4" w:rsidRDefault="00E928E4" w:rsidP="00B60A3E">
      <w:pPr>
        <w:pStyle w:val="Default"/>
        <w:jc w:val="both"/>
      </w:pPr>
      <w:r>
        <w:rPr>
          <w:rFonts w:ascii="Times New Roman" w:hAnsi="Times New Roman" w:cs="Times New Roman"/>
          <w:b/>
          <w:bCs/>
        </w:rPr>
        <w:t xml:space="preserve">1/  Domov mládeže </w:t>
      </w:r>
      <w:r>
        <w:rPr>
          <w:rFonts w:ascii="Times New Roman" w:hAnsi="Times New Roman" w:cs="Times New Roman"/>
          <w:bCs/>
        </w:rPr>
        <w:t>má ubytovací kapacitu</w:t>
      </w:r>
      <w:r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</w:rPr>
        <w:t xml:space="preserve"> 45 míst, je součástí Střední odborné školy a středního učiliště. Jsou v něm ubytováni dívky i chlapci. </w:t>
      </w:r>
    </w:p>
    <w:p w14:paraId="4A442C7D" w14:textId="77777777" w:rsidR="00E928E4" w:rsidRDefault="00E928E4" w:rsidP="00B60A3E">
      <w:pPr>
        <w:pStyle w:val="Default"/>
        <w:jc w:val="both"/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Provoz zabezpečují:</w:t>
      </w:r>
      <w:r>
        <w:rPr>
          <w:rFonts w:ascii="Times New Roman" w:hAnsi="Times New Roman" w:cs="Times New Roman"/>
        </w:rPr>
        <w:t xml:space="preserve">  3 vychovatele, 2 na plný pracovní úvazek a jedna na 0,6 pracovního úvazku, tým doplňuje bezpečnostní pracovnice Ludmila Kuchtová, která na DM zajišťuje noční služby.</w:t>
      </w:r>
    </w:p>
    <w:p w14:paraId="346B9BF7" w14:textId="77777777" w:rsidR="00E928E4" w:rsidRDefault="00E928E4" w:rsidP="00B60A3E">
      <w:pPr>
        <w:pStyle w:val="Default"/>
        <w:jc w:val="both"/>
        <w:rPr>
          <w:rFonts w:ascii="Times New Roman" w:hAnsi="Times New Roman" w:cs="Times New Roman"/>
        </w:rPr>
      </w:pPr>
    </w:p>
    <w:p w14:paraId="1F4B236E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 xml:space="preserve">2/     Schéma řízení:       </w:t>
      </w:r>
      <w:r>
        <w:rPr>
          <w:rFonts w:ascii="Times New Roman" w:hAnsi="Times New Roman" w:cs="Times New Roman"/>
          <w:b/>
          <w:bCs/>
        </w:rPr>
        <w:t>Vedoucí domova mládeže: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PaedDr.   Jana </w:t>
      </w:r>
      <w:proofErr w:type="spellStart"/>
      <w:r>
        <w:rPr>
          <w:rFonts w:ascii="Times New Roman" w:hAnsi="Times New Roman" w:cs="Times New Roman"/>
          <w:b/>
          <w:bCs/>
        </w:rPr>
        <w:t>Huzilová</w:t>
      </w:r>
      <w:proofErr w:type="spellEnd"/>
    </w:p>
    <w:p w14:paraId="209AFE7E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</w:rPr>
        <w:t>Vychovatelé</w:t>
      </w:r>
      <w:r w:rsidRPr="00E928E4">
        <w:rPr>
          <w:rFonts w:ascii="Times New Roman" w:hAnsi="Times New Roman" w:cs="Times New Roman"/>
        </w:rPr>
        <w:t xml:space="preserve">:                                            </w:t>
      </w:r>
      <w:r w:rsidRPr="00E928E4">
        <w:rPr>
          <w:rFonts w:ascii="Times New Roman" w:hAnsi="Times New Roman" w:cs="Times New Roman"/>
          <w:bCs/>
        </w:rPr>
        <w:t xml:space="preserve"> Bc.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  Jiří Zikmund</w:t>
      </w:r>
    </w:p>
    <w:p w14:paraId="7521DED8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Kateřina Klímová</w:t>
      </w:r>
    </w:p>
    <w:p w14:paraId="2F6EF1B7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 xml:space="preserve">                                         Bezpečnostní pracovník:                                     Ludmila Kuchtová</w:t>
      </w:r>
    </w:p>
    <w:p w14:paraId="4E3BCD06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</w:rPr>
      </w:pPr>
    </w:p>
    <w:p w14:paraId="67354D52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>3/   Provozní doba DM a organizační zajištění:</w:t>
      </w:r>
    </w:p>
    <w:p w14:paraId="624CAB98" w14:textId="0CC24E95" w:rsidR="00282EF4" w:rsidRPr="00E835A5" w:rsidRDefault="00282EF4" w:rsidP="00282EF4">
      <w:pPr>
        <w:pStyle w:val="Default"/>
        <w:jc w:val="both"/>
        <w:rPr>
          <w:color w:val="70AD47" w:themeColor="accent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1620"/>
        <w:gridCol w:w="1620"/>
        <w:gridCol w:w="1620"/>
        <w:gridCol w:w="2000"/>
      </w:tblGrid>
      <w:tr w:rsidR="00E928E4" w14:paraId="5169B347" w14:textId="77777777" w:rsidTr="002B1DA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B897" w14:textId="77777777" w:rsidR="00E928E4" w:rsidRDefault="00E928E4" w:rsidP="002B1DA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62F4" w14:textId="77777777" w:rsidR="00E928E4" w:rsidRDefault="00E928E4" w:rsidP="002B1DA5">
            <w:r>
              <w:rPr>
                <w:b/>
              </w:rPr>
              <w:t xml:space="preserve">Ranní </w:t>
            </w:r>
          </w:p>
          <w:p w14:paraId="46470C46" w14:textId="77777777" w:rsidR="00E928E4" w:rsidRDefault="00E928E4" w:rsidP="002B1DA5">
            <w:r>
              <w:rPr>
                <w:b/>
              </w:rPr>
              <w:t>směna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A6E8" w14:textId="77777777" w:rsidR="00E928E4" w:rsidRDefault="00E928E4" w:rsidP="002B1DA5">
            <w:pPr>
              <w:snapToGrid w:val="0"/>
              <w:jc w:val="right"/>
              <w:rPr>
                <w:b/>
              </w:rPr>
            </w:pPr>
          </w:p>
          <w:p w14:paraId="7D45E513" w14:textId="77777777" w:rsidR="00E928E4" w:rsidRDefault="00E928E4" w:rsidP="002B1DA5">
            <w:pPr>
              <w:jc w:val="right"/>
            </w:pPr>
            <w:r>
              <w:rPr>
                <w:b/>
              </w:rPr>
              <w:t>Odpolední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71FF16" w14:textId="77777777" w:rsidR="00E928E4" w:rsidRDefault="00E928E4" w:rsidP="002B1DA5">
            <w:pPr>
              <w:snapToGrid w:val="0"/>
              <w:rPr>
                <w:b/>
              </w:rPr>
            </w:pPr>
          </w:p>
          <w:p w14:paraId="1953F27E" w14:textId="77777777" w:rsidR="00E928E4" w:rsidRDefault="00E928E4" w:rsidP="002B1DA5">
            <w:r>
              <w:rPr>
                <w:b/>
              </w:rPr>
              <w:t xml:space="preserve">směna  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8A9D38" w14:textId="77777777" w:rsidR="00E928E4" w:rsidRDefault="00E928E4" w:rsidP="002B1DA5">
            <w:r>
              <w:rPr>
                <w:b/>
              </w:rPr>
              <w:t xml:space="preserve">Dohledy </w:t>
            </w:r>
          </w:p>
          <w:p w14:paraId="14BE5832" w14:textId="77777777" w:rsidR="00E928E4" w:rsidRDefault="00E928E4" w:rsidP="002B1DA5">
            <w:r>
              <w:rPr>
                <w:b/>
              </w:rPr>
              <w:t>V rámci NČ</w:t>
            </w:r>
          </w:p>
          <w:p w14:paraId="654A2A63" w14:textId="77777777" w:rsidR="00E928E4" w:rsidRDefault="00E928E4" w:rsidP="002B1DA5">
            <w:r>
              <w:rPr>
                <w:b/>
              </w:rPr>
              <w:t>/nepřímá činnost/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08F4" w14:textId="77777777" w:rsidR="00E928E4" w:rsidRDefault="00E928E4" w:rsidP="002B1DA5">
            <w:r>
              <w:rPr>
                <w:b/>
              </w:rPr>
              <w:t>Bezpečnostní</w:t>
            </w:r>
          </w:p>
          <w:p w14:paraId="31E9758C" w14:textId="77777777" w:rsidR="00E928E4" w:rsidRDefault="00E928E4" w:rsidP="002B1DA5">
            <w:r>
              <w:rPr>
                <w:b/>
              </w:rPr>
              <w:t>pracovnice</w:t>
            </w:r>
          </w:p>
          <w:p w14:paraId="644F4DD4" w14:textId="77777777" w:rsidR="00E928E4" w:rsidRDefault="00E928E4" w:rsidP="002B1DA5">
            <w:pPr>
              <w:rPr>
                <w:b/>
              </w:rPr>
            </w:pPr>
          </w:p>
        </w:tc>
      </w:tr>
      <w:tr w:rsidR="00E928E4" w14:paraId="1AB25318" w14:textId="77777777" w:rsidTr="002B1DA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8EE5" w14:textId="77777777" w:rsidR="00E928E4" w:rsidRDefault="00E928E4" w:rsidP="002B1DA5">
            <w:r>
              <w:rPr>
                <w:b/>
              </w:rPr>
              <w:t>Pondělí</w:t>
            </w:r>
          </w:p>
          <w:p w14:paraId="72E9DACE" w14:textId="77777777" w:rsidR="00E928E4" w:rsidRDefault="00E928E4" w:rsidP="002B1DA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F518" w14:textId="77777777" w:rsidR="00E928E4" w:rsidRDefault="00E928E4" w:rsidP="002B1DA5">
            <w:r>
              <w:t>6:00-8:00</w:t>
            </w:r>
          </w:p>
          <w:p w14:paraId="7E764EB1" w14:textId="77777777" w:rsidR="00E928E4" w:rsidRDefault="00E928E4" w:rsidP="002B1DA5">
            <w:r>
              <w:t xml:space="preserve">Kateřina </w:t>
            </w:r>
          </w:p>
          <w:p w14:paraId="1BB5C640" w14:textId="77777777" w:rsidR="00E928E4" w:rsidRDefault="00E928E4" w:rsidP="002B1DA5">
            <w:r>
              <w:t>Klímová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5919" w14:textId="77777777" w:rsidR="00E928E4" w:rsidRDefault="00E928E4" w:rsidP="002B1DA5">
            <w:r>
              <w:t>12:00 -19:00</w:t>
            </w:r>
          </w:p>
          <w:p w14:paraId="74FDD15F" w14:textId="77777777" w:rsidR="00E928E4" w:rsidRDefault="00E928E4" w:rsidP="002B1DA5">
            <w:r>
              <w:t xml:space="preserve"> Kateřina </w:t>
            </w:r>
          </w:p>
          <w:p w14:paraId="485619AE" w14:textId="77777777" w:rsidR="00E928E4" w:rsidRDefault="00E928E4" w:rsidP="002B1DA5">
            <w:r>
              <w:t xml:space="preserve"> Klímová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FEE8" w14:textId="77777777" w:rsidR="00E928E4" w:rsidRDefault="00E928E4" w:rsidP="002B1DA5">
            <w:r>
              <w:t xml:space="preserve">16:00-22:00 </w:t>
            </w:r>
          </w:p>
          <w:p w14:paraId="41F6C3D4" w14:textId="77777777" w:rsidR="00E928E4" w:rsidRDefault="00E928E4" w:rsidP="002B1DA5">
            <w:r>
              <w:t>Jana</w:t>
            </w:r>
          </w:p>
          <w:p w14:paraId="32C362AD" w14:textId="77777777" w:rsidR="00E928E4" w:rsidRDefault="00E928E4" w:rsidP="002B1DA5">
            <w:proofErr w:type="spellStart"/>
            <w:r>
              <w:t>Huzilová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D4557" w14:textId="77777777" w:rsidR="00E928E4" w:rsidRDefault="00E928E4" w:rsidP="002B1DA5">
            <w:r>
              <w:t>8:00-12:00</w:t>
            </w:r>
          </w:p>
          <w:p w14:paraId="6E49E0D0" w14:textId="77777777" w:rsidR="00E928E4" w:rsidRDefault="00E928E4" w:rsidP="002B1DA5">
            <w:r>
              <w:t xml:space="preserve">Kateřina </w:t>
            </w:r>
          </w:p>
          <w:p w14:paraId="23426CF9" w14:textId="77777777" w:rsidR="00E928E4" w:rsidRDefault="00E928E4" w:rsidP="002B1DA5">
            <w:r>
              <w:t>Klímová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4507" w14:textId="77777777" w:rsidR="00E928E4" w:rsidRDefault="00E928E4" w:rsidP="002B1DA5">
            <w:r>
              <w:t xml:space="preserve">22:00-06:00 </w:t>
            </w:r>
          </w:p>
          <w:p w14:paraId="3673FCB4" w14:textId="77777777" w:rsidR="00E928E4" w:rsidRDefault="00E928E4" w:rsidP="002B1DA5">
            <w:r>
              <w:t>Ludmila Kuchtová</w:t>
            </w:r>
          </w:p>
        </w:tc>
      </w:tr>
      <w:tr w:rsidR="00E928E4" w14:paraId="55C2F07C" w14:textId="77777777" w:rsidTr="002B1DA5">
        <w:trPr>
          <w:trHeight w:val="71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810E" w14:textId="77777777" w:rsidR="00E928E4" w:rsidRDefault="00E928E4" w:rsidP="002B1DA5">
            <w:r>
              <w:rPr>
                <w:b/>
              </w:rPr>
              <w:t>Úterý</w:t>
            </w:r>
          </w:p>
          <w:p w14:paraId="67A5DEE9" w14:textId="77777777" w:rsidR="00E928E4" w:rsidRDefault="00E928E4" w:rsidP="002B1DA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6EE7" w14:textId="77777777" w:rsidR="00E928E4" w:rsidRDefault="00E928E4" w:rsidP="002B1DA5">
            <w:r>
              <w:t xml:space="preserve">06:00-08:00 </w:t>
            </w:r>
          </w:p>
          <w:p w14:paraId="0B5C8118" w14:textId="77777777" w:rsidR="00E928E4" w:rsidRDefault="00E928E4" w:rsidP="002B1DA5">
            <w:r>
              <w:t>Jana</w:t>
            </w:r>
          </w:p>
          <w:p w14:paraId="76D11BC8" w14:textId="77777777" w:rsidR="00E928E4" w:rsidRDefault="00E928E4" w:rsidP="002B1DA5">
            <w:proofErr w:type="spellStart"/>
            <w:r>
              <w:t>Huzilová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ABFC" w14:textId="77777777" w:rsidR="00E928E4" w:rsidRDefault="00E928E4" w:rsidP="002B1DA5">
            <w:r>
              <w:t>12:00-17:00</w:t>
            </w:r>
          </w:p>
          <w:p w14:paraId="2689C4C8" w14:textId="77777777" w:rsidR="00E928E4" w:rsidRDefault="00E928E4" w:rsidP="002B1DA5">
            <w:r>
              <w:t xml:space="preserve">Jana </w:t>
            </w:r>
          </w:p>
          <w:p w14:paraId="0E4EE528" w14:textId="77777777" w:rsidR="00E928E4" w:rsidRDefault="00E928E4" w:rsidP="002B1DA5">
            <w:proofErr w:type="spellStart"/>
            <w:r>
              <w:t>Huzilová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E15D" w14:textId="77777777" w:rsidR="00E928E4" w:rsidRDefault="00E928E4" w:rsidP="002B1DA5">
            <w:r>
              <w:t>14:00-22:00</w:t>
            </w:r>
          </w:p>
          <w:p w14:paraId="0D07583F" w14:textId="77777777" w:rsidR="00E928E4" w:rsidRDefault="00E928E4" w:rsidP="002B1DA5">
            <w:r>
              <w:t xml:space="preserve">Jiří </w:t>
            </w:r>
          </w:p>
          <w:p w14:paraId="6DD129D9" w14:textId="77777777" w:rsidR="00E928E4" w:rsidRDefault="00E928E4" w:rsidP="002B1DA5">
            <w:r>
              <w:t>Zikmund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562F" w14:textId="77777777" w:rsidR="00E928E4" w:rsidRDefault="00E928E4" w:rsidP="002B1DA5">
            <w:r>
              <w:t>8:00-12:00</w:t>
            </w:r>
          </w:p>
          <w:p w14:paraId="74D9EF5C" w14:textId="77777777" w:rsidR="00E928E4" w:rsidRDefault="00E928E4" w:rsidP="002B1DA5">
            <w:r>
              <w:t>Jana</w:t>
            </w:r>
          </w:p>
          <w:p w14:paraId="67C095A7" w14:textId="77777777" w:rsidR="00E928E4" w:rsidRDefault="00E928E4" w:rsidP="002B1DA5">
            <w:proofErr w:type="spellStart"/>
            <w:r>
              <w:t>Huzilová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23F9" w14:textId="77777777" w:rsidR="00E928E4" w:rsidRDefault="00E928E4" w:rsidP="002B1DA5">
            <w:r>
              <w:t xml:space="preserve">22:00-06:00 </w:t>
            </w:r>
          </w:p>
          <w:p w14:paraId="6B82EE68" w14:textId="77777777" w:rsidR="00E928E4" w:rsidRDefault="00E928E4" w:rsidP="002B1DA5">
            <w:r>
              <w:t>Ludmila</w:t>
            </w:r>
          </w:p>
          <w:p w14:paraId="1900FBA7" w14:textId="77777777" w:rsidR="00E928E4" w:rsidRDefault="00E928E4" w:rsidP="002B1DA5">
            <w:r>
              <w:t>Kuchtová</w:t>
            </w:r>
          </w:p>
        </w:tc>
      </w:tr>
      <w:tr w:rsidR="00E928E4" w14:paraId="3A9F5179" w14:textId="77777777" w:rsidTr="002B1DA5">
        <w:trPr>
          <w:trHeight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B571" w14:textId="77777777" w:rsidR="00E928E4" w:rsidRDefault="00E928E4" w:rsidP="002B1DA5">
            <w:r>
              <w:rPr>
                <w:b/>
              </w:rPr>
              <w:t>Středa</w:t>
            </w:r>
          </w:p>
          <w:p w14:paraId="748D7535" w14:textId="77777777" w:rsidR="00E928E4" w:rsidRDefault="00E928E4" w:rsidP="002B1DA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6531" w14:textId="77777777" w:rsidR="00E928E4" w:rsidRDefault="00E928E4" w:rsidP="002B1DA5">
            <w:r>
              <w:t xml:space="preserve">06:00–08:00 </w:t>
            </w:r>
          </w:p>
          <w:p w14:paraId="48F4FB37" w14:textId="77777777" w:rsidR="00E928E4" w:rsidRDefault="00E928E4" w:rsidP="002B1DA5">
            <w:r>
              <w:t>Jiří</w:t>
            </w:r>
          </w:p>
          <w:p w14:paraId="795654E7" w14:textId="77777777" w:rsidR="00E928E4" w:rsidRDefault="00E928E4" w:rsidP="002B1DA5">
            <w:r>
              <w:t>Zikmund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1FA7" w14:textId="77777777" w:rsidR="00E928E4" w:rsidRDefault="00E928E4" w:rsidP="002B1DA5">
            <w:r>
              <w:t>12:00-19:00</w:t>
            </w:r>
          </w:p>
          <w:p w14:paraId="393EF55A" w14:textId="77777777" w:rsidR="00E928E4" w:rsidRDefault="00E928E4" w:rsidP="002B1DA5">
            <w:r>
              <w:t>Jiří</w:t>
            </w:r>
          </w:p>
          <w:p w14:paraId="3F575391" w14:textId="77777777" w:rsidR="00E928E4" w:rsidRDefault="00E928E4" w:rsidP="002B1DA5">
            <w:r>
              <w:t>Zikmund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A929" w14:textId="77777777" w:rsidR="00E928E4" w:rsidRDefault="00E928E4" w:rsidP="002B1DA5">
            <w:r>
              <w:t>15:00-22:00</w:t>
            </w:r>
          </w:p>
          <w:p w14:paraId="36BF4850" w14:textId="77777777" w:rsidR="00E928E4" w:rsidRDefault="00E928E4" w:rsidP="002B1DA5">
            <w:r>
              <w:t>Jana</w:t>
            </w:r>
          </w:p>
          <w:p w14:paraId="6345E44D" w14:textId="77777777" w:rsidR="00E928E4" w:rsidRDefault="00E928E4" w:rsidP="002B1DA5">
            <w:proofErr w:type="spellStart"/>
            <w:r>
              <w:t>Huzilová</w:t>
            </w:r>
            <w:proofErr w:type="spellEnd"/>
          </w:p>
          <w:p w14:paraId="0B544381" w14:textId="77777777" w:rsidR="00E928E4" w:rsidRDefault="00E928E4" w:rsidP="002B1D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640F" w14:textId="77777777" w:rsidR="00E928E4" w:rsidRDefault="00E928E4" w:rsidP="002B1DA5">
            <w:r>
              <w:t>8:00-12:00</w:t>
            </w:r>
          </w:p>
          <w:p w14:paraId="4F417621" w14:textId="77777777" w:rsidR="00E928E4" w:rsidRDefault="00E928E4" w:rsidP="002B1DA5">
            <w:r>
              <w:t>Jiří</w:t>
            </w:r>
          </w:p>
          <w:p w14:paraId="1D5DB24C" w14:textId="77777777" w:rsidR="00E928E4" w:rsidRDefault="00E928E4" w:rsidP="002B1DA5">
            <w:r>
              <w:t>Zikmund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CD13" w14:textId="77777777" w:rsidR="00E928E4" w:rsidRDefault="00E928E4" w:rsidP="002B1DA5">
            <w:r>
              <w:t xml:space="preserve">22:00-06:00 </w:t>
            </w:r>
          </w:p>
          <w:p w14:paraId="110125FA" w14:textId="77777777" w:rsidR="00E928E4" w:rsidRDefault="00E928E4" w:rsidP="002B1DA5">
            <w:r>
              <w:t>Ludmila</w:t>
            </w:r>
          </w:p>
          <w:p w14:paraId="741A93A7" w14:textId="77777777" w:rsidR="00E928E4" w:rsidRDefault="00E928E4" w:rsidP="002B1DA5">
            <w:r>
              <w:t>Kuchtová</w:t>
            </w:r>
          </w:p>
        </w:tc>
      </w:tr>
      <w:tr w:rsidR="00E928E4" w14:paraId="019009B6" w14:textId="77777777" w:rsidTr="002B1DA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66B4" w14:textId="77777777" w:rsidR="00E928E4" w:rsidRDefault="00E928E4" w:rsidP="002B1DA5">
            <w:r>
              <w:rPr>
                <w:b/>
              </w:rPr>
              <w:t>Čtvrtek</w:t>
            </w:r>
          </w:p>
          <w:p w14:paraId="2341AF68" w14:textId="77777777" w:rsidR="00E928E4" w:rsidRDefault="00E928E4" w:rsidP="002B1DA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DC1C" w14:textId="77777777" w:rsidR="00E928E4" w:rsidRDefault="00E928E4" w:rsidP="002B1DA5">
            <w:r>
              <w:t xml:space="preserve">06:00-08:00 </w:t>
            </w:r>
          </w:p>
          <w:p w14:paraId="64F2E1E8" w14:textId="77777777" w:rsidR="00E928E4" w:rsidRDefault="00E928E4" w:rsidP="002B1DA5">
            <w:r>
              <w:t xml:space="preserve"> Jiří. </w:t>
            </w:r>
          </w:p>
          <w:p w14:paraId="54D162E9" w14:textId="77777777" w:rsidR="00E928E4" w:rsidRDefault="00E928E4" w:rsidP="002B1DA5">
            <w:r>
              <w:lastRenderedPageBreak/>
              <w:t>Zikmund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C787B" w14:textId="77777777" w:rsidR="00E928E4" w:rsidRDefault="00E928E4" w:rsidP="002B1DA5">
            <w:r>
              <w:lastRenderedPageBreak/>
              <w:t>12:00-19:00</w:t>
            </w:r>
          </w:p>
          <w:p w14:paraId="6236FFD7" w14:textId="77777777" w:rsidR="00E928E4" w:rsidRDefault="00E928E4" w:rsidP="002B1DA5">
            <w:r>
              <w:t>Jiří</w:t>
            </w:r>
          </w:p>
          <w:p w14:paraId="7301D05E" w14:textId="77777777" w:rsidR="00E928E4" w:rsidRDefault="00E928E4" w:rsidP="002B1DA5">
            <w:r>
              <w:lastRenderedPageBreak/>
              <w:t>Zikmund</w:t>
            </w:r>
          </w:p>
          <w:p w14:paraId="27A38A41" w14:textId="77777777" w:rsidR="00E928E4" w:rsidRDefault="00E928E4" w:rsidP="002B1DA5"/>
          <w:p w14:paraId="47FBACDD" w14:textId="77777777" w:rsidR="00E928E4" w:rsidRDefault="00E928E4" w:rsidP="002B1DA5">
            <w:r>
              <w:rPr>
                <w:b/>
                <w:bCs/>
              </w:rPr>
              <w:t>10:55 -11:40</w:t>
            </w:r>
          </w:p>
          <w:p w14:paraId="1D237E8B" w14:textId="77777777" w:rsidR="00E928E4" w:rsidRDefault="00E928E4" w:rsidP="002B1DA5">
            <w:r>
              <w:rPr>
                <w:b/>
                <w:bCs/>
              </w:rPr>
              <w:t xml:space="preserve">SMK- Jana </w:t>
            </w:r>
            <w:proofErr w:type="spellStart"/>
            <w:r>
              <w:rPr>
                <w:b/>
                <w:bCs/>
              </w:rPr>
              <w:t>Huzilová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4F51" w14:textId="77777777" w:rsidR="00E928E4" w:rsidRDefault="00E928E4" w:rsidP="002B1DA5">
            <w:r>
              <w:lastRenderedPageBreak/>
              <w:t>13:00-22:00</w:t>
            </w:r>
          </w:p>
          <w:p w14:paraId="0781D8CE" w14:textId="77777777" w:rsidR="00E928E4" w:rsidRDefault="00E928E4" w:rsidP="002B1DA5">
            <w:r>
              <w:lastRenderedPageBreak/>
              <w:t>Kateřina Klímová</w:t>
            </w:r>
          </w:p>
          <w:p w14:paraId="1B670C6A" w14:textId="77777777" w:rsidR="00E928E4" w:rsidRDefault="00E928E4" w:rsidP="002B1DA5">
            <w:r>
              <w:rPr>
                <w:b/>
                <w:bCs/>
              </w:rPr>
              <w:t>13:00-15:00</w:t>
            </w:r>
            <w:r>
              <w:t xml:space="preserve"> </w:t>
            </w:r>
            <w:r>
              <w:rPr>
                <w:b/>
                <w:bCs/>
              </w:rPr>
              <w:t>Školní poradenské pracoviště-primární prevence a organizace konzultací-</w:t>
            </w:r>
            <w:r>
              <w:t xml:space="preserve"> </w:t>
            </w:r>
            <w:r>
              <w:rPr>
                <w:b/>
                <w:bCs/>
              </w:rPr>
              <w:t xml:space="preserve">Jana </w:t>
            </w:r>
            <w:proofErr w:type="spellStart"/>
            <w:r>
              <w:rPr>
                <w:b/>
                <w:bCs/>
              </w:rPr>
              <w:t>Huzilová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ED1D" w14:textId="77777777" w:rsidR="00E928E4" w:rsidRDefault="00E928E4" w:rsidP="002B1DA5">
            <w:r>
              <w:lastRenderedPageBreak/>
              <w:t>8:00-12:00</w:t>
            </w:r>
          </w:p>
          <w:p w14:paraId="3DBC4AA0" w14:textId="77777777" w:rsidR="00E928E4" w:rsidRDefault="00E928E4" w:rsidP="002B1DA5">
            <w:r>
              <w:t>Jiří</w:t>
            </w:r>
          </w:p>
          <w:p w14:paraId="7B87B4D6" w14:textId="77777777" w:rsidR="00E928E4" w:rsidRDefault="00E928E4" w:rsidP="002B1DA5">
            <w:r>
              <w:lastRenderedPageBreak/>
              <w:t xml:space="preserve">Zikmund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7858" w14:textId="77777777" w:rsidR="00E928E4" w:rsidRDefault="00E928E4" w:rsidP="002B1DA5">
            <w:r>
              <w:lastRenderedPageBreak/>
              <w:t xml:space="preserve">22:00-06:00 </w:t>
            </w:r>
          </w:p>
          <w:p w14:paraId="24E29286" w14:textId="77777777" w:rsidR="00E928E4" w:rsidRDefault="00E928E4" w:rsidP="002B1DA5">
            <w:r>
              <w:t>Ludmila</w:t>
            </w:r>
          </w:p>
          <w:p w14:paraId="231BEE41" w14:textId="77777777" w:rsidR="00E928E4" w:rsidRDefault="00E928E4" w:rsidP="002B1DA5">
            <w:r>
              <w:lastRenderedPageBreak/>
              <w:t>Kuchtová</w:t>
            </w:r>
          </w:p>
        </w:tc>
      </w:tr>
      <w:tr w:rsidR="00E928E4" w14:paraId="0244F10C" w14:textId="77777777" w:rsidTr="002B1DA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3348" w14:textId="77777777" w:rsidR="00E928E4" w:rsidRDefault="00E928E4" w:rsidP="002B1DA5">
            <w:r>
              <w:rPr>
                <w:b/>
              </w:rPr>
              <w:lastRenderedPageBreak/>
              <w:t>Pátek</w:t>
            </w:r>
          </w:p>
          <w:p w14:paraId="2DA9126C" w14:textId="77777777" w:rsidR="00E928E4" w:rsidRDefault="00E928E4" w:rsidP="002B1DA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803B" w14:textId="77777777" w:rsidR="00E928E4" w:rsidRDefault="00E928E4" w:rsidP="002B1DA5">
            <w:r>
              <w:t xml:space="preserve">06:00-08:00 </w:t>
            </w:r>
          </w:p>
          <w:p w14:paraId="5B282219" w14:textId="77777777" w:rsidR="00E928E4" w:rsidRDefault="00E928E4" w:rsidP="002B1DA5">
            <w:r>
              <w:t xml:space="preserve">Jiří </w:t>
            </w:r>
          </w:p>
          <w:p w14:paraId="2DB10654" w14:textId="77777777" w:rsidR="00E928E4" w:rsidRDefault="00E928E4" w:rsidP="002B1DA5">
            <w:r>
              <w:t>Zikmund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97E8" w14:textId="77777777" w:rsidR="00E928E4" w:rsidRDefault="00E928E4" w:rsidP="002B1DA5">
            <w:r>
              <w:t>12:00-14:00</w:t>
            </w:r>
          </w:p>
          <w:p w14:paraId="446CA5DA" w14:textId="77777777" w:rsidR="00E928E4" w:rsidRDefault="00E928E4" w:rsidP="002B1DA5">
            <w:r>
              <w:t>Jiří</w:t>
            </w:r>
          </w:p>
          <w:p w14:paraId="17237EBB" w14:textId="77777777" w:rsidR="00E928E4" w:rsidRDefault="00E928E4" w:rsidP="002B1DA5">
            <w:r>
              <w:t>Zikmund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179F0" w14:textId="77777777" w:rsidR="00E928E4" w:rsidRDefault="00E928E4" w:rsidP="002B1DA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DA41" w14:textId="77777777" w:rsidR="00E928E4" w:rsidRDefault="00E928E4" w:rsidP="002B1DA5">
            <w:r>
              <w:t>8:00-12:00</w:t>
            </w:r>
          </w:p>
          <w:p w14:paraId="3214E94C" w14:textId="77777777" w:rsidR="00E928E4" w:rsidRDefault="00E928E4" w:rsidP="002B1DA5">
            <w:r>
              <w:t>Jiří</w:t>
            </w:r>
          </w:p>
          <w:p w14:paraId="6746E1D9" w14:textId="77777777" w:rsidR="00E928E4" w:rsidRDefault="00E928E4" w:rsidP="002B1DA5">
            <w:r>
              <w:t>Zikmund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287C" w14:textId="77777777" w:rsidR="00E928E4" w:rsidRDefault="00E928E4" w:rsidP="002B1DA5">
            <w:pPr>
              <w:snapToGrid w:val="0"/>
            </w:pPr>
          </w:p>
        </w:tc>
      </w:tr>
    </w:tbl>
    <w:p w14:paraId="29DFFE3A" w14:textId="77777777" w:rsidR="00E928E4" w:rsidRDefault="00E928E4" w:rsidP="00E928E4"/>
    <w:p w14:paraId="1128B8A3" w14:textId="77777777" w:rsidR="00E928E4" w:rsidRDefault="00E928E4" w:rsidP="00E928E4">
      <w:pPr>
        <w:tabs>
          <w:tab w:val="left" w:pos="1260"/>
        </w:tabs>
      </w:pPr>
      <w:r>
        <w:rPr>
          <w:b/>
        </w:rPr>
        <w:t xml:space="preserve">                          Dohled snídaně:                         </w:t>
      </w:r>
      <w:r>
        <w:t>Dohled v jídelně:</w:t>
      </w: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9029"/>
      </w:tblGrid>
      <w:tr w:rsidR="00E928E4" w14:paraId="4E480C89" w14:textId="77777777" w:rsidTr="002B1DA5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0D38" w14:textId="1BE9156F" w:rsidR="00E928E4" w:rsidRDefault="00E928E4" w:rsidP="002B1DA5">
            <w:pPr>
              <w:tabs>
                <w:tab w:val="left" w:pos="3420"/>
                <w:tab w:val="left" w:pos="5940"/>
              </w:tabs>
            </w:pPr>
            <w:r>
              <w:t>Pondělí:           K. Klímová</w:t>
            </w:r>
            <w:r>
              <w:tab/>
              <w:t xml:space="preserve">                       K. Klímová       </w:t>
            </w:r>
          </w:p>
        </w:tc>
      </w:tr>
      <w:tr w:rsidR="00E928E4" w14:paraId="0948369E" w14:textId="77777777" w:rsidTr="002B1DA5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D2E4" w14:textId="74BEF2D4" w:rsidR="00E928E4" w:rsidRDefault="00E928E4" w:rsidP="002B1DA5">
            <w:pPr>
              <w:tabs>
                <w:tab w:val="left" w:pos="3420"/>
              </w:tabs>
            </w:pPr>
            <w:r>
              <w:t xml:space="preserve">Úterý:              J. </w:t>
            </w:r>
            <w:proofErr w:type="spellStart"/>
            <w:r>
              <w:t>Huzilová</w:t>
            </w:r>
            <w:proofErr w:type="spellEnd"/>
            <w:r>
              <w:tab/>
              <w:t xml:space="preserve">                       J. </w:t>
            </w:r>
            <w:proofErr w:type="spellStart"/>
            <w:r>
              <w:t>Huzilová</w:t>
            </w:r>
            <w:proofErr w:type="spellEnd"/>
          </w:p>
        </w:tc>
      </w:tr>
      <w:tr w:rsidR="00E928E4" w14:paraId="43F8C93C" w14:textId="77777777" w:rsidTr="002B1DA5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114F" w14:textId="5C769478" w:rsidR="00E928E4" w:rsidRDefault="00E928E4" w:rsidP="002B1DA5">
            <w:pPr>
              <w:tabs>
                <w:tab w:val="left" w:pos="3420"/>
                <w:tab w:val="left" w:pos="5535"/>
                <w:tab w:val="left" w:pos="5940"/>
              </w:tabs>
            </w:pPr>
            <w:r>
              <w:t>Středa:             J. Zikmund</w:t>
            </w:r>
            <w:r>
              <w:tab/>
              <w:t xml:space="preserve">                       J. Zikmund     </w:t>
            </w:r>
            <w:r>
              <w:tab/>
            </w:r>
          </w:p>
        </w:tc>
      </w:tr>
      <w:tr w:rsidR="00E928E4" w14:paraId="2F3547DB" w14:textId="77777777" w:rsidTr="002B1DA5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CBDA" w14:textId="2BAB6317" w:rsidR="00E928E4" w:rsidRDefault="00E928E4" w:rsidP="002B1DA5">
            <w:pPr>
              <w:tabs>
                <w:tab w:val="left" w:pos="3420"/>
                <w:tab w:val="left" w:pos="5535"/>
                <w:tab w:val="left" w:pos="5940"/>
              </w:tabs>
            </w:pPr>
            <w:r>
              <w:t>Čtvrtek:           J. Zikmund                                      J. Zikmund</w:t>
            </w:r>
          </w:p>
        </w:tc>
      </w:tr>
      <w:tr w:rsidR="00E928E4" w14:paraId="219FB55E" w14:textId="77777777" w:rsidTr="002B1DA5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7859" w14:textId="2C55DAFD" w:rsidR="00E928E4" w:rsidRDefault="00E928E4" w:rsidP="002B1DA5">
            <w:pPr>
              <w:tabs>
                <w:tab w:val="left" w:pos="3420"/>
              </w:tabs>
            </w:pPr>
            <w:r>
              <w:t xml:space="preserve">Pátek:              J. Zikmund </w:t>
            </w:r>
          </w:p>
        </w:tc>
      </w:tr>
    </w:tbl>
    <w:p w14:paraId="1C93880D" w14:textId="77777777" w:rsidR="00E73A47" w:rsidRDefault="00E928E4" w:rsidP="00B60A3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Přestávky: pondělí:</w:t>
      </w:r>
      <w:r>
        <w:rPr>
          <w:rFonts w:ascii="Times New Roman" w:hAnsi="Times New Roman" w:cs="Times New Roman"/>
        </w:rPr>
        <w:t xml:space="preserve"> Kateřina Klímová- </w:t>
      </w:r>
      <w:r>
        <w:rPr>
          <w:rFonts w:ascii="Times New Roman" w:hAnsi="Times New Roman" w:cs="Times New Roman"/>
          <w:b/>
          <w:bCs/>
        </w:rPr>
        <w:t>pondělí, čtvrtek</w:t>
      </w:r>
      <w:r>
        <w:rPr>
          <w:rFonts w:ascii="Times New Roman" w:hAnsi="Times New Roman" w:cs="Times New Roman"/>
        </w:rPr>
        <w:t xml:space="preserve"> od 11-12 hod, Jana </w:t>
      </w:r>
      <w:proofErr w:type="spellStart"/>
      <w:r>
        <w:rPr>
          <w:rFonts w:ascii="Times New Roman" w:hAnsi="Times New Roman" w:cs="Times New Roman"/>
        </w:rPr>
        <w:t>Huzilová</w:t>
      </w:r>
      <w:proofErr w:type="spellEnd"/>
      <w:r w:rsidR="00E73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úterý </w:t>
      </w:r>
      <w:r>
        <w:rPr>
          <w:rFonts w:ascii="Times New Roman" w:hAnsi="Times New Roman" w:cs="Times New Roman"/>
        </w:rPr>
        <w:t xml:space="preserve">od 11-12 hod </w:t>
      </w:r>
    </w:p>
    <w:p w14:paraId="06FD921F" w14:textId="62D7286C" w:rsidR="00E928E4" w:rsidRDefault="00E928E4" w:rsidP="00B60A3E">
      <w:pPr>
        <w:pStyle w:val="Default"/>
        <w:jc w:val="both"/>
      </w:pPr>
      <w:r>
        <w:rPr>
          <w:rFonts w:ascii="Times New Roman" w:hAnsi="Times New Roman" w:cs="Times New Roman"/>
        </w:rPr>
        <w:t xml:space="preserve">Jiří Zikmund - </w:t>
      </w:r>
      <w:r>
        <w:rPr>
          <w:rFonts w:ascii="Times New Roman" w:hAnsi="Times New Roman" w:cs="Times New Roman"/>
          <w:b/>
        </w:rPr>
        <w:t xml:space="preserve">středa </w:t>
      </w:r>
      <w:r>
        <w:rPr>
          <w:rFonts w:ascii="Times New Roman" w:hAnsi="Times New Roman" w:cs="Times New Roman"/>
        </w:rPr>
        <w:t xml:space="preserve">od 11-12 hod. </w:t>
      </w:r>
    </w:p>
    <w:p w14:paraId="48DB60DD" w14:textId="77777777" w:rsidR="00E928E4" w:rsidRDefault="00E928E4" w:rsidP="00B60A3E">
      <w:pPr>
        <w:pStyle w:val="Default"/>
        <w:tabs>
          <w:tab w:val="left" w:pos="570"/>
        </w:tabs>
        <w:suppressAutoHyphens/>
        <w:ind w:left="113" w:right="2268"/>
        <w:jc w:val="both"/>
      </w:pPr>
      <w:r>
        <w:rPr>
          <w:rFonts w:ascii="Times New Roman" w:hAnsi="Times New Roman" w:cs="Times New Roman"/>
        </w:rPr>
        <w:t xml:space="preserve">                                          </w:t>
      </w:r>
    </w:p>
    <w:p w14:paraId="231FE191" w14:textId="77777777" w:rsidR="00E928E4" w:rsidRDefault="00E928E4" w:rsidP="00B60A3E">
      <w:pPr>
        <w:autoSpaceDE w:val="0"/>
        <w:jc w:val="both"/>
      </w:pPr>
      <w:r>
        <w:rPr>
          <w:b/>
          <w:bCs/>
        </w:rPr>
        <w:t xml:space="preserve">3a/ Zajištění dopoledních dohledů v rámci nepřímé činnosti vychovatelů </w:t>
      </w:r>
    </w:p>
    <w:p w14:paraId="191D4501" w14:textId="77777777" w:rsidR="00E928E4" w:rsidRDefault="00E928E4" w:rsidP="00B60A3E">
      <w:pPr>
        <w:autoSpaceDE w:val="0"/>
        <w:jc w:val="both"/>
      </w:pPr>
      <w:r>
        <w:t>Z důvodu zajištění bezpečnosti ubytovaných žáků a případného</w:t>
      </w:r>
    </w:p>
    <w:p w14:paraId="12ECFC3A" w14:textId="77777777" w:rsidR="00E928E4" w:rsidRDefault="00E928E4" w:rsidP="00B60A3E">
      <w:pPr>
        <w:autoSpaceDE w:val="0"/>
        <w:jc w:val="both"/>
      </w:pPr>
      <w:r>
        <w:t xml:space="preserve">dohledu nad nemocnými žáky v dopoledních hodinách (v době od 8.00 do 12.00 hodin) je stanoven následující dohled v rámci nepřímé výchovné činnosti. </w:t>
      </w:r>
    </w:p>
    <w:p w14:paraId="2894EDC7" w14:textId="77777777" w:rsidR="00E928E4" w:rsidRDefault="00E928E4" w:rsidP="00B60A3E">
      <w:pPr>
        <w:autoSpaceDE w:val="0"/>
        <w:jc w:val="both"/>
      </w:pPr>
    </w:p>
    <w:p w14:paraId="7472A150" w14:textId="76F2A234" w:rsidR="00E928E4" w:rsidRDefault="00E928E4" w:rsidP="00B60A3E">
      <w:pPr>
        <w:autoSpaceDE w:val="0"/>
        <w:jc w:val="both"/>
      </w:pPr>
      <w:r>
        <w:rPr>
          <w:b/>
          <w:bCs/>
        </w:rPr>
        <w:t>Po</w:t>
      </w:r>
      <w:r>
        <w:rPr>
          <w:bCs/>
        </w:rPr>
        <w:t xml:space="preserve">  Vychovatelka                          </w:t>
      </w:r>
      <w:r>
        <w:rPr>
          <w:bCs/>
        </w:rPr>
        <w:tab/>
        <w:t>Kateřina Klímová</w:t>
      </w:r>
    </w:p>
    <w:p w14:paraId="6CA378D7" w14:textId="2C6DB608" w:rsidR="00E928E4" w:rsidRDefault="00E928E4" w:rsidP="00B60A3E">
      <w:pPr>
        <w:tabs>
          <w:tab w:val="left" w:pos="3544"/>
        </w:tabs>
        <w:autoSpaceDE w:val="0"/>
        <w:jc w:val="both"/>
      </w:pPr>
      <w:r>
        <w:rPr>
          <w:b/>
          <w:bCs/>
        </w:rPr>
        <w:t>Út</w:t>
      </w:r>
      <w:r>
        <w:rPr>
          <w:bCs/>
        </w:rPr>
        <w:t xml:space="preserve">  Vedoucí vychovatelka              </w:t>
      </w:r>
      <w:r>
        <w:rPr>
          <w:bCs/>
        </w:rPr>
        <w:tab/>
        <w:t xml:space="preserve">PaedDr. Jana </w:t>
      </w:r>
      <w:proofErr w:type="spellStart"/>
      <w:r>
        <w:rPr>
          <w:bCs/>
        </w:rPr>
        <w:t>Huzilová</w:t>
      </w:r>
      <w:proofErr w:type="spellEnd"/>
      <w:r>
        <w:rPr>
          <w:bCs/>
        </w:rPr>
        <w:t xml:space="preserve"> </w:t>
      </w:r>
    </w:p>
    <w:p w14:paraId="565FB6D5" w14:textId="2AEC4FE5" w:rsidR="00E928E4" w:rsidRDefault="00E928E4" w:rsidP="00B60A3E">
      <w:pPr>
        <w:tabs>
          <w:tab w:val="left" w:pos="3544"/>
        </w:tabs>
        <w:autoSpaceDE w:val="0"/>
        <w:jc w:val="both"/>
      </w:pPr>
      <w:r>
        <w:rPr>
          <w:b/>
          <w:bCs/>
        </w:rPr>
        <w:t>St</w:t>
      </w:r>
      <w:r>
        <w:rPr>
          <w:bCs/>
        </w:rPr>
        <w:t xml:space="preserve">  Vychovatel                                  </w:t>
      </w:r>
      <w:r>
        <w:rPr>
          <w:bCs/>
        </w:rPr>
        <w:tab/>
        <w:t>Bc.  Jiří Zikmund</w:t>
      </w:r>
    </w:p>
    <w:p w14:paraId="30F5E46B" w14:textId="7EA7DDDB" w:rsidR="00E928E4" w:rsidRDefault="00E928E4" w:rsidP="00B60A3E">
      <w:pPr>
        <w:autoSpaceDE w:val="0"/>
        <w:jc w:val="both"/>
      </w:pPr>
      <w:r>
        <w:rPr>
          <w:b/>
          <w:bCs/>
        </w:rPr>
        <w:t>Čt</w:t>
      </w:r>
      <w:r>
        <w:rPr>
          <w:bCs/>
        </w:rPr>
        <w:t xml:space="preserve">  V</w:t>
      </w:r>
      <w:r>
        <w:t xml:space="preserve">ychovatel                                   Bc.  </w:t>
      </w:r>
      <w:r>
        <w:rPr>
          <w:bCs/>
        </w:rPr>
        <w:t>Jiří Zikmund</w:t>
      </w:r>
    </w:p>
    <w:p w14:paraId="6448AAF2" w14:textId="08F72781" w:rsidR="00E928E4" w:rsidRDefault="00E928E4" w:rsidP="00B60A3E">
      <w:pPr>
        <w:autoSpaceDE w:val="0"/>
        <w:jc w:val="both"/>
      </w:pPr>
      <w:r>
        <w:rPr>
          <w:b/>
          <w:bCs/>
        </w:rPr>
        <w:t>Pá</w:t>
      </w:r>
      <w:r>
        <w:rPr>
          <w:bCs/>
        </w:rPr>
        <w:t xml:space="preserve">  Vychovatel                                   Bc.  Jiří Zikmund</w:t>
      </w:r>
    </w:p>
    <w:p w14:paraId="52D2EA18" w14:textId="77777777" w:rsidR="00E928E4" w:rsidRDefault="00E928E4" w:rsidP="00B60A3E">
      <w:pPr>
        <w:autoSpaceDE w:val="0"/>
        <w:jc w:val="both"/>
      </w:pPr>
    </w:p>
    <w:p w14:paraId="006B6EF1" w14:textId="77777777" w:rsidR="00E928E4" w:rsidRDefault="00E928E4" w:rsidP="00B60A3E">
      <w:pPr>
        <w:autoSpaceDE w:val="0"/>
        <w:jc w:val="both"/>
      </w:pPr>
      <w:r>
        <w:t>V případě nepřítomnosti určeného zaměstnance pověří náhradního zaměstnance k provedení dohledu nad žáky vedoucí vychovatelka nebo na základě informace od ranního vychovatele ředitelka školy.</w:t>
      </w:r>
    </w:p>
    <w:p w14:paraId="348BCD52" w14:textId="77777777" w:rsidR="00E928E4" w:rsidRDefault="00E928E4" w:rsidP="00B60A3E">
      <w:pPr>
        <w:autoSpaceDE w:val="0"/>
        <w:jc w:val="both"/>
      </w:pPr>
    </w:p>
    <w:p w14:paraId="19D7C6B1" w14:textId="4D6EFA5F" w:rsidR="00E928E4" w:rsidRDefault="00E928E4" w:rsidP="00B60A3E">
      <w:pPr>
        <w:autoSpaceDE w:val="0"/>
        <w:jc w:val="both"/>
      </w:pPr>
      <w:r>
        <w:t xml:space="preserve">Za kontrolu a uzamčení prostor domova mládeže v pátek po odjezdu ubytovaných žáků zodpovídá </w:t>
      </w:r>
      <w:r w:rsidRPr="00E928E4">
        <w:t xml:space="preserve">vychovatel </w:t>
      </w:r>
      <w:r w:rsidRPr="00E928E4">
        <w:rPr>
          <w:bCs/>
        </w:rPr>
        <w:t>Bc. Jiří Zikmund</w:t>
      </w:r>
    </w:p>
    <w:p w14:paraId="05EE2409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2419659E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>4/   Rozdělení žáků do výchovných skupin</w:t>
      </w:r>
    </w:p>
    <w:p w14:paraId="7D5C2B59" w14:textId="77777777" w:rsidR="00E928E4" w:rsidRDefault="00E928E4" w:rsidP="00E928E4">
      <w:pPr>
        <w:pStyle w:val="Default"/>
        <w:numPr>
          <w:ilvl w:val="0"/>
          <w:numId w:val="18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Výchovná skupina chlapců             -          vychovatel:       Bc. Jiří Zikmund</w:t>
      </w:r>
    </w:p>
    <w:p w14:paraId="53F7E413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</w:p>
    <w:p w14:paraId="67F598B9" w14:textId="77777777" w:rsidR="00E928E4" w:rsidRDefault="00E928E4" w:rsidP="00E928E4">
      <w:pPr>
        <w:pStyle w:val="Default"/>
        <w:numPr>
          <w:ilvl w:val="0"/>
          <w:numId w:val="18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Výchovná skupina starší dívky       -          vychovatelka:  Kateřina Klímová  </w:t>
      </w:r>
    </w:p>
    <w:p w14:paraId="53F0D9A8" w14:textId="77777777" w:rsidR="00E928E4" w:rsidRDefault="00E928E4" w:rsidP="00E928E4">
      <w:pPr>
        <w:pStyle w:val="Default"/>
        <w:numPr>
          <w:ilvl w:val="0"/>
          <w:numId w:val="18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Výchovná skupina mladší dívky     -          vychovatelka: PaedDr. Jana </w:t>
      </w:r>
      <w:proofErr w:type="spellStart"/>
      <w:r>
        <w:rPr>
          <w:rFonts w:ascii="Times New Roman" w:hAnsi="Times New Roman" w:cs="Times New Roman"/>
        </w:rPr>
        <w:t>Huzilová</w:t>
      </w:r>
      <w:proofErr w:type="spellEnd"/>
      <w:r>
        <w:rPr>
          <w:rFonts w:ascii="Times New Roman" w:hAnsi="Times New Roman" w:cs="Times New Roman"/>
        </w:rPr>
        <w:t xml:space="preserve">   </w:t>
      </w:r>
    </w:p>
    <w:p w14:paraId="59DAE3D0" w14:textId="77777777" w:rsidR="00E928E4" w:rsidRDefault="00E928E4" w:rsidP="00E928E4">
      <w:pPr>
        <w:pStyle w:val="Default"/>
        <w:ind w:left="360"/>
        <w:jc w:val="both"/>
      </w:pPr>
      <w:r>
        <w:rPr>
          <w:rFonts w:ascii="Times New Roman" w:hAnsi="Times New Roman" w:cs="Times New Roman"/>
        </w:rPr>
        <w:t xml:space="preserve">                          </w:t>
      </w:r>
    </w:p>
    <w:p w14:paraId="3D627DFA" w14:textId="77777777" w:rsidR="00E928E4" w:rsidRDefault="00E928E4" w:rsidP="00B60A3E">
      <w:pPr>
        <w:pStyle w:val="Default"/>
        <w:jc w:val="both"/>
      </w:pPr>
      <w:r>
        <w:rPr>
          <w:rFonts w:ascii="Times New Roman" w:hAnsi="Times New Roman" w:cs="Times New Roman"/>
        </w:rPr>
        <w:lastRenderedPageBreak/>
        <w:t xml:space="preserve">Vzhledem k provozním podmínkám DM není možná běžná organizace činnosti na DM, kdy jsou žáci rozděleni do výchovných skupin (dále jen VS) a každý vychovatel má na starosti pouze svou VS. Žáci a žákyně jsou sice také rozděleni do VS, ale službu konající vychovatelé zabezpečují žáky nejen své VS, ale i ostatní ubytované v DM. </w:t>
      </w:r>
    </w:p>
    <w:p w14:paraId="0687AA61" w14:textId="77777777" w:rsidR="00E928E4" w:rsidRDefault="00E928E4" w:rsidP="00B60A3E">
      <w:pPr>
        <w:pStyle w:val="Default"/>
        <w:jc w:val="both"/>
      </w:pPr>
      <w:r>
        <w:rPr>
          <w:rFonts w:ascii="Times New Roman" w:hAnsi="Times New Roman" w:cs="Times New Roman"/>
        </w:rPr>
        <w:t>Přiděleným VS se vychovatelé věnují důkladněji. Vedou písemnou dokumentaci žáků, pozorně sledují jejich osobní a studijní problémy, zajišťují konzultace s učiteli, učiteli OV a rodiči, zabezpečují celkový psychický i fyzický rozvoj svěřených žáků. Vedou žáky své VS, aby získali co nejvíce zkušeností, které uplatní ve svém životě.</w:t>
      </w:r>
    </w:p>
    <w:p w14:paraId="1D9FF474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 xml:space="preserve"> </w:t>
      </w:r>
    </w:p>
    <w:p w14:paraId="72A8AEAD" w14:textId="6EED63C5" w:rsidR="00282EF4" w:rsidRPr="00E835A5" w:rsidRDefault="00282EF4" w:rsidP="00282EF4">
      <w:pPr>
        <w:pStyle w:val="Default"/>
        <w:rPr>
          <w:color w:val="70AD47" w:themeColor="accent6"/>
        </w:rPr>
      </w:pPr>
    </w:p>
    <w:p w14:paraId="2551C489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 xml:space="preserve">5/   Seznam ubytovaných žáků - </w:t>
      </w:r>
      <w:proofErr w:type="spellStart"/>
      <w:r>
        <w:rPr>
          <w:rFonts w:ascii="Times New Roman" w:hAnsi="Times New Roman" w:cs="Times New Roman"/>
          <w:b/>
        </w:rPr>
        <w:t>šk.r</w:t>
      </w:r>
      <w:proofErr w:type="spellEnd"/>
      <w:r>
        <w:rPr>
          <w:rFonts w:ascii="Times New Roman" w:hAnsi="Times New Roman" w:cs="Times New Roman"/>
          <w:b/>
        </w:rPr>
        <w:t>. 2023/2024</w:t>
      </w:r>
    </w:p>
    <w:p w14:paraId="4CED93E2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  <w:bCs/>
          <w:u w:val="single"/>
        </w:rPr>
        <w:t>Pokoj č.1</w:t>
      </w:r>
    </w:p>
    <w:p w14:paraId="514F3651" w14:textId="77777777" w:rsidR="00E928E4" w:rsidRDefault="00E928E4" w:rsidP="00E928E4">
      <w:r>
        <w:t>Skála Petr</w:t>
      </w:r>
    </w:p>
    <w:p w14:paraId="66E3ACDF" w14:textId="77777777" w:rsidR="00E928E4" w:rsidRDefault="00E928E4" w:rsidP="00E928E4">
      <w:r>
        <w:t>Vacek Dominik</w:t>
      </w:r>
    </w:p>
    <w:p w14:paraId="476BD2FC" w14:textId="77777777" w:rsidR="00E928E4" w:rsidRDefault="00E928E4" w:rsidP="00E928E4">
      <w:r>
        <w:t>Brynych Roman</w:t>
      </w:r>
    </w:p>
    <w:p w14:paraId="0E89DD93" w14:textId="77777777" w:rsidR="00E928E4" w:rsidRDefault="00E928E4" w:rsidP="00E928E4">
      <w:r>
        <w:t>Hrnčíř Martin</w:t>
      </w:r>
    </w:p>
    <w:p w14:paraId="5A060394" w14:textId="77777777" w:rsidR="00E928E4" w:rsidRDefault="00E928E4" w:rsidP="00E928E4">
      <w:r>
        <w:t xml:space="preserve">             </w:t>
      </w:r>
    </w:p>
    <w:p w14:paraId="33C420EE" w14:textId="77777777" w:rsidR="00E928E4" w:rsidRDefault="00E928E4" w:rsidP="00E928E4">
      <w:r>
        <w:rPr>
          <w:b/>
          <w:u w:val="single"/>
        </w:rPr>
        <w:t>Pokoj č. 11</w:t>
      </w:r>
    </w:p>
    <w:p w14:paraId="06300DFA" w14:textId="77777777" w:rsidR="00E928E4" w:rsidRDefault="00E928E4" w:rsidP="00E928E4">
      <w:r>
        <w:t>Vejvoda Václav</w:t>
      </w:r>
    </w:p>
    <w:p w14:paraId="7C94D62E" w14:textId="77777777" w:rsidR="00E928E4" w:rsidRDefault="00E928E4" w:rsidP="00E928E4">
      <w:r>
        <w:t>Jeník Petr</w:t>
      </w:r>
    </w:p>
    <w:p w14:paraId="74E9A2E9" w14:textId="77777777" w:rsidR="00E928E4" w:rsidRDefault="00E928E4" w:rsidP="00E928E4">
      <w:r>
        <w:t>Hrubý Matěj</w:t>
      </w:r>
    </w:p>
    <w:p w14:paraId="421BBCC1" w14:textId="77777777" w:rsidR="00E928E4" w:rsidRDefault="00E928E4" w:rsidP="00E928E4">
      <w:r>
        <w:t>Motl František</w:t>
      </w:r>
    </w:p>
    <w:p w14:paraId="3D25188C" w14:textId="77777777" w:rsidR="00E928E4" w:rsidRDefault="00E928E4" w:rsidP="00E928E4"/>
    <w:p w14:paraId="532B83EE" w14:textId="77777777" w:rsidR="00E928E4" w:rsidRDefault="00E928E4" w:rsidP="00E928E4">
      <w:r>
        <w:rPr>
          <w:b/>
          <w:u w:val="single"/>
        </w:rPr>
        <w:t>Pokoj č.12</w:t>
      </w:r>
    </w:p>
    <w:p w14:paraId="47712FD5" w14:textId="77777777" w:rsidR="00E928E4" w:rsidRDefault="00E928E4" w:rsidP="00E928E4">
      <w:proofErr w:type="spellStart"/>
      <w:r>
        <w:t>Hellinger</w:t>
      </w:r>
      <w:proofErr w:type="spellEnd"/>
      <w:r>
        <w:t xml:space="preserve"> Václav</w:t>
      </w:r>
    </w:p>
    <w:p w14:paraId="5C44C735" w14:textId="77777777" w:rsidR="00E928E4" w:rsidRDefault="00E928E4" w:rsidP="00E928E4">
      <w:r>
        <w:t>Bláha Matěj</w:t>
      </w:r>
    </w:p>
    <w:p w14:paraId="559B2B5F" w14:textId="77777777" w:rsidR="00E928E4" w:rsidRDefault="00E928E4" w:rsidP="00E928E4">
      <w:proofErr w:type="spellStart"/>
      <w:r>
        <w:t>Mertin</w:t>
      </w:r>
      <w:proofErr w:type="spellEnd"/>
      <w:r>
        <w:t xml:space="preserve"> Michal</w:t>
      </w:r>
    </w:p>
    <w:p w14:paraId="3CDBC3AA" w14:textId="77777777" w:rsidR="00E928E4" w:rsidRDefault="00E928E4" w:rsidP="00E928E4">
      <w:r>
        <w:t>Machač Adam</w:t>
      </w:r>
    </w:p>
    <w:p w14:paraId="55EE16AA" w14:textId="77777777" w:rsidR="00E928E4" w:rsidRDefault="00E928E4" w:rsidP="00E928E4"/>
    <w:p w14:paraId="29E863A8" w14:textId="77777777" w:rsidR="00E928E4" w:rsidRDefault="00E928E4" w:rsidP="00E928E4">
      <w:r>
        <w:rPr>
          <w:b/>
          <w:u w:val="single"/>
        </w:rPr>
        <w:t>Pokoj č.13</w:t>
      </w:r>
    </w:p>
    <w:p w14:paraId="5343ED16" w14:textId="77777777" w:rsidR="00E928E4" w:rsidRDefault="00E928E4" w:rsidP="00E928E4">
      <w:r>
        <w:t>Rys Vojtěch</w:t>
      </w:r>
    </w:p>
    <w:p w14:paraId="6FEB42A6" w14:textId="77777777" w:rsidR="00E928E4" w:rsidRDefault="00E928E4" w:rsidP="00E928E4">
      <w:r>
        <w:t>Zedníček Matěj</w:t>
      </w:r>
    </w:p>
    <w:p w14:paraId="2F68DC75" w14:textId="77777777" w:rsidR="00E928E4" w:rsidRDefault="00E928E4" w:rsidP="00E928E4">
      <w:r>
        <w:t>Kvída David</w:t>
      </w:r>
    </w:p>
    <w:p w14:paraId="64DE3B9C" w14:textId="77777777" w:rsidR="00E928E4" w:rsidRDefault="00E928E4" w:rsidP="00E928E4">
      <w:r>
        <w:t xml:space="preserve">                 </w:t>
      </w:r>
    </w:p>
    <w:p w14:paraId="3CA1B7F9" w14:textId="77777777" w:rsidR="00E928E4" w:rsidRDefault="00E928E4" w:rsidP="00E928E4">
      <w:r>
        <w:rPr>
          <w:b/>
          <w:u w:val="single"/>
        </w:rPr>
        <w:t>Pokoj č.2</w:t>
      </w:r>
    </w:p>
    <w:p w14:paraId="231B9F4E" w14:textId="77777777" w:rsidR="00E928E4" w:rsidRDefault="00E928E4" w:rsidP="00E928E4">
      <w:proofErr w:type="spellStart"/>
      <w:r>
        <w:t>Randulová</w:t>
      </w:r>
      <w:proofErr w:type="spellEnd"/>
      <w:r>
        <w:t xml:space="preserve"> Lucie</w:t>
      </w:r>
    </w:p>
    <w:p w14:paraId="75BB30A0" w14:textId="77777777" w:rsidR="00E928E4" w:rsidRDefault="00E928E4" w:rsidP="00E928E4">
      <w:r>
        <w:t>Maršálová Anna- Marie</w:t>
      </w:r>
    </w:p>
    <w:p w14:paraId="29455A4B" w14:textId="77777777" w:rsidR="00E928E4" w:rsidRDefault="00E928E4" w:rsidP="00E928E4">
      <w:proofErr w:type="spellStart"/>
      <w:r>
        <w:t>Šlejsová</w:t>
      </w:r>
      <w:proofErr w:type="spellEnd"/>
      <w:r>
        <w:t xml:space="preserve"> Viktorie</w:t>
      </w:r>
    </w:p>
    <w:p w14:paraId="61784A4D" w14:textId="6439D149" w:rsidR="00E928E4" w:rsidRDefault="00243EF1" w:rsidP="00E928E4">
      <w:r>
        <w:t>Daníčková Veronika</w:t>
      </w:r>
    </w:p>
    <w:p w14:paraId="5EC74489" w14:textId="77777777" w:rsidR="00E928E4" w:rsidRDefault="00E928E4" w:rsidP="00E928E4"/>
    <w:p w14:paraId="1F514DBE" w14:textId="77777777" w:rsidR="00E928E4" w:rsidRDefault="00E928E4" w:rsidP="00E928E4">
      <w:r>
        <w:rPr>
          <w:b/>
          <w:u w:val="single"/>
        </w:rPr>
        <w:t>Pokoj č.3</w:t>
      </w:r>
    </w:p>
    <w:p w14:paraId="0D203084" w14:textId="77777777" w:rsidR="00E928E4" w:rsidRDefault="00E928E4" w:rsidP="00E928E4">
      <w:r>
        <w:t>Hyková Nikola</w:t>
      </w:r>
    </w:p>
    <w:p w14:paraId="26F1FE2A" w14:textId="77777777" w:rsidR="00E928E4" w:rsidRDefault="00E928E4" w:rsidP="00E928E4">
      <w:r>
        <w:t>Fléglová Kristýna</w:t>
      </w:r>
    </w:p>
    <w:p w14:paraId="2CB04C4E" w14:textId="77777777" w:rsidR="00E928E4" w:rsidRDefault="00E928E4" w:rsidP="00E928E4">
      <w:r>
        <w:t>Svobodová Kateřina</w:t>
      </w:r>
    </w:p>
    <w:p w14:paraId="026C04E9" w14:textId="77777777" w:rsidR="00E928E4" w:rsidRDefault="00E928E4" w:rsidP="00E928E4">
      <w:proofErr w:type="spellStart"/>
      <w:r>
        <w:t>Flanderková</w:t>
      </w:r>
      <w:proofErr w:type="spellEnd"/>
      <w:r>
        <w:t xml:space="preserve"> Kateřina</w:t>
      </w:r>
    </w:p>
    <w:p w14:paraId="05051772" w14:textId="77777777" w:rsidR="00E928E4" w:rsidRDefault="00E928E4" w:rsidP="00E928E4">
      <w:r>
        <w:t>Šípová Amálie</w:t>
      </w:r>
    </w:p>
    <w:p w14:paraId="3AD91F72" w14:textId="77777777" w:rsidR="00E928E4" w:rsidRDefault="00E928E4" w:rsidP="00E928E4">
      <w:pPr>
        <w:rPr>
          <w:b/>
          <w:u w:val="single"/>
        </w:rPr>
      </w:pPr>
    </w:p>
    <w:p w14:paraId="4AE010EC" w14:textId="77777777" w:rsidR="00243EF1" w:rsidRDefault="00243EF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69828ED" w14:textId="191EBA5C" w:rsidR="00E928E4" w:rsidRDefault="00E928E4" w:rsidP="00E928E4">
      <w:r>
        <w:rPr>
          <w:b/>
          <w:u w:val="single"/>
        </w:rPr>
        <w:lastRenderedPageBreak/>
        <w:t>Pokoj č.4</w:t>
      </w:r>
    </w:p>
    <w:p w14:paraId="0666D96D" w14:textId="77777777" w:rsidR="00E928E4" w:rsidRDefault="00E928E4" w:rsidP="00E928E4">
      <w:r>
        <w:t>Rudolfová Amálie</w:t>
      </w:r>
    </w:p>
    <w:p w14:paraId="32AFEF75" w14:textId="77777777" w:rsidR="00E928E4" w:rsidRDefault="00E928E4" w:rsidP="00E928E4">
      <w:r>
        <w:t>Šmídová Adéla</w:t>
      </w:r>
    </w:p>
    <w:p w14:paraId="22823293" w14:textId="77777777" w:rsidR="00E928E4" w:rsidRDefault="00E928E4" w:rsidP="00E928E4">
      <w:r>
        <w:t>Urbanová Veronika</w:t>
      </w:r>
    </w:p>
    <w:p w14:paraId="77DAE76C" w14:textId="77777777" w:rsidR="00E928E4" w:rsidRDefault="00E928E4" w:rsidP="00E928E4">
      <w:r>
        <w:t>Brychová Nikola</w:t>
      </w:r>
    </w:p>
    <w:p w14:paraId="23ED1904" w14:textId="77777777" w:rsidR="00E928E4" w:rsidRDefault="00E928E4" w:rsidP="00E928E4">
      <w:r>
        <w:t>Brychová Tereza</w:t>
      </w:r>
    </w:p>
    <w:p w14:paraId="59E56ED1" w14:textId="77777777" w:rsidR="00E928E4" w:rsidRDefault="00E928E4" w:rsidP="00E928E4">
      <w:r>
        <w:t xml:space="preserve">                                                                                                    </w:t>
      </w:r>
    </w:p>
    <w:p w14:paraId="51D922E3" w14:textId="77777777" w:rsidR="00E928E4" w:rsidRDefault="00E928E4" w:rsidP="00E928E4">
      <w:r>
        <w:rPr>
          <w:b/>
          <w:u w:val="single"/>
        </w:rPr>
        <w:t>Pokoj č.5</w:t>
      </w:r>
    </w:p>
    <w:p w14:paraId="121C4BF0" w14:textId="77777777" w:rsidR="00E928E4" w:rsidRDefault="00E928E4" w:rsidP="00E928E4">
      <w:r>
        <w:t>Šmejkalová Anna- Marie</w:t>
      </w:r>
    </w:p>
    <w:p w14:paraId="6299F81F" w14:textId="77777777" w:rsidR="00E928E4" w:rsidRDefault="00E928E4" w:rsidP="00E928E4">
      <w:r>
        <w:t>Kovandová Natálie</w:t>
      </w:r>
    </w:p>
    <w:p w14:paraId="47D0B778" w14:textId="77777777" w:rsidR="00E928E4" w:rsidRDefault="00E928E4" w:rsidP="00E928E4">
      <w:r>
        <w:t>Horváthová Kristýna</w:t>
      </w:r>
    </w:p>
    <w:p w14:paraId="2D1B5A40" w14:textId="77777777" w:rsidR="00E928E4" w:rsidRDefault="00E928E4" w:rsidP="00E928E4">
      <w:r>
        <w:t>Černotová Hana</w:t>
      </w:r>
    </w:p>
    <w:p w14:paraId="0D62130F" w14:textId="77777777" w:rsidR="00E928E4" w:rsidRDefault="00E928E4" w:rsidP="00E928E4"/>
    <w:p w14:paraId="0681D6B5" w14:textId="77777777" w:rsidR="00E928E4" w:rsidRDefault="00E928E4" w:rsidP="00E928E4">
      <w:r>
        <w:rPr>
          <w:b/>
          <w:u w:val="single"/>
        </w:rPr>
        <w:t>Pokoj č.6</w:t>
      </w:r>
    </w:p>
    <w:p w14:paraId="3E169055" w14:textId="77777777" w:rsidR="00E928E4" w:rsidRDefault="00E928E4" w:rsidP="00E928E4">
      <w:proofErr w:type="spellStart"/>
      <w:r>
        <w:t>Majtánová</w:t>
      </w:r>
      <w:proofErr w:type="spellEnd"/>
      <w:r>
        <w:t xml:space="preserve"> Kateřina</w:t>
      </w:r>
    </w:p>
    <w:p w14:paraId="02ABD7A9" w14:textId="77777777" w:rsidR="00E928E4" w:rsidRDefault="00E928E4" w:rsidP="00E928E4">
      <w:proofErr w:type="spellStart"/>
      <w:r>
        <w:t>Nigrínová</w:t>
      </w:r>
      <w:proofErr w:type="spellEnd"/>
      <w:r>
        <w:t xml:space="preserve"> Natálie</w:t>
      </w:r>
    </w:p>
    <w:p w14:paraId="157D2C83" w14:textId="77777777" w:rsidR="00E928E4" w:rsidRDefault="00E928E4" w:rsidP="00E928E4">
      <w:proofErr w:type="spellStart"/>
      <w:r>
        <w:t>Tolgová</w:t>
      </w:r>
      <w:proofErr w:type="spellEnd"/>
      <w:r>
        <w:t xml:space="preserve"> Ludmila</w:t>
      </w:r>
    </w:p>
    <w:p w14:paraId="62859B70" w14:textId="77777777" w:rsidR="00E928E4" w:rsidRDefault="00E928E4" w:rsidP="00E928E4">
      <w:pPr>
        <w:rPr>
          <w:b/>
          <w:u w:val="single"/>
        </w:rPr>
      </w:pPr>
    </w:p>
    <w:p w14:paraId="3AA91232" w14:textId="77777777" w:rsidR="00E928E4" w:rsidRDefault="00E928E4" w:rsidP="00E928E4">
      <w:r>
        <w:rPr>
          <w:b/>
          <w:u w:val="single"/>
        </w:rPr>
        <w:t>Pokoj č.7</w:t>
      </w:r>
    </w:p>
    <w:p w14:paraId="032BE155" w14:textId="77777777" w:rsidR="00E928E4" w:rsidRDefault="00E928E4" w:rsidP="00E928E4">
      <w:r>
        <w:t>Borovská Viktorie UK</w:t>
      </w:r>
    </w:p>
    <w:p w14:paraId="45703333" w14:textId="73A90088" w:rsidR="00E928E4" w:rsidRDefault="004C4BE0" w:rsidP="00E928E4">
      <w:proofErr w:type="spellStart"/>
      <w:r>
        <w:t>Laureniuk</w:t>
      </w:r>
      <w:proofErr w:type="spellEnd"/>
      <w:r>
        <w:t xml:space="preserve"> </w:t>
      </w:r>
      <w:proofErr w:type="spellStart"/>
      <w:r>
        <w:t>Iryna</w:t>
      </w:r>
      <w:proofErr w:type="spellEnd"/>
    </w:p>
    <w:p w14:paraId="7C6903A4" w14:textId="77777777" w:rsidR="00E928E4" w:rsidRDefault="00E928E4" w:rsidP="00E928E4">
      <w:r>
        <w:t>Šrámková Veronika</w:t>
      </w:r>
    </w:p>
    <w:p w14:paraId="63BDB2CC" w14:textId="77777777" w:rsidR="00E928E4" w:rsidRDefault="00E928E4" w:rsidP="00E928E4">
      <w:pPr>
        <w:rPr>
          <w:b/>
          <w:u w:val="single"/>
        </w:rPr>
      </w:pPr>
    </w:p>
    <w:p w14:paraId="7F811EA3" w14:textId="77777777" w:rsidR="00E928E4" w:rsidRDefault="00E928E4" w:rsidP="00E928E4">
      <w:r>
        <w:rPr>
          <w:b/>
          <w:u w:val="single"/>
        </w:rPr>
        <w:t>Byt1</w:t>
      </w:r>
    </w:p>
    <w:p w14:paraId="17814DF3" w14:textId="77777777" w:rsidR="00E928E4" w:rsidRDefault="00E928E4" w:rsidP="00E928E4">
      <w:r>
        <w:t>Kubicová Kristýna</w:t>
      </w:r>
    </w:p>
    <w:p w14:paraId="56982B22" w14:textId="77777777" w:rsidR="00E928E4" w:rsidRDefault="00E928E4" w:rsidP="00E928E4">
      <w:r>
        <w:t>Čáslavová Anna</w:t>
      </w:r>
    </w:p>
    <w:p w14:paraId="26BB989C" w14:textId="77777777" w:rsidR="00E928E4" w:rsidRDefault="00E928E4" w:rsidP="00E928E4">
      <w:r>
        <w:t>Ročková Natálie</w:t>
      </w:r>
    </w:p>
    <w:p w14:paraId="2714AC86" w14:textId="77777777" w:rsidR="00E928E4" w:rsidRDefault="00E928E4" w:rsidP="00E928E4">
      <w:pPr>
        <w:rPr>
          <w:b/>
          <w:u w:val="single"/>
        </w:rPr>
      </w:pPr>
    </w:p>
    <w:p w14:paraId="5F2B5DA1" w14:textId="77777777" w:rsidR="00E928E4" w:rsidRDefault="00E928E4" w:rsidP="00E928E4">
      <w:r>
        <w:rPr>
          <w:b/>
          <w:u w:val="single"/>
        </w:rPr>
        <w:t>Byt 2</w:t>
      </w:r>
    </w:p>
    <w:p w14:paraId="1DB3D83C" w14:textId="77777777" w:rsidR="00E928E4" w:rsidRDefault="00E928E4" w:rsidP="00E928E4">
      <w:r>
        <w:t xml:space="preserve">Karlíková Hana </w:t>
      </w:r>
    </w:p>
    <w:p w14:paraId="177B3B1C" w14:textId="77777777" w:rsidR="00E928E4" w:rsidRDefault="00E928E4" w:rsidP="00E928E4">
      <w:r>
        <w:t>Kračmarová Nikola</w:t>
      </w:r>
    </w:p>
    <w:p w14:paraId="6D975552" w14:textId="77777777" w:rsidR="00E928E4" w:rsidRDefault="00E928E4" w:rsidP="00E928E4">
      <w:proofErr w:type="spellStart"/>
      <w:r>
        <w:t>Pechánková</w:t>
      </w:r>
      <w:proofErr w:type="spellEnd"/>
      <w:r>
        <w:t xml:space="preserve"> Anežka</w:t>
      </w:r>
    </w:p>
    <w:p w14:paraId="5629183B" w14:textId="77777777" w:rsidR="000D5E87" w:rsidRPr="00E835A5" w:rsidRDefault="000D5E87" w:rsidP="00282EF4">
      <w:pPr>
        <w:pStyle w:val="Default"/>
        <w:jc w:val="both"/>
        <w:rPr>
          <w:rFonts w:ascii="Times New Roman" w:hAnsi="Times New Roman" w:cs="Times New Roman"/>
          <w:b/>
          <w:color w:val="70AD47" w:themeColor="accent6"/>
        </w:rPr>
      </w:pPr>
    </w:p>
    <w:p w14:paraId="1F02C3BD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>6/   Žákovská samospráva</w:t>
      </w:r>
    </w:p>
    <w:p w14:paraId="481BE96D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>Zvolení zástupci (za žáky) z jednotlivých pokojů předávají vychovatelům náměty a požadavky na volno-časové aktivity v DM a spolupodílí se jak na řešení problémů v DM, tak na vytváření přátelské a rodinné atmosféry mezi žáky a vychovateli. (dodržování Desatera vychovatele, Desatera žáka)</w:t>
      </w:r>
    </w:p>
    <w:p w14:paraId="5730DA6C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</w:rPr>
      </w:pPr>
    </w:p>
    <w:p w14:paraId="71F9C5A8" w14:textId="117C1FA7" w:rsidR="00E928E4" w:rsidRDefault="00E928E4" w:rsidP="00E73A47">
      <w:r>
        <w:t xml:space="preserve">Pokoj č.   1   </w:t>
      </w:r>
      <w:r>
        <w:tab/>
        <w:t xml:space="preserve">          </w:t>
      </w:r>
      <w:r>
        <w:rPr>
          <w:b/>
          <w:bCs/>
        </w:rPr>
        <w:t>Vacek Dominik</w:t>
      </w:r>
    </w:p>
    <w:p w14:paraId="7DFE7A45" w14:textId="01742075" w:rsidR="00E928E4" w:rsidRDefault="00E928E4" w:rsidP="00E73A47">
      <w:pPr>
        <w:pStyle w:val="Default"/>
        <w:tabs>
          <w:tab w:val="left" w:pos="1980"/>
        </w:tabs>
        <w:jc w:val="both"/>
      </w:pPr>
      <w:r>
        <w:t xml:space="preserve">Pokoj č.   2                  </w:t>
      </w:r>
      <w:r>
        <w:rPr>
          <w:rFonts w:ascii="Times New Roman" w:hAnsi="Times New Roman" w:cs="Times New Roman"/>
          <w:b/>
          <w:bCs/>
        </w:rPr>
        <w:t>Daníčková Veronika</w:t>
      </w:r>
    </w:p>
    <w:p w14:paraId="3A81433A" w14:textId="61D701A3" w:rsidR="00E928E4" w:rsidRDefault="00E928E4" w:rsidP="00E73A47">
      <w:r>
        <w:t>Pokoj č.   3</w:t>
      </w:r>
      <w:r>
        <w:tab/>
        <w:t xml:space="preserve">          </w:t>
      </w:r>
      <w:r>
        <w:rPr>
          <w:b/>
          <w:bCs/>
        </w:rPr>
        <w:t>Hyková Nikola</w:t>
      </w:r>
    </w:p>
    <w:p w14:paraId="7FE39445" w14:textId="1066BE5B" w:rsidR="00E928E4" w:rsidRDefault="00E928E4" w:rsidP="00E73A47">
      <w:r>
        <w:t>Pokoj č.   4</w:t>
      </w:r>
      <w:r>
        <w:tab/>
        <w:t xml:space="preserve">          </w:t>
      </w:r>
      <w:r>
        <w:rPr>
          <w:b/>
          <w:bCs/>
        </w:rPr>
        <w:t>Rudolfová Amálie</w:t>
      </w:r>
    </w:p>
    <w:p w14:paraId="4246E50F" w14:textId="50A1715D" w:rsidR="00E928E4" w:rsidRDefault="00E928E4" w:rsidP="00E928E4">
      <w:r>
        <w:t xml:space="preserve">Pokoj č.   5               </w:t>
      </w:r>
      <w:r>
        <w:rPr>
          <w:b/>
          <w:bCs/>
        </w:rPr>
        <w:t xml:space="preserve">Šmejkalová Anna- Marie </w:t>
      </w:r>
    </w:p>
    <w:p w14:paraId="69526710" w14:textId="5C86E17D" w:rsidR="00E928E4" w:rsidRDefault="00E928E4" w:rsidP="00E928E4">
      <w:r>
        <w:t xml:space="preserve">Pokoj č.   6               </w:t>
      </w:r>
      <w:proofErr w:type="spellStart"/>
      <w:r>
        <w:rPr>
          <w:b/>
          <w:bCs/>
        </w:rPr>
        <w:t>Majtánová</w:t>
      </w:r>
      <w:proofErr w:type="spellEnd"/>
      <w:r>
        <w:rPr>
          <w:b/>
          <w:bCs/>
        </w:rPr>
        <w:t xml:space="preserve"> Kateřina</w:t>
      </w:r>
    </w:p>
    <w:p w14:paraId="1448F486" w14:textId="4095DA20" w:rsidR="00E928E4" w:rsidRPr="00E73A47" w:rsidRDefault="00E928E4" w:rsidP="00E928E4">
      <w:r>
        <w:t>Pokoj č.   7</w:t>
      </w:r>
      <w:r>
        <w:tab/>
        <w:t xml:space="preserve">          </w:t>
      </w:r>
      <w:r>
        <w:rPr>
          <w:b/>
          <w:bCs/>
        </w:rPr>
        <w:t>Šrámková Veronika</w:t>
      </w:r>
    </w:p>
    <w:p w14:paraId="29FA21FD" w14:textId="0E7A0C91" w:rsidR="00E928E4" w:rsidRDefault="00E73A47" w:rsidP="00E928E4">
      <w:r>
        <w:t>Pok</w:t>
      </w:r>
      <w:r w:rsidR="00E928E4">
        <w:t>oj č.  11</w:t>
      </w:r>
      <w:r w:rsidR="00E928E4">
        <w:tab/>
        <w:t xml:space="preserve">          </w:t>
      </w:r>
      <w:r w:rsidR="00E928E4">
        <w:rPr>
          <w:b/>
          <w:bCs/>
        </w:rPr>
        <w:t>Machač Adam</w:t>
      </w:r>
    </w:p>
    <w:p w14:paraId="41705866" w14:textId="7B40D443" w:rsidR="00E928E4" w:rsidRDefault="00E928E4" w:rsidP="00E928E4">
      <w:r>
        <w:t>Pokoj č.  12</w:t>
      </w:r>
      <w:r>
        <w:tab/>
        <w:t xml:space="preserve">          </w:t>
      </w:r>
      <w:proofErr w:type="spellStart"/>
      <w:r>
        <w:rPr>
          <w:b/>
          <w:bCs/>
        </w:rPr>
        <w:t>Hellinger</w:t>
      </w:r>
      <w:proofErr w:type="spellEnd"/>
      <w:r>
        <w:rPr>
          <w:b/>
          <w:bCs/>
        </w:rPr>
        <w:t xml:space="preserve"> Václav</w:t>
      </w:r>
    </w:p>
    <w:p w14:paraId="1DD3FB85" w14:textId="011C1A63" w:rsidR="00E928E4" w:rsidRDefault="00E928E4" w:rsidP="00E928E4">
      <w:r>
        <w:t>Pokoj č.  13</w:t>
      </w:r>
      <w:r>
        <w:tab/>
        <w:t xml:space="preserve">          </w:t>
      </w:r>
      <w:r>
        <w:rPr>
          <w:b/>
          <w:bCs/>
        </w:rPr>
        <w:t>Rys Vojtěch</w:t>
      </w:r>
    </w:p>
    <w:p w14:paraId="6864CE3E" w14:textId="3F0711BF" w:rsidR="00E928E4" w:rsidRDefault="00E928E4" w:rsidP="00E928E4">
      <w:r>
        <w:t>Byt  č.     1</w:t>
      </w:r>
      <w:r>
        <w:tab/>
        <w:t xml:space="preserve">       </w:t>
      </w:r>
      <w:r w:rsidR="00E73A47">
        <w:t xml:space="preserve"> </w:t>
      </w:r>
      <w:r>
        <w:t xml:space="preserve">  </w:t>
      </w:r>
      <w:r>
        <w:rPr>
          <w:b/>
          <w:bCs/>
        </w:rPr>
        <w:t>Ročková Natálie</w:t>
      </w:r>
    </w:p>
    <w:p w14:paraId="7F2D67EF" w14:textId="10F5FBBD" w:rsidR="00E928E4" w:rsidRPr="00243EF1" w:rsidRDefault="00E73A47" w:rsidP="00243EF1">
      <w:r>
        <w:t>By</w:t>
      </w:r>
      <w:r w:rsidR="00E928E4">
        <w:t>t č.     2</w:t>
      </w:r>
      <w:r w:rsidR="00E928E4">
        <w:tab/>
        <w:t xml:space="preserve">         </w:t>
      </w:r>
      <w:r>
        <w:t xml:space="preserve"> </w:t>
      </w:r>
      <w:r w:rsidR="00E928E4">
        <w:rPr>
          <w:b/>
          <w:bCs/>
        </w:rPr>
        <w:t>Kračmarová Nikola</w:t>
      </w:r>
    </w:p>
    <w:p w14:paraId="0BF9398F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lastRenderedPageBreak/>
        <w:t xml:space="preserve">7/   Roční plán - </w:t>
      </w:r>
      <w:r>
        <w:rPr>
          <w:rFonts w:ascii="Times New Roman" w:hAnsi="Times New Roman" w:cs="Times New Roman"/>
          <w:b/>
          <w:bCs/>
        </w:rPr>
        <w:t>HLAVNÍ CÍLE</w:t>
      </w:r>
    </w:p>
    <w:p w14:paraId="7300F2B7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637BE76" w14:textId="4F9099EE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  <w:bCs/>
        </w:rPr>
        <w:t xml:space="preserve">7. 1   Kompetence ke zdravému životnímu stylu </w:t>
      </w:r>
      <w:r>
        <w:rPr>
          <w:rFonts w:ascii="Times New Roman" w:hAnsi="Times New Roman" w:cs="Times New Roman"/>
        </w:rPr>
        <w:t xml:space="preserve">    (žáci si osvojí tyto kompetence)</w:t>
      </w:r>
    </w:p>
    <w:p w14:paraId="23926DF7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</w:rPr>
      </w:pPr>
    </w:p>
    <w:p w14:paraId="43915FF1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Mají vědomosti o denním režimu, biorytmu, únavě, spánku – a tyto vědomosti se snaží uplatňovat ve svém životě </w:t>
      </w:r>
    </w:p>
    <w:p w14:paraId="3B1A77C5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Rozumí vlivu stravy na zdraví člověka, znají zásady zdravého stravování, mají vědomosti o poruchách příjmu potravy </w:t>
      </w:r>
    </w:p>
    <w:p w14:paraId="01718488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Umí aplikovat základy první pomoc a aktivně ochraňují své zdraví (preventivní prohlídky, chování při onemocnění apod.)</w:t>
      </w:r>
    </w:p>
    <w:p w14:paraId="7AF5FF37" w14:textId="3C5D17C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Znají a uvědomují si rizika spojená se zneužíváním návykových látek, včetně rizik dalších závislostí (závislost na PC, chytrých telefon</w:t>
      </w:r>
      <w:r w:rsidR="00E73A47">
        <w:rPr>
          <w:rFonts w:ascii="Times New Roman" w:hAnsi="Times New Roman" w:cs="Times New Roman"/>
        </w:rPr>
        <w:t xml:space="preserve">ech, sociálních sítích, doping, </w:t>
      </w:r>
      <w:r>
        <w:rPr>
          <w:rFonts w:ascii="Times New Roman" w:hAnsi="Times New Roman" w:cs="Times New Roman"/>
        </w:rPr>
        <w:t>nelegální drogy, kouření, alkohol). Ochrana proti infekčním nákazám (např.</w:t>
      </w:r>
      <w:r w:rsidR="00E73A4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koronaviru</w:t>
      </w:r>
      <w:proofErr w:type="spellEnd"/>
      <w:r>
        <w:rPr>
          <w:rFonts w:ascii="Times New Roman" w:hAnsi="Times New Roman" w:cs="Times New Roman"/>
        </w:rPr>
        <w:t>), ohleduplnost k sobě navzájem (nošení roušek, respirátorů v uzavřeném prostoru, desinfekce a důkladné mytí rukou, dodržovat odstupy mezi sebou).</w:t>
      </w:r>
    </w:p>
    <w:p w14:paraId="4A4CC875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Mají vědomosti o sexuálním zdraví, snaží se o jeho ochranu (péče o plodnost, antikoncepce, těhotenství, nemoci přenosné sexuálním stykem včetně AIDS, předčasná sexuální zkušenost)-ohleduplnost. </w:t>
      </w:r>
    </w:p>
    <w:p w14:paraId="7EB31009" w14:textId="15356BA9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Rozumí </w:t>
      </w:r>
      <w:r w:rsidR="00E73A47">
        <w:rPr>
          <w:rFonts w:ascii="Times New Roman" w:hAnsi="Times New Roman" w:cs="Times New Roman"/>
        </w:rPr>
        <w:t xml:space="preserve">svému sexuálnímu chování i </w:t>
      </w:r>
      <w:proofErr w:type="spellStart"/>
      <w:r w:rsidR="00E73A47">
        <w:rPr>
          <w:rFonts w:ascii="Times New Roman" w:hAnsi="Times New Roman" w:cs="Times New Roman"/>
        </w:rPr>
        <w:t>sex.</w:t>
      </w:r>
      <w:r>
        <w:rPr>
          <w:rFonts w:ascii="Times New Roman" w:hAnsi="Times New Roman" w:cs="Times New Roman"/>
        </w:rPr>
        <w:t>chování</w:t>
      </w:r>
      <w:proofErr w:type="spellEnd"/>
      <w:r>
        <w:rPr>
          <w:rFonts w:ascii="Times New Roman" w:hAnsi="Times New Roman" w:cs="Times New Roman"/>
        </w:rPr>
        <w:t xml:space="preserve"> druhých lidí (pohlavní zdrženlivost, první sex. zkušenost, partnerské sexuální chování, sexuální poruchy a odchylky, pohlavní příslušnost a zaměření)</w:t>
      </w:r>
    </w:p>
    <w:p w14:paraId="367B19D0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Mají základní vědomosti z oblasti mezilidských vztahů jako je přátelství, zamilovanost, láska, partnerství a manželství, rodina, rodičovství, péče o dítě, sourozenectví, nevěra, rozvod, senioři a zdravotně handicapovaní v rodině apod.)  </w:t>
      </w:r>
    </w:p>
    <w:p w14:paraId="2B9A13CF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Znají zásady tělesné hygieny a tyto zásady se snaží uplatňovat (péče o tělo, obličej, vlasy) </w:t>
      </w:r>
    </w:p>
    <w:p w14:paraId="0F0FFF8A" w14:textId="77777777" w:rsidR="00E73A47" w:rsidRPr="00E73A47" w:rsidRDefault="00E73A47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Jsou seznámeni s </w:t>
      </w:r>
      <w:r w:rsidR="00E928E4">
        <w:rPr>
          <w:rFonts w:ascii="Times New Roman" w:hAnsi="Times New Roman" w:cs="Times New Roman"/>
        </w:rPr>
        <w:t xml:space="preserve">hygienickými a bezpečnostními opatřeními v souvislosti s nakažlivými nemocemi- </w:t>
      </w:r>
    </w:p>
    <w:p w14:paraId="50F6BE78" w14:textId="73CB0BCD" w:rsidR="00E928E4" w:rsidRDefault="00E928E4" w:rsidP="00E73A47">
      <w:pPr>
        <w:pStyle w:val="Default"/>
        <w:suppressAutoHyphens/>
        <w:autoSpaceDN/>
        <w:adjustRightInd/>
        <w:ind w:left="720"/>
        <w:jc w:val="both"/>
      </w:pPr>
      <w:r>
        <w:rPr>
          <w:rFonts w:ascii="Times New Roman" w:hAnsi="Times New Roman" w:cs="Times New Roman"/>
        </w:rPr>
        <w:t>(viz.</w:t>
      </w:r>
      <w:r w:rsidR="00E73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VŘDM, ŠVPDM</w:t>
      </w:r>
      <w:r w:rsidR="00E73A47">
        <w:rPr>
          <w:rFonts w:ascii="Times New Roman" w:hAnsi="Times New Roman" w:cs="Times New Roman"/>
        </w:rPr>
        <w:t>)</w:t>
      </w:r>
    </w:p>
    <w:p w14:paraId="24F5EC5E" w14:textId="77777777" w:rsidR="00E928E4" w:rsidRDefault="00E928E4" w:rsidP="00E928E4">
      <w:pPr>
        <w:pStyle w:val="Default"/>
        <w:ind w:left="720"/>
        <w:jc w:val="both"/>
      </w:pPr>
    </w:p>
    <w:p w14:paraId="0979A5C6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Uvědomují si význam pohybu pro zdraví – snaží se, aby pohyb byl součástí jejich zdravého životního stylu. </w:t>
      </w:r>
    </w:p>
    <w:p w14:paraId="1AD94552" w14:textId="77777777" w:rsidR="00E928E4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Ví o skrytých formách násilí, nebezpečí sekt, manipulativní reklamě apod. a ochraňují se před nimi (šikana včetně </w:t>
      </w:r>
      <w:proofErr w:type="spellStart"/>
      <w:r>
        <w:rPr>
          <w:rFonts w:ascii="Times New Roman" w:hAnsi="Times New Roman" w:cs="Times New Roman"/>
        </w:rPr>
        <w:t>kyberšikany</w:t>
      </w:r>
      <w:proofErr w:type="spellEnd"/>
      <w:r>
        <w:rPr>
          <w:rFonts w:ascii="Times New Roman" w:hAnsi="Times New Roman" w:cs="Times New Roman"/>
        </w:rPr>
        <w:t>, násilí v rodině a na pracovišti)</w:t>
      </w:r>
    </w:p>
    <w:p w14:paraId="51998504" w14:textId="30CF8613" w:rsidR="00E928E4" w:rsidRPr="00734B73" w:rsidRDefault="00E928E4" w:rsidP="00E928E4">
      <w:pPr>
        <w:pStyle w:val="Default"/>
        <w:numPr>
          <w:ilvl w:val="0"/>
          <w:numId w:val="21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Chápou význam volného času v životě člověka a aktivně se ve svém volném čase seberealizují v některé z mnoha oblastí zájmové činnosti jako je umění, sport, kultura, charitativní činnost… (volný čas – jeho naplnění, aktivita x pasivita) </w:t>
      </w:r>
    </w:p>
    <w:p w14:paraId="0990D5AE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42F0166" w14:textId="796E0D02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  <w:bCs/>
        </w:rPr>
        <w:t xml:space="preserve">7. 2   Kompetence k učení               </w:t>
      </w:r>
      <w:r>
        <w:rPr>
          <w:rFonts w:ascii="Times New Roman" w:hAnsi="Times New Roman" w:cs="Times New Roman"/>
        </w:rPr>
        <w:t>(žáci si osvojí tyto kompetence)</w:t>
      </w:r>
    </w:p>
    <w:p w14:paraId="6A55581B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721EA89" w14:textId="77777777" w:rsidR="00E928E4" w:rsidRDefault="00E928E4" w:rsidP="00E928E4">
      <w:pPr>
        <w:pStyle w:val="Default"/>
        <w:numPr>
          <w:ilvl w:val="0"/>
          <w:numId w:val="19"/>
        </w:numPr>
        <w:suppressAutoHyphens/>
        <w:autoSpaceDN/>
        <w:adjustRightInd/>
        <w:ind w:left="540"/>
        <w:jc w:val="both"/>
      </w:pPr>
      <w:r>
        <w:rPr>
          <w:rFonts w:ascii="Times New Roman" w:hAnsi="Times New Roman" w:cs="Times New Roman"/>
        </w:rPr>
        <w:t xml:space="preserve">Znají podmínky efektivního učení a správnou organizaci učební činnosti a uplatňují je při svém studiu </w:t>
      </w:r>
    </w:p>
    <w:p w14:paraId="1B2F64BC" w14:textId="77777777" w:rsidR="00E928E4" w:rsidRDefault="00E928E4" w:rsidP="00E928E4">
      <w:pPr>
        <w:pStyle w:val="Default"/>
        <w:numPr>
          <w:ilvl w:val="0"/>
          <w:numId w:val="19"/>
        </w:numPr>
        <w:suppressAutoHyphens/>
        <w:autoSpaceDN/>
        <w:adjustRightInd/>
        <w:ind w:left="540"/>
        <w:jc w:val="both"/>
      </w:pPr>
      <w:r>
        <w:rPr>
          <w:rFonts w:ascii="Times New Roman" w:hAnsi="Times New Roman" w:cs="Times New Roman"/>
        </w:rPr>
        <w:t>Znají svůj typ paměti – rozumí tomu, jak paměť funguje.</w:t>
      </w:r>
    </w:p>
    <w:p w14:paraId="7E1822B7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</w:rPr>
      </w:pPr>
    </w:p>
    <w:p w14:paraId="280503AB" w14:textId="324B6D6A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  <w:bCs/>
        </w:rPr>
        <w:t>7. 3</w:t>
      </w:r>
      <w:r w:rsidR="00E73A47">
        <w:t xml:space="preserve">   </w:t>
      </w:r>
      <w:r>
        <w:rPr>
          <w:rFonts w:ascii="Times New Roman" w:hAnsi="Times New Roman" w:cs="Times New Roman"/>
          <w:b/>
          <w:bCs/>
        </w:rPr>
        <w:t xml:space="preserve">Kompetence osobní, sociální, etické a občanské                   </w:t>
      </w:r>
      <w:r>
        <w:rPr>
          <w:rFonts w:ascii="Times New Roman" w:hAnsi="Times New Roman" w:cs="Times New Roman"/>
        </w:rPr>
        <w:t>(žáci si osvojí tyto kompetence)</w:t>
      </w:r>
    </w:p>
    <w:p w14:paraId="636A87F8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</w:rPr>
      </w:pPr>
    </w:p>
    <w:p w14:paraId="08EF0E90" w14:textId="3507CCD4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Mají přiměřený stupeň sebepoznání (těla i</w:t>
      </w:r>
      <w:r w:rsidR="00E73A47">
        <w:rPr>
          <w:rFonts w:ascii="Times New Roman" w:hAnsi="Times New Roman" w:cs="Times New Roman"/>
        </w:rPr>
        <w:t xml:space="preserve"> duše), přiměřené sebepojetí, </w:t>
      </w:r>
      <w:r>
        <w:rPr>
          <w:rFonts w:ascii="Times New Roman" w:hAnsi="Times New Roman" w:cs="Times New Roman"/>
        </w:rPr>
        <w:t xml:space="preserve">poznání svých vlastností, schopností, hodnot, postojů, chování, vztahů já k druhým lidem, sebepojetí. </w:t>
      </w:r>
    </w:p>
    <w:p w14:paraId="560E5924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Umí přiměřeně poznávat druhé (oblasti a způsoby poznávání, chyby při poznávání, pozornost k odlišnostem) </w:t>
      </w:r>
    </w:p>
    <w:p w14:paraId="7F7EA812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Snaží se o kvalitní mezilidské vztahy (tvorba a pěstování vztahů – tolerance, pohled na svět očima druhého, dovednost pro pozitivní změnu vzájemných vztahů, prosociální chování </w:t>
      </w:r>
    </w:p>
    <w:p w14:paraId="3902AD41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Efektivně a eticky komunikují verbálně i neverbálně (verbální komunikace - asertivita, manipulace, agresivita, pasivita, konflikty a jejich řešení - vyjednávání) </w:t>
      </w:r>
    </w:p>
    <w:p w14:paraId="36BD740D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Uvědomují si význam kooperace i kompetence při dosahování cílů  (sebekázeň při nesouhlasu, umění ustoupit, dovednost naslouchat, jasná komunikace, řešení konfliktů...)</w:t>
      </w:r>
    </w:p>
    <w:p w14:paraId="1D19DD9B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lastRenderedPageBreak/>
        <w:t xml:space="preserve">Umí pečovat o své duševní zdraví tzv. psychohygiena – prevence zátěže, její redukce. ( stres, tréma, strach, relaxace včetně autogenního tréninku) </w:t>
      </w:r>
    </w:p>
    <w:p w14:paraId="045756B5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Jsou schopni přiměřeného ovládání svých emocí (vůle) a </w:t>
      </w:r>
      <w:proofErr w:type="spellStart"/>
      <w:r>
        <w:rPr>
          <w:rFonts w:ascii="Times New Roman" w:hAnsi="Times New Roman" w:cs="Times New Roman"/>
        </w:rPr>
        <w:t>sebeorganizace</w:t>
      </w:r>
      <w:proofErr w:type="spellEnd"/>
      <w:r>
        <w:rPr>
          <w:rFonts w:ascii="Times New Roman" w:hAnsi="Times New Roman" w:cs="Times New Roman"/>
        </w:rPr>
        <w:t xml:space="preserve"> vlastního života. (sebevýchova, pěstování vůle, ovládnutí vnitřních procesů i vnějších projevů v různých situacích..) </w:t>
      </w:r>
    </w:p>
    <w:p w14:paraId="25A6179A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Rozumí svému hodnotovému žebříčku, stanovují si reálné životní cíle, jednají dle svého svědomí – uznávají a ztotožňují se s životními hodnotami, životními cíli s ohledem na etický kontext. Praktická etika – sociální hodnoty, postoje, morální vlastnosti a jednání, solidarita s lidmi, dobrovolnictví včetně brigád, charita, veřejná činnost )</w:t>
      </w:r>
    </w:p>
    <w:p w14:paraId="6FE42B1C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Jednají tak, aby nepoškozovali životní prostředí (člověk a životní prostředí – trvale udržitelný rozvoj)</w:t>
      </w:r>
    </w:p>
    <w:p w14:paraId="1F56CBE8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Respektují různorodost hodnot, názorů, postojů a schopností druhých lidí (xenofobie, rasismus, diskriminace..)</w:t>
      </w:r>
    </w:p>
    <w:p w14:paraId="5FD94B23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 xml:space="preserve">Znají zásady společenského chování a uplatňuje je ve svém život (ohleduplnost..) </w:t>
      </w:r>
    </w:p>
    <w:p w14:paraId="2E245EF9" w14:textId="77777777" w:rsidR="00E928E4" w:rsidRDefault="00E928E4" w:rsidP="00B60A3E">
      <w:pPr>
        <w:pStyle w:val="Default"/>
        <w:numPr>
          <w:ilvl w:val="0"/>
          <w:numId w:val="20"/>
        </w:numPr>
        <w:suppressAutoHyphens/>
        <w:autoSpaceDN/>
        <w:adjustRightInd/>
        <w:jc w:val="both"/>
      </w:pPr>
      <w:r>
        <w:rPr>
          <w:rFonts w:ascii="Times New Roman" w:hAnsi="Times New Roman" w:cs="Times New Roman"/>
        </w:rPr>
        <w:t>Kulturní a duchovní hodnoty jsou součástí jejich životního stylu (umění – výtvarné, literární, dramatické.... a duchovní hodnoty...)</w:t>
      </w:r>
    </w:p>
    <w:p w14:paraId="445C4774" w14:textId="77777777" w:rsidR="00E928E4" w:rsidRDefault="00E928E4" w:rsidP="00B60A3E">
      <w:pPr>
        <w:pStyle w:val="Default"/>
        <w:jc w:val="both"/>
        <w:rPr>
          <w:rFonts w:ascii="Times New Roman" w:hAnsi="Times New Roman" w:cs="Times New Roman"/>
        </w:rPr>
      </w:pPr>
    </w:p>
    <w:p w14:paraId="232E148B" w14:textId="77777777" w:rsidR="00E928E4" w:rsidRDefault="00E928E4" w:rsidP="00B60A3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9D6E573" w14:textId="77777777" w:rsidR="00E928E4" w:rsidRDefault="00E928E4" w:rsidP="00B60A3E">
      <w:pPr>
        <w:pStyle w:val="Default"/>
        <w:jc w:val="both"/>
      </w:pPr>
      <w:r>
        <w:rPr>
          <w:rFonts w:ascii="Times New Roman" w:hAnsi="Times New Roman" w:cs="Times New Roman"/>
        </w:rPr>
        <w:t xml:space="preserve">Na základě tohoto ročního plánu vypracovávají vychovatelé své vlastní měsíční (případně roční) plány práce se svou VS i s ostatními žáky. V deníku VS (který však není veden jako doklad pro práci s jednotlivými VS vzhledem k výše uvedeným důvodům) je zaznamenán týdenní i měsíční plán práce vychovatele. Dle potřeby si každý vychovatel vypracovává denní přípravy na práci se svou VS i s ostatními ubytovanými žáky. </w:t>
      </w:r>
    </w:p>
    <w:p w14:paraId="042D3529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</w:rPr>
      </w:pPr>
    </w:p>
    <w:p w14:paraId="555D2B34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</w:rPr>
      </w:pPr>
    </w:p>
    <w:p w14:paraId="724F4467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 xml:space="preserve">Zájmové aktivity: </w:t>
      </w:r>
    </w:p>
    <w:p w14:paraId="66000D71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</w:rPr>
      </w:pPr>
    </w:p>
    <w:p w14:paraId="2B1082CA" w14:textId="7EB4D3DA" w:rsidR="00E928E4" w:rsidRDefault="00E928E4" w:rsidP="00E928E4">
      <w:pPr>
        <w:pStyle w:val="Default"/>
      </w:pPr>
      <w:r>
        <w:rPr>
          <w:rFonts w:ascii="Times New Roman" w:hAnsi="Times New Roman" w:cs="Times New Roman"/>
          <w:b/>
        </w:rPr>
        <w:t>1/</w:t>
      </w:r>
      <w:r w:rsidR="00195D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Sportovní kroužek a turistický:                                       Bc. Jiří Zikmund </w:t>
      </w:r>
    </w:p>
    <w:p w14:paraId="337657F3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5E18D393" w14:textId="7A303CF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>2/</w:t>
      </w:r>
      <w:r w:rsidR="00195D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Dramatický kroužek  a ezoterický:                                 PaedDr. Jana </w:t>
      </w:r>
      <w:proofErr w:type="spellStart"/>
      <w:r>
        <w:rPr>
          <w:rFonts w:ascii="Times New Roman" w:hAnsi="Times New Roman" w:cs="Times New Roman"/>
          <w:b/>
        </w:rPr>
        <w:t>Huzilová</w:t>
      </w:r>
      <w:proofErr w:type="spellEnd"/>
      <w:r>
        <w:rPr>
          <w:rFonts w:ascii="Times New Roman" w:hAnsi="Times New Roman" w:cs="Times New Roman"/>
          <w:b/>
        </w:rPr>
        <w:t xml:space="preserve">                   </w:t>
      </w:r>
    </w:p>
    <w:p w14:paraId="7979A77C" w14:textId="3119A62C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 xml:space="preserve">                                        (ostatní podílející se vychovatelé: </w:t>
      </w:r>
      <w:r>
        <w:rPr>
          <w:rFonts w:ascii="Times New Roman" w:hAnsi="Times New Roman" w:cs="Times New Roman"/>
          <w:b/>
          <w:bCs/>
        </w:rPr>
        <w:t>J.</w:t>
      </w:r>
      <w:r w:rsidR="00E73A4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Zikmund, K</w:t>
      </w:r>
      <w:r w:rsidR="00E73A4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.Klímová</w:t>
      </w:r>
      <w:r>
        <w:rPr>
          <w:rFonts w:ascii="Times New Roman" w:hAnsi="Times New Roman" w:cs="Times New Roman"/>
        </w:rPr>
        <w:t>)</w:t>
      </w:r>
    </w:p>
    <w:p w14:paraId="4B1B2E44" w14:textId="77777777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 xml:space="preserve"> </w:t>
      </w:r>
    </w:p>
    <w:p w14:paraId="6CCAC808" w14:textId="279FC9CA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  <w:b/>
        </w:rPr>
        <w:t>3/</w:t>
      </w:r>
      <w:r w:rsidR="00195D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Kroužek kreativity                                                            Kateřina Klímová </w:t>
      </w:r>
    </w:p>
    <w:p w14:paraId="3A68D93C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</w:rPr>
      </w:pPr>
    </w:p>
    <w:p w14:paraId="6362B63A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</w:rPr>
      </w:pPr>
    </w:p>
    <w:p w14:paraId="5CF5AA55" w14:textId="515C8902" w:rsidR="00E928E4" w:rsidRDefault="00E928E4" w:rsidP="00E928E4">
      <w:pPr>
        <w:pStyle w:val="Default"/>
        <w:jc w:val="both"/>
      </w:pPr>
      <w:r>
        <w:rPr>
          <w:rFonts w:ascii="Times New Roman" w:hAnsi="Times New Roman" w:cs="Times New Roman"/>
        </w:rPr>
        <w:t>Volno-časové aktivity pro žáky DM nabízí každý vychovatel dle své odbornosti a zájmu žáků. Hlavní výchovná činnost žáků ubytovaných na DM se zaměřuje na charitativní činnos</w:t>
      </w:r>
      <w:r w:rsidR="00E73A47">
        <w:rPr>
          <w:rFonts w:ascii="Times New Roman" w:hAnsi="Times New Roman" w:cs="Times New Roman"/>
        </w:rPr>
        <w:t>ti a mezigenerační spojení (návš</w:t>
      </w:r>
      <w:r>
        <w:rPr>
          <w:rFonts w:ascii="Times New Roman" w:hAnsi="Times New Roman" w:cs="Times New Roman"/>
        </w:rPr>
        <w:t xml:space="preserve">těvy u klientů DPS a dětí z Dětského domova v Krnsku) dále k výchově směřující k prevenci proti infekčnímu onemocnění </w:t>
      </w:r>
      <w:proofErr w:type="spellStart"/>
      <w:r>
        <w:rPr>
          <w:rFonts w:ascii="Times New Roman" w:hAnsi="Times New Roman" w:cs="Times New Roman"/>
        </w:rPr>
        <w:t>tz</w:t>
      </w:r>
      <w:proofErr w:type="spellEnd"/>
      <w:r>
        <w:rPr>
          <w:rFonts w:ascii="Times New Roman" w:hAnsi="Times New Roman" w:cs="Times New Roman"/>
        </w:rPr>
        <w:t xml:space="preserve">. Preferujeme v DM pobyt na čerstvém vzduchu, turistické vycházky a využívání </w:t>
      </w:r>
      <w:proofErr w:type="spellStart"/>
      <w:r>
        <w:rPr>
          <w:rFonts w:ascii="Times New Roman" w:hAnsi="Times New Roman" w:cs="Times New Roman"/>
        </w:rPr>
        <w:t>workautového</w:t>
      </w:r>
      <w:proofErr w:type="spellEnd"/>
      <w:r>
        <w:rPr>
          <w:rFonts w:ascii="Times New Roman" w:hAnsi="Times New Roman" w:cs="Times New Roman"/>
        </w:rPr>
        <w:t xml:space="preserve"> hřiště, vše v soula</w:t>
      </w:r>
      <w:r w:rsidR="00E73A47">
        <w:rPr>
          <w:rFonts w:ascii="Times New Roman" w:hAnsi="Times New Roman" w:cs="Times New Roman"/>
        </w:rPr>
        <w:t xml:space="preserve">du s hygienickými doporučeními </w:t>
      </w:r>
      <w:r>
        <w:rPr>
          <w:rFonts w:ascii="Times New Roman" w:hAnsi="Times New Roman" w:cs="Times New Roman"/>
        </w:rPr>
        <w:t xml:space="preserve">aktuálně vydaných MZ a MŠMT. </w:t>
      </w:r>
    </w:p>
    <w:p w14:paraId="579461DC" w14:textId="77777777" w:rsidR="00E928E4" w:rsidRDefault="00E928E4" w:rsidP="00E928E4">
      <w:pPr>
        <w:pStyle w:val="Default"/>
        <w:jc w:val="both"/>
      </w:pPr>
    </w:p>
    <w:p w14:paraId="727B0CBC" w14:textId="77777777" w:rsidR="00E928E4" w:rsidRDefault="00E928E4" w:rsidP="00E928E4">
      <w:pPr>
        <w:jc w:val="both"/>
      </w:pPr>
      <w:r>
        <w:rPr>
          <w:b/>
          <w:bCs/>
          <w:color w:val="222222"/>
        </w:rPr>
        <w:t>Plán akcí DM v roce 2023/2024</w:t>
      </w:r>
    </w:p>
    <w:p w14:paraId="75A48400" w14:textId="77777777" w:rsidR="00E928E4" w:rsidRDefault="00E928E4" w:rsidP="00E928E4">
      <w:pPr>
        <w:rPr>
          <w:rFonts w:ascii="Arial" w:hAnsi="Arial" w:cs="Arial"/>
          <w:color w:val="222222"/>
        </w:rPr>
      </w:pPr>
    </w:p>
    <w:p w14:paraId="4368F002" w14:textId="77777777" w:rsidR="00E928E4" w:rsidRDefault="00E928E4" w:rsidP="00E928E4">
      <w:r>
        <w:rPr>
          <w:b/>
          <w:bCs/>
          <w:color w:val="222222"/>
        </w:rPr>
        <w:t>Září: </w:t>
      </w:r>
      <w:r>
        <w:rPr>
          <w:color w:val="222222"/>
        </w:rPr>
        <w:t xml:space="preserve"> Seznamovací grilování na terase zámku, socializační a adaptační aktivity </w:t>
      </w:r>
    </w:p>
    <w:p w14:paraId="2BCC47E2" w14:textId="3CAB78A4" w:rsidR="00E928E4" w:rsidRDefault="00E928E4" w:rsidP="00E928E4">
      <w:r>
        <w:rPr>
          <w:b/>
          <w:bCs/>
          <w:color w:val="222222"/>
        </w:rPr>
        <w:t>Říjen: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Workout</w:t>
      </w:r>
      <w:proofErr w:type="spellEnd"/>
      <w:r>
        <w:rPr>
          <w:color w:val="222222"/>
        </w:rPr>
        <w:t xml:space="preserve"> hřiště, sportovní aktivity,</w:t>
      </w:r>
      <w:r w:rsidR="00E73A47">
        <w:rPr>
          <w:color w:val="222222"/>
        </w:rPr>
        <w:t xml:space="preserve"> </w:t>
      </w:r>
      <w:r>
        <w:rPr>
          <w:color w:val="222222"/>
        </w:rPr>
        <w:t>výjezd do plaveckého bazénu v Mladé Boleslavi</w:t>
      </w:r>
    </w:p>
    <w:p w14:paraId="56EE63B2" w14:textId="4B209972" w:rsidR="00E928E4" w:rsidRDefault="00E928E4" w:rsidP="00E928E4">
      <w:r>
        <w:rPr>
          <w:b/>
          <w:bCs/>
          <w:color w:val="222222"/>
        </w:rPr>
        <w:t>Listopad:</w:t>
      </w:r>
      <w:r>
        <w:rPr>
          <w:color w:val="222222"/>
        </w:rPr>
        <w:t xml:space="preserve"> </w:t>
      </w:r>
      <w:r w:rsidR="00E73A47">
        <w:rPr>
          <w:color w:val="222222"/>
        </w:rPr>
        <w:t xml:space="preserve">Výjezd na bowling- Nepřevázka, </w:t>
      </w:r>
      <w:r>
        <w:rPr>
          <w:color w:val="222222"/>
        </w:rPr>
        <w:t>příprava adventního představení pro DPS.</w:t>
      </w:r>
    </w:p>
    <w:p w14:paraId="12737F28" w14:textId="77777777" w:rsidR="00E928E4" w:rsidRDefault="00E928E4" w:rsidP="00E928E4">
      <w:r>
        <w:rPr>
          <w:b/>
          <w:bCs/>
          <w:color w:val="222222"/>
        </w:rPr>
        <w:t>Prosinec:</w:t>
      </w:r>
      <w:r>
        <w:rPr>
          <w:color w:val="222222"/>
        </w:rPr>
        <w:t xml:space="preserve"> Adventní tvoření, výjezdy divadelního kroužku do 9 DPS a DD v Krnsku</w:t>
      </w:r>
    </w:p>
    <w:p w14:paraId="73E1CCB0" w14:textId="77777777" w:rsidR="00E928E4" w:rsidRDefault="00E928E4" w:rsidP="00E928E4">
      <w:r>
        <w:rPr>
          <w:b/>
          <w:bCs/>
          <w:color w:val="222222"/>
        </w:rPr>
        <w:t xml:space="preserve">Leden: </w:t>
      </w:r>
      <w:r>
        <w:rPr>
          <w:bCs/>
          <w:color w:val="222222"/>
        </w:rPr>
        <w:t>Fotografická soutěž, genderový den, odlišnosti nás spojují</w:t>
      </w:r>
    </w:p>
    <w:p w14:paraId="38766DC1" w14:textId="77777777" w:rsidR="00E928E4" w:rsidRDefault="00E928E4" w:rsidP="00E928E4">
      <w:r>
        <w:rPr>
          <w:b/>
          <w:bCs/>
          <w:color w:val="222222"/>
        </w:rPr>
        <w:t>Únor:</w:t>
      </w:r>
      <w:r>
        <w:rPr>
          <w:color w:val="222222"/>
        </w:rPr>
        <w:t xml:space="preserve"> sv. Valentýn výjezd do MB, bowling Nepřevázka</w:t>
      </w:r>
    </w:p>
    <w:p w14:paraId="325D5BA8" w14:textId="193FF755" w:rsidR="00E928E4" w:rsidRDefault="00E928E4" w:rsidP="00E928E4">
      <w:r>
        <w:rPr>
          <w:b/>
          <w:bCs/>
          <w:color w:val="222222"/>
        </w:rPr>
        <w:t>Březen:</w:t>
      </w:r>
      <w:r w:rsidR="00E73A47">
        <w:rPr>
          <w:b/>
          <w:bCs/>
          <w:color w:val="222222"/>
        </w:rPr>
        <w:t xml:space="preserve"> </w:t>
      </w:r>
      <w:r>
        <w:rPr>
          <w:color w:val="222222"/>
        </w:rPr>
        <w:t>Výjezd do plaveckého bazénu v Mladé Boleslavi</w:t>
      </w:r>
    </w:p>
    <w:p w14:paraId="42920E01" w14:textId="77777777" w:rsidR="00E928E4" w:rsidRDefault="00E928E4" w:rsidP="00E928E4">
      <w:r>
        <w:rPr>
          <w:b/>
          <w:bCs/>
          <w:color w:val="222222"/>
        </w:rPr>
        <w:t>Duben: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Workout</w:t>
      </w:r>
      <w:proofErr w:type="spellEnd"/>
      <w:r>
        <w:rPr>
          <w:color w:val="222222"/>
        </w:rPr>
        <w:t xml:space="preserve"> hřiště, tvoření -Velikonoce, výjezdy s krátkým představením do 9  DPS a DD v Krnsku</w:t>
      </w:r>
    </w:p>
    <w:p w14:paraId="78300B42" w14:textId="77777777" w:rsidR="00E928E4" w:rsidRDefault="00E928E4" w:rsidP="00E928E4">
      <w:r>
        <w:rPr>
          <w:b/>
          <w:bCs/>
          <w:color w:val="222222"/>
        </w:rPr>
        <w:t>Květen:</w:t>
      </w:r>
      <w:r>
        <w:rPr>
          <w:color w:val="222222"/>
        </w:rPr>
        <w:t xml:space="preserve"> Nácvik DM pro </w:t>
      </w:r>
      <w:proofErr w:type="spellStart"/>
      <w:r>
        <w:rPr>
          <w:color w:val="222222"/>
        </w:rPr>
        <w:t>Horkyfest</w:t>
      </w:r>
      <w:proofErr w:type="spellEnd"/>
      <w:r>
        <w:rPr>
          <w:color w:val="222222"/>
        </w:rPr>
        <w:t>- spolupráce s FIS Mladá Boleslav</w:t>
      </w:r>
    </w:p>
    <w:p w14:paraId="662CED71" w14:textId="77777777" w:rsidR="00E928E4" w:rsidRDefault="00E928E4" w:rsidP="00B60A3E">
      <w:pPr>
        <w:jc w:val="both"/>
      </w:pPr>
      <w:r>
        <w:rPr>
          <w:b/>
          <w:bCs/>
          <w:color w:val="222222"/>
        </w:rPr>
        <w:lastRenderedPageBreak/>
        <w:t>Červen-</w:t>
      </w:r>
      <w:r>
        <w:rPr>
          <w:color w:val="222222"/>
        </w:rPr>
        <w:t>Závěrečné grilování na zámecké terase, akce -Bavíme se s rodiči, celodenní výlet (místo upřesníme během roku)</w:t>
      </w:r>
    </w:p>
    <w:p w14:paraId="649DFBAA" w14:textId="77777777" w:rsidR="00E928E4" w:rsidRDefault="00E928E4" w:rsidP="00B60A3E">
      <w:pPr>
        <w:jc w:val="both"/>
        <w:rPr>
          <w:color w:val="222222"/>
        </w:rPr>
      </w:pPr>
    </w:p>
    <w:p w14:paraId="1BCC8D04" w14:textId="77777777" w:rsidR="00E928E4" w:rsidRDefault="00E928E4" w:rsidP="00B60A3E">
      <w:pPr>
        <w:jc w:val="both"/>
      </w:pPr>
      <w:r>
        <w:rPr>
          <w:color w:val="222222"/>
        </w:rPr>
        <w:t xml:space="preserve">Nadále se i v letošním školním roce stává hlavní výchovnou náplní DM charitativní činnost-schválení projektu </w:t>
      </w:r>
      <w:r>
        <w:rPr>
          <w:b/>
          <w:bCs/>
          <w:color w:val="222222"/>
        </w:rPr>
        <w:t xml:space="preserve">Na dětech záleží- </w:t>
      </w:r>
      <w:r>
        <w:rPr>
          <w:color w:val="222222"/>
        </w:rPr>
        <w:t xml:space="preserve">Nadační fond Škoda Auto. Schválen projekt  mezigeneračního spojení- celkem poskytnuto 65.000Kč. Dále se v DM letos zaměříme na sportovní a tvořivé aktivity v rámci výchovného plánu. </w:t>
      </w:r>
    </w:p>
    <w:p w14:paraId="114A8748" w14:textId="77777777" w:rsidR="00E928E4" w:rsidRDefault="00E928E4" w:rsidP="00B60A3E">
      <w:pPr>
        <w:pStyle w:val="Default"/>
        <w:jc w:val="both"/>
      </w:pPr>
    </w:p>
    <w:p w14:paraId="73348ACD" w14:textId="77777777" w:rsidR="00E928E4" w:rsidRDefault="00E928E4" w:rsidP="00B60A3E">
      <w:pPr>
        <w:pStyle w:val="Default"/>
        <w:jc w:val="both"/>
      </w:pPr>
      <w:r>
        <w:rPr>
          <w:rFonts w:ascii="Times New Roman" w:hAnsi="Times New Roman" w:cs="Times New Roman"/>
          <w:b/>
        </w:rPr>
        <w:t xml:space="preserve">Hlavní formy práce: </w:t>
      </w:r>
      <w:r>
        <w:rPr>
          <w:rFonts w:ascii="Times New Roman" w:hAnsi="Times New Roman" w:cs="Times New Roman"/>
        </w:rPr>
        <w:t>Sportovní aktivity v přírodě, zájmové aktivity, individuální pohovory řízené i volné.</w:t>
      </w:r>
    </w:p>
    <w:p w14:paraId="41BDDCC6" w14:textId="77777777" w:rsidR="00E928E4" w:rsidRDefault="00E928E4" w:rsidP="00E928E4">
      <w:pPr>
        <w:pStyle w:val="Default"/>
        <w:jc w:val="both"/>
        <w:rPr>
          <w:rFonts w:ascii="Times New Roman" w:hAnsi="Times New Roman" w:cs="Times New Roman"/>
          <w:b/>
        </w:rPr>
      </w:pPr>
    </w:p>
    <w:p w14:paraId="1103A22E" w14:textId="77777777" w:rsidR="00070B22" w:rsidRPr="00E835A5" w:rsidRDefault="00070B22" w:rsidP="009D2E7E">
      <w:pPr>
        <w:rPr>
          <w:bCs/>
          <w:color w:val="70AD47" w:themeColor="accent6"/>
        </w:rPr>
      </w:pPr>
    </w:p>
    <w:p w14:paraId="53717C27" w14:textId="77777777" w:rsidR="00070B22" w:rsidRPr="00E835A5" w:rsidRDefault="00070B22" w:rsidP="009D2E7E">
      <w:pPr>
        <w:rPr>
          <w:bCs/>
          <w:color w:val="70AD47" w:themeColor="accent6"/>
        </w:rPr>
      </w:pPr>
    </w:p>
    <w:p w14:paraId="43B4BBE9" w14:textId="77777777" w:rsidR="00070B22" w:rsidRPr="00E835A5" w:rsidRDefault="00070B22" w:rsidP="009D2E7E">
      <w:pPr>
        <w:rPr>
          <w:bCs/>
          <w:color w:val="70AD47" w:themeColor="accent6"/>
        </w:rPr>
      </w:pPr>
    </w:p>
    <w:p w14:paraId="4683211D" w14:textId="65DDF6BA" w:rsidR="00DA6478" w:rsidRPr="00195D71" w:rsidRDefault="00DA6478" w:rsidP="00DA6478">
      <w:pPr>
        <w:pStyle w:val="Default"/>
        <w:tabs>
          <w:tab w:val="left" w:pos="5670"/>
        </w:tabs>
        <w:jc w:val="both"/>
        <w:rPr>
          <w:rFonts w:ascii="Times New Roman" w:hAnsi="Times New Roman" w:cs="Times New Roman"/>
          <w:color w:val="auto"/>
        </w:rPr>
      </w:pPr>
      <w:r w:rsidRPr="00E835A5">
        <w:rPr>
          <w:rFonts w:ascii="Times New Roman" w:hAnsi="Times New Roman" w:cs="Times New Roman"/>
          <w:color w:val="70AD47" w:themeColor="accent6"/>
        </w:rPr>
        <w:tab/>
      </w:r>
      <w:r w:rsidR="00282EF4" w:rsidRPr="00195D71">
        <w:rPr>
          <w:rFonts w:ascii="Times New Roman" w:hAnsi="Times New Roman" w:cs="Times New Roman"/>
          <w:color w:val="auto"/>
        </w:rPr>
        <w:t>Mgr. Markéta Klímová Ulmanová</w:t>
      </w:r>
    </w:p>
    <w:p w14:paraId="2F9A3B84" w14:textId="686FE6BF" w:rsidR="00DA6478" w:rsidRPr="00195D71" w:rsidRDefault="00DA6478" w:rsidP="00DA6478">
      <w:pPr>
        <w:pStyle w:val="Default"/>
        <w:tabs>
          <w:tab w:val="left" w:pos="5670"/>
        </w:tabs>
        <w:jc w:val="both"/>
        <w:rPr>
          <w:rFonts w:ascii="Times New Roman" w:hAnsi="Times New Roman" w:cs="Times New Roman"/>
          <w:color w:val="auto"/>
        </w:rPr>
      </w:pPr>
      <w:r w:rsidRPr="00195D71">
        <w:rPr>
          <w:rFonts w:ascii="Times New Roman" w:hAnsi="Times New Roman" w:cs="Times New Roman"/>
          <w:color w:val="auto"/>
        </w:rPr>
        <w:tab/>
        <w:t xml:space="preserve">          </w:t>
      </w:r>
      <w:r w:rsidR="00282EF4" w:rsidRPr="00195D71">
        <w:rPr>
          <w:rFonts w:ascii="Times New Roman" w:hAnsi="Times New Roman" w:cs="Times New Roman"/>
          <w:color w:val="auto"/>
        </w:rPr>
        <w:t xml:space="preserve">       </w:t>
      </w:r>
      <w:r w:rsidRPr="00195D71">
        <w:rPr>
          <w:rFonts w:ascii="Times New Roman" w:hAnsi="Times New Roman" w:cs="Times New Roman"/>
          <w:color w:val="auto"/>
        </w:rPr>
        <w:t xml:space="preserve">   ředitel</w:t>
      </w:r>
      <w:r w:rsidR="00282EF4" w:rsidRPr="00195D71">
        <w:rPr>
          <w:rFonts w:ascii="Times New Roman" w:hAnsi="Times New Roman" w:cs="Times New Roman"/>
          <w:color w:val="auto"/>
        </w:rPr>
        <w:t>ka</w:t>
      </w:r>
    </w:p>
    <w:p w14:paraId="4AE9F299" w14:textId="77777777" w:rsidR="00DA6478" w:rsidRPr="00195D71" w:rsidRDefault="00DA6478" w:rsidP="00DA6478">
      <w:pPr>
        <w:pStyle w:val="Default"/>
        <w:tabs>
          <w:tab w:val="left" w:pos="5670"/>
        </w:tabs>
        <w:jc w:val="both"/>
        <w:rPr>
          <w:rFonts w:ascii="Times New Roman" w:hAnsi="Times New Roman" w:cs="Times New Roman"/>
          <w:color w:val="auto"/>
        </w:rPr>
      </w:pPr>
    </w:p>
    <w:p w14:paraId="5B9DE952" w14:textId="77777777" w:rsidR="00E2477A" w:rsidRPr="00195D71" w:rsidRDefault="00E2477A" w:rsidP="00FE036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bookmarkStart w:id="3" w:name="_GoBack"/>
      <w:bookmarkEnd w:id="3"/>
    </w:p>
    <w:p w14:paraId="540CE5D9" w14:textId="77777777" w:rsidR="00FE0368" w:rsidRPr="00E835A5" w:rsidRDefault="00FE0368" w:rsidP="00FE0368">
      <w:pPr>
        <w:pStyle w:val="Default"/>
        <w:jc w:val="both"/>
        <w:rPr>
          <w:rFonts w:ascii="Times New Roman" w:hAnsi="Times New Roman" w:cs="Times New Roman"/>
          <w:color w:val="70AD47" w:themeColor="accent6"/>
        </w:rPr>
      </w:pPr>
    </w:p>
    <w:p w14:paraId="0DDAA7BA" w14:textId="77777777" w:rsidR="00FE0368" w:rsidRPr="00E835A5" w:rsidRDefault="00FE0368" w:rsidP="00FE0368">
      <w:pPr>
        <w:pStyle w:val="Default"/>
        <w:jc w:val="both"/>
        <w:rPr>
          <w:rFonts w:ascii="Times New Roman" w:hAnsi="Times New Roman" w:cs="Times New Roman"/>
          <w:bCs/>
          <w:color w:val="70AD47" w:themeColor="accent6"/>
        </w:rPr>
      </w:pPr>
    </w:p>
    <w:p w14:paraId="66201DD2" w14:textId="77777777" w:rsidR="004455E9" w:rsidRPr="00E835A5" w:rsidRDefault="004455E9" w:rsidP="00FE0368">
      <w:pPr>
        <w:pStyle w:val="Default"/>
        <w:jc w:val="both"/>
        <w:rPr>
          <w:rFonts w:ascii="Times New Roman" w:hAnsi="Times New Roman" w:cs="Times New Roman"/>
          <w:color w:val="70AD47" w:themeColor="accent6"/>
        </w:rPr>
      </w:pPr>
    </w:p>
    <w:p w14:paraId="7924FB0B" w14:textId="77777777" w:rsidR="004455E9" w:rsidRPr="00E835A5" w:rsidRDefault="004455E9" w:rsidP="00FE0368">
      <w:pPr>
        <w:pStyle w:val="Default"/>
        <w:jc w:val="both"/>
        <w:rPr>
          <w:rFonts w:ascii="Times New Roman" w:hAnsi="Times New Roman" w:cs="Times New Roman"/>
          <w:color w:val="70AD47" w:themeColor="accent6"/>
        </w:rPr>
      </w:pPr>
    </w:p>
    <w:p w14:paraId="6044F342" w14:textId="77777777" w:rsidR="00170719" w:rsidRPr="00E835A5" w:rsidRDefault="00170719" w:rsidP="00FE0368">
      <w:pPr>
        <w:pStyle w:val="Default"/>
        <w:jc w:val="both"/>
        <w:rPr>
          <w:rFonts w:ascii="Times New Roman" w:hAnsi="Times New Roman" w:cs="Times New Roman"/>
          <w:color w:val="70AD47" w:themeColor="accent6"/>
        </w:rPr>
      </w:pPr>
    </w:p>
    <w:p w14:paraId="54A86823" w14:textId="77777777" w:rsidR="005A4604" w:rsidRPr="00E835A5" w:rsidRDefault="005A4604" w:rsidP="005A4604">
      <w:pPr>
        <w:jc w:val="center"/>
        <w:rPr>
          <w:b/>
          <w:color w:val="70AD47" w:themeColor="accent6"/>
          <w:sz w:val="28"/>
          <w:szCs w:val="28"/>
        </w:rPr>
      </w:pPr>
    </w:p>
    <w:p w14:paraId="3A909A7D" w14:textId="77777777" w:rsidR="007115B2" w:rsidRPr="00E835A5" w:rsidRDefault="007115B2">
      <w:pPr>
        <w:rPr>
          <w:b/>
          <w:color w:val="70AD47" w:themeColor="accent6"/>
          <w:sz w:val="28"/>
          <w:szCs w:val="28"/>
        </w:rPr>
      </w:pPr>
      <w:r w:rsidRPr="00E835A5">
        <w:rPr>
          <w:b/>
          <w:color w:val="70AD47" w:themeColor="accent6"/>
          <w:sz w:val="28"/>
          <w:szCs w:val="28"/>
        </w:rPr>
        <w:br w:type="page"/>
      </w:r>
    </w:p>
    <w:p w14:paraId="04B52F82" w14:textId="77777777" w:rsidR="00607A82" w:rsidRPr="00E835A5" w:rsidRDefault="00607A82" w:rsidP="005A4604">
      <w:pPr>
        <w:jc w:val="center"/>
        <w:rPr>
          <w:b/>
          <w:color w:val="70AD47" w:themeColor="accent6"/>
          <w:sz w:val="28"/>
          <w:szCs w:val="28"/>
        </w:rPr>
        <w:sectPr w:rsidR="00607A82" w:rsidRPr="00E835A5" w:rsidSect="00332A84">
          <w:pgSz w:w="11906" w:h="16838"/>
          <w:pgMar w:top="1418" w:right="707" w:bottom="1418" w:left="397" w:header="709" w:footer="709" w:gutter="0"/>
          <w:cols w:space="708"/>
          <w:docGrid w:linePitch="360"/>
        </w:sectPr>
      </w:pPr>
    </w:p>
    <w:p w14:paraId="33192417" w14:textId="77777777" w:rsidR="007047FF" w:rsidRDefault="007047FF" w:rsidP="007047F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ORGANIZAČNÍ SCHÉMA SOŠ a SOU, HORKY NAD JIZEROU 35</w:t>
      </w:r>
    </w:p>
    <w:p w14:paraId="668A62AA" w14:textId="77777777" w:rsidR="007047FF" w:rsidRDefault="007047FF" w:rsidP="007047FF">
      <w:pPr>
        <w:rPr>
          <w:color w:val="0000FF"/>
          <w:u w:val="single"/>
        </w:rPr>
      </w:pPr>
      <w:r>
        <w:rPr>
          <w:color w:val="0000FF"/>
          <w:u w:val="single"/>
        </w:rPr>
        <w:t>Vedení školy:</w:t>
      </w:r>
    </w:p>
    <w:p w14:paraId="65F80B91" w14:textId="77777777" w:rsidR="007047FF" w:rsidRDefault="007047FF" w:rsidP="007047FF">
      <w:pPr>
        <w:jc w:val="center"/>
        <w:rPr>
          <w:sz w:val="22"/>
          <w:szCs w:val="22"/>
        </w:rPr>
      </w:pPr>
      <w:r>
        <w:rPr>
          <w:sz w:val="22"/>
          <w:szCs w:val="22"/>
        </w:rPr>
        <w:t>Mgr. Markéta Klímová Ulmanová</w:t>
      </w:r>
    </w:p>
    <w:p w14:paraId="77E0A485" w14:textId="77777777" w:rsidR="007047FF" w:rsidRDefault="007047FF" w:rsidP="007047FF">
      <w:pPr>
        <w:jc w:val="center"/>
        <w:rPr>
          <w:sz w:val="22"/>
          <w:szCs w:val="22"/>
        </w:rPr>
      </w:pPr>
      <w:r>
        <w:rPr>
          <w:sz w:val="22"/>
          <w:szCs w:val="22"/>
        </w:rPr>
        <w:t>ředitelka</w:t>
      </w:r>
    </w:p>
    <w:p w14:paraId="00148346" w14:textId="77777777" w:rsidR="007047FF" w:rsidRDefault="007047FF" w:rsidP="007047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zámek </w:t>
      </w:r>
      <w:r w:rsidRPr="000D5145">
        <w:rPr>
          <w:sz w:val="22"/>
          <w:szCs w:val="22"/>
        </w:rPr>
        <w:t>–</w:t>
      </w:r>
      <w:r>
        <w:rPr>
          <w:sz w:val="22"/>
          <w:szCs w:val="22"/>
        </w:rPr>
        <w:t xml:space="preserve"> ředitelna</w:t>
      </w:r>
    </w:p>
    <w:p w14:paraId="2DFCB8C5" w14:textId="77777777" w:rsidR="007047FF" w:rsidRDefault="007047FF" w:rsidP="007047FF">
      <w:pPr>
        <w:jc w:val="center"/>
      </w:pPr>
    </w:p>
    <w:p w14:paraId="53493B14" w14:textId="77777777" w:rsidR="007047FF" w:rsidRDefault="007047FF" w:rsidP="007047FF">
      <w:pPr>
        <w:rPr>
          <w:sz w:val="22"/>
          <w:szCs w:val="22"/>
        </w:rPr>
      </w:pPr>
    </w:p>
    <w:p w14:paraId="3B6C49C1" w14:textId="77777777" w:rsidR="007047FF" w:rsidRDefault="007047FF" w:rsidP="007047FF">
      <w:pPr>
        <w:tabs>
          <w:tab w:val="left" w:pos="3960"/>
          <w:tab w:val="left" w:pos="7560"/>
          <w:tab w:val="left" w:pos="11160"/>
        </w:tabs>
        <w:rPr>
          <w:sz w:val="22"/>
          <w:szCs w:val="22"/>
        </w:rPr>
      </w:pPr>
      <w:r>
        <w:rPr>
          <w:sz w:val="22"/>
          <w:szCs w:val="22"/>
        </w:rPr>
        <w:t>Ing. Milan Havlas</w:t>
      </w:r>
      <w:r>
        <w:rPr>
          <w:sz w:val="22"/>
          <w:szCs w:val="22"/>
        </w:rPr>
        <w:tab/>
        <w:t xml:space="preserve">Ing. Miloš </w:t>
      </w:r>
      <w:proofErr w:type="spellStart"/>
      <w:r>
        <w:rPr>
          <w:sz w:val="22"/>
          <w:szCs w:val="22"/>
        </w:rPr>
        <w:t>Repáň</w:t>
      </w:r>
      <w:proofErr w:type="spellEnd"/>
      <w:r>
        <w:rPr>
          <w:sz w:val="22"/>
          <w:szCs w:val="22"/>
        </w:rPr>
        <w:tab/>
        <w:t xml:space="preserve">PaedDr. Jana </w:t>
      </w:r>
      <w:proofErr w:type="spellStart"/>
      <w:r>
        <w:rPr>
          <w:sz w:val="22"/>
          <w:szCs w:val="22"/>
        </w:rPr>
        <w:t>Huzilová</w:t>
      </w:r>
      <w:proofErr w:type="spellEnd"/>
      <w:r>
        <w:rPr>
          <w:sz w:val="22"/>
          <w:szCs w:val="22"/>
        </w:rPr>
        <w:tab/>
        <w:t>Lucie Chaloupková</w:t>
      </w:r>
    </w:p>
    <w:p w14:paraId="445642A3" w14:textId="77777777" w:rsidR="007047FF" w:rsidRDefault="007047FF" w:rsidP="007047FF">
      <w:pPr>
        <w:tabs>
          <w:tab w:val="left" w:pos="3960"/>
          <w:tab w:val="left" w:pos="7560"/>
          <w:tab w:val="left" w:pos="11160"/>
        </w:tabs>
        <w:rPr>
          <w:sz w:val="22"/>
          <w:szCs w:val="22"/>
        </w:rPr>
      </w:pPr>
      <w:r>
        <w:rPr>
          <w:sz w:val="22"/>
          <w:szCs w:val="22"/>
        </w:rPr>
        <w:t xml:space="preserve">zástupce ředitelky pro </w:t>
      </w:r>
      <w:r>
        <w:rPr>
          <w:sz w:val="22"/>
          <w:szCs w:val="22"/>
        </w:rPr>
        <w:tab/>
        <w:t>zástupce ředitelky pro</w:t>
      </w:r>
      <w:r>
        <w:rPr>
          <w:sz w:val="22"/>
          <w:szCs w:val="22"/>
        </w:rPr>
        <w:tab/>
        <w:t>vedoucí vychovatelka</w:t>
      </w:r>
      <w:r>
        <w:rPr>
          <w:sz w:val="22"/>
          <w:szCs w:val="22"/>
        </w:rPr>
        <w:tab/>
        <w:t>zástupkyně ředitelky pro</w:t>
      </w:r>
    </w:p>
    <w:p w14:paraId="3C4732AB" w14:textId="77777777" w:rsidR="007047FF" w:rsidRDefault="007047FF" w:rsidP="007047FF">
      <w:pPr>
        <w:tabs>
          <w:tab w:val="left" w:pos="3960"/>
          <w:tab w:val="left" w:pos="7560"/>
          <w:tab w:val="left" w:pos="11160"/>
        </w:tabs>
        <w:rPr>
          <w:sz w:val="22"/>
          <w:szCs w:val="22"/>
        </w:rPr>
      </w:pPr>
      <w:r>
        <w:rPr>
          <w:sz w:val="22"/>
          <w:szCs w:val="22"/>
        </w:rPr>
        <w:t>teoretické vyučování</w:t>
      </w:r>
      <w:r>
        <w:rPr>
          <w:sz w:val="22"/>
          <w:szCs w:val="22"/>
        </w:rPr>
        <w:tab/>
        <w:t>praktické vyučování</w:t>
      </w:r>
      <w:r>
        <w:rPr>
          <w:sz w:val="22"/>
          <w:szCs w:val="22"/>
        </w:rPr>
        <w:tab/>
      </w:r>
      <w:r w:rsidRPr="000D5145">
        <w:rPr>
          <w:sz w:val="22"/>
          <w:szCs w:val="22"/>
        </w:rPr>
        <w:t>–</w:t>
      </w:r>
      <w:r>
        <w:rPr>
          <w:sz w:val="22"/>
          <w:szCs w:val="22"/>
        </w:rPr>
        <w:t xml:space="preserve"> zámek – DM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technicko-ekonomický</w:t>
      </w:r>
      <w:proofErr w:type="spellEnd"/>
      <w:r>
        <w:rPr>
          <w:sz w:val="22"/>
          <w:szCs w:val="22"/>
        </w:rPr>
        <w:t xml:space="preserve"> úsek</w:t>
      </w:r>
    </w:p>
    <w:p w14:paraId="126FA097" w14:textId="77777777" w:rsidR="007047FF" w:rsidRDefault="007047FF" w:rsidP="007047FF">
      <w:pPr>
        <w:tabs>
          <w:tab w:val="left" w:pos="3960"/>
          <w:tab w:val="left" w:pos="11160"/>
        </w:tabs>
        <w:rPr>
          <w:sz w:val="22"/>
          <w:szCs w:val="22"/>
        </w:rPr>
      </w:pPr>
      <w:r w:rsidRPr="000D5145">
        <w:rPr>
          <w:sz w:val="22"/>
          <w:szCs w:val="22"/>
        </w:rPr>
        <w:t>–</w:t>
      </w:r>
      <w:r>
        <w:rPr>
          <w:sz w:val="22"/>
          <w:szCs w:val="22"/>
        </w:rPr>
        <w:t xml:space="preserve"> zámek – </w:t>
      </w:r>
      <w:proofErr w:type="spellStart"/>
      <w:r>
        <w:rPr>
          <w:sz w:val="22"/>
          <w:szCs w:val="22"/>
        </w:rPr>
        <w:t>zást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D5145">
        <w:rPr>
          <w:sz w:val="22"/>
          <w:szCs w:val="22"/>
        </w:rPr>
        <w:t>–</w:t>
      </w:r>
      <w:r>
        <w:rPr>
          <w:sz w:val="22"/>
          <w:szCs w:val="22"/>
        </w:rPr>
        <w:t xml:space="preserve"> zámek – </w:t>
      </w:r>
      <w:proofErr w:type="spellStart"/>
      <w:r>
        <w:rPr>
          <w:sz w:val="22"/>
          <w:szCs w:val="22"/>
        </w:rPr>
        <w:t>zást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ab/>
      </w:r>
      <w:r w:rsidRPr="000D5145">
        <w:rPr>
          <w:sz w:val="22"/>
          <w:szCs w:val="22"/>
        </w:rPr>
        <w:t>–</w:t>
      </w:r>
      <w:r>
        <w:rPr>
          <w:sz w:val="22"/>
          <w:szCs w:val="22"/>
        </w:rPr>
        <w:t xml:space="preserve"> zámek – kancelář TEÚ</w:t>
      </w:r>
    </w:p>
    <w:p w14:paraId="5F708BDB" w14:textId="77777777" w:rsidR="007047FF" w:rsidRDefault="007047FF" w:rsidP="007047FF"/>
    <w:p w14:paraId="7BB249F0" w14:textId="77777777" w:rsidR="007047FF" w:rsidRDefault="007047FF" w:rsidP="007047FF">
      <w:r>
        <w:rPr>
          <w:color w:val="0000FF"/>
          <w:u w:val="single"/>
        </w:rPr>
        <w:t>Sekretariát školy:</w:t>
      </w:r>
      <w:r>
        <w:t xml:space="preserve">    </w:t>
      </w:r>
      <w:r>
        <w:rPr>
          <w:sz w:val="22"/>
          <w:szCs w:val="22"/>
        </w:rPr>
        <w:t>Lenka Kroupová, asistentka ředitelky</w:t>
      </w:r>
    </w:p>
    <w:p w14:paraId="01CB8649" w14:textId="77777777" w:rsidR="007047FF" w:rsidRDefault="007047FF" w:rsidP="007047FF">
      <w:pPr>
        <w:jc w:val="center"/>
      </w:pPr>
    </w:p>
    <w:p w14:paraId="77EB4900" w14:textId="77777777" w:rsidR="007047FF" w:rsidRDefault="007047FF" w:rsidP="007047FF">
      <w:pPr>
        <w:sectPr w:rsidR="007047FF" w:rsidSect="002B1DA5">
          <w:pgSz w:w="16838" w:h="11906" w:orient="landscape"/>
          <w:pgMar w:top="397" w:right="1418" w:bottom="397" w:left="1418" w:header="709" w:footer="709" w:gutter="0"/>
          <w:cols w:space="708"/>
          <w:docGrid w:linePitch="360"/>
        </w:sectPr>
      </w:pPr>
    </w:p>
    <w:p w14:paraId="185C84D5" w14:textId="77777777" w:rsidR="007047FF" w:rsidRDefault="007047FF" w:rsidP="007047FF">
      <w:r>
        <w:rPr>
          <w:color w:val="0000FF"/>
        </w:rPr>
        <w:t xml:space="preserve">1. </w:t>
      </w:r>
      <w:r>
        <w:rPr>
          <w:color w:val="0000FF"/>
          <w:u w:val="single"/>
        </w:rPr>
        <w:t>Úsek teoretického vyučování:</w:t>
      </w:r>
    </w:p>
    <w:p w14:paraId="3060A54A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Zuzana Bukvičková - škola</w:t>
      </w:r>
    </w:p>
    <w:p w14:paraId="06B1CD6C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Veronika Burešová - zámek</w:t>
      </w:r>
    </w:p>
    <w:p w14:paraId="6E224AEC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 xml:space="preserve">Mgr. Zdislava </w:t>
      </w:r>
      <w:proofErr w:type="spellStart"/>
      <w:r>
        <w:rPr>
          <w:sz w:val="22"/>
          <w:szCs w:val="22"/>
        </w:rPr>
        <w:t>Csémy</w:t>
      </w:r>
      <w:proofErr w:type="spellEnd"/>
      <w:r>
        <w:rPr>
          <w:sz w:val="22"/>
          <w:szCs w:val="22"/>
        </w:rPr>
        <w:t xml:space="preserve"> – zámek</w:t>
      </w:r>
    </w:p>
    <w:p w14:paraId="34A143C2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 xml:space="preserve">Ing. Jiří </w:t>
      </w:r>
      <w:proofErr w:type="spellStart"/>
      <w:r>
        <w:rPr>
          <w:sz w:val="22"/>
          <w:szCs w:val="22"/>
        </w:rPr>
        <w:t>Freund</w:t>
      </w:r>
      <w:proofErr w:type="spellEnd"/>
      <w:r>
        <w:rPr>
          <w:sz w:val="22"/>
          <w:szCs w:val="22"/>
        </w:rPr>
        <w:t xml:space="preserve"> - zámek</w:t>
      </w:r>
    </w:p>
    <w:p w14:paraId="29B1456A" w14:textId="77777777" w:rsidR="007047FF" w:rsidRDefault="007047FF" w:rsidP="007047FF">
      <w:pPr>
        <w:rPr>
          <w:sz w:val="22"/>
          <w:szCs w:val="22"/>
        </w:rPr>
      </w:pPr>
      <w:r w:rsidRPr="000D5145">
        <w:rPr>
          <w:sz w:val="22"/>
          <w:szCs w:val="22"/>
        </w:rPr>
        <w:t xml:space="preserve">Mgr. Olga </w:t>
      </w:r>
      <w:proofErr w:type="spellStart"/>
      <w:r w:rsidRPr="000D5145">
        <w:rPr>
          <w:sz w:val="22"/>
          <w:szCs w:val="22"/>
        </w:rPr>
        <w:t>Janičatová</w:t>
      </w:r>
      <w:proofErr w:type="spellEnd"/>
      <w:r w:rsidRPr="000D514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D5145">
        <w:rPr>
          <w:sz w:val="22"/>
          <w:szCs w:val="22"/>
        </w:rPr>
        <w:t xml:space="preserve"> zámek</w:t>
      </w:r>
    </w:p>
    <w:p w14:paraId="10C0C87B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Mgr. Marie Jansová - zámek</w:t>
      </w:r>
    </w:p>
    <w:p w14:paraId="4ED7C969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Mgr</w:t>
      </w:r>
      <w:r w:rsidRPr="000D5145">
        <w:rPr>
          <w:sz w:val="22"/>
          <w:szCs w:val="22"/>
        </w:rPr>
        <w:t xml:space="preserve">. Ivana </w:t>
      </w:r>
      <w:proofErr w:type="spellStart"/>
      <w:r w:rsidRPr="000D5145">
        <w:rPr>
          <w:sz w:val="22"/>
          <w:szCs w:val="22"/>
        </w:rPr>
        <w:t>Kobzevová</w:t>
      </w:r>
      <w:proofErr w:type="spellEnd"/>
      <w:r w:rsidRPr="000D514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D5145">
        <w:rPr>
          <w:sz w:val="22"/>
          <w:szCs w:val="22"/>
        </w:rPr>
        <w:t xml:space="preserve"> škola</w:t>
      </w:r>
    </w:p>
    <w:p w14:paraId="475699DC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 xml:space="preserve">Ing. Jiří </w:t>
      </w:r>
      <w:proofErr w:type="spellStart"/>
      <w:r>
        <w:rPr>
          <w:sz w:val="22"/>
          <w:szCs w:val="22"/>
        </w:rPr>
        <w:t>Kozánek</w:t>
      </w:r>
      <w:proofErr w:type="spellEnd"/>
      <w:r>
        <w:rPr>
          <w:sz w:val="22"/>
          <w:szCs w:val="22"/>
        </w:rPr>
        <w:t xml:space="preserve"> – </w:t>
      </w:r>
      <w:r w:rsidRPr="000D5145">
        <w:rPr>
          <w:sz w:val="22"/>
          <w:szCs w:val="22"/>
        </w:rPr>
        <w:t>škola</w:t>
      </w:r>
    </w:p>
    <w:p w14:paraId="60596928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Mgr. Michaela Marešová - škola</w:t>
      </w:r>
    </w:p>
    <w:p w14:paraId="6124145F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Vratislav Morava - zámek</w:t>
      </w:r>
    </w:p>
    <w:p w14:paraId="402E6F7B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Romana Niklová - zámek</w:t>
      </w:r>
    </w:p>
    <w:p w14:paraId="50779BE6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Jan Ptáček – škola</w:t>
      </w:r>
    </w:p>
    <w:p w14:paraId="17A494B5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Mgr. Pavlína Preslová – zámek</w:t>
      </w:r>
    </w:p>
    <w:p w14:paraId="1FE9A88A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Jitka Řeháková – škola, zámek</w:t>
      </w:r>
    </w:p>
    <w:p w14:paraId="61F3863B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Alena</w:t>
      </w:r>
      <w:r w:rsidRPr="000D5145">
        <w:rPr>
          <w:sz w:val="22"/>
          <w:szCs w:val="22"/>
        </w:rPr>
        <w:t xml:space="preserve"> Říhová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</w:t>
      </w:r>
      <w:proofErr w:type="spellEnd"/>
      <w:r w:rsidRPr="000D514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D5145">
        <w:rPr>
          <w:sz w:val="22"/>
          <w:szCs w:val="22"/>
        </w:rPr>
        <w:t xml:space="preserve"> škola</w:t>
      </w:r>
    </w:p>
    <w:p w14:paraId="567165F1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Mgr. Monika Smolková - zámek</w:t>
      </w:r>
    </w:p>
    <w:p w14:paraId="5760A697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Mgr.</w:t>
      </w:r>
      <w:r w:rsidRPr="0049728D">
        <w:rPr>
          <w:sz w:val="22"/>
          <w:szCs w:val="22"/>
        </w:rPr>
        <w:t xml:space="preserve"> Hana </w:t>
      </w:r>
      <w:proofErr w:type="spellStart"/>
      <w:r w:rsidRPr="0049728D">
        <w:rPr>
          <w:sz w:val="22"/>
          <w:szCs w:val="22"/>
        </w:rPr>
        <w:t>Somrová</w:t>
      </w:r>
      <w:proofErr w:type="spellEnd"/>
      <w:r w:rsidRPr="0049728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zámek</w:t>
      </w:r>
    </w:p>
    <w:p w14:paraId="31E3D91B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Mgr. Karel Šulc – zámek</w:t>
      </w:r>
    </w:p>
    <w:p w14:paraId="0D0CAA04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Lenka Vraštilová – zámek</w:t>
      </w:r>
    </w:p>
    <w:p w14:paraId="39E320B0" w14:textId="77777777" w:rsidR="007047FF" w:rsidRDefault="007047FF" w:rsidP="007047FF">
      <w:pPr>
        <w:rPr>
          <w:color w:val="0000FF"/>
        </w:rPr>
      </w:pPr>
    </w:p>
    <w:p w14:paraId="5969D37B" w14:textId="77777777" w:rsidR="007047FF" w:rsidRDefault="007047FF" w:rsidP="007047FF">
      <w:pPr>
        <w:rPr>
          <w:color w:val="0000FF"/>
        </w:rPr>
      </w:pPr>
    </w:p>
    <w:p w14:paraId="4BE303D4" w14:textId="77777777" w:rsidR="007047FF" w:rsidRDefault="007047FF" w:rsidP="007047FF">
      <w:pPr>
        <w:rPr>
          <w:color w:val="0000FF"/>
        </w:rPr>
      </w:pPr>
    </w:p>
    <w:p w14:paraId="5F16B64D" w14:textId="77777777" w:rsidR="007047FF" w:rsidRDefault="007047FF" w:rsidP="007047FF">
      <w:pPr>
        <w:rPr>
          <w:color w:val="0000FF"/>
        </w:rPr>
      </w:pPr>
    </w:p>
    <w:p w14:paraId="055CA375" w14:textId="77777777" w:rsidR="007047FF" w:rsidRDefault="007047FF" w:rsidP="007047FF">
      <w:pPr>
        <w:rPr>
          <w:color w:val="0000FF"/>
        </w:rPr>
      </w:pPr>
    </w:p>
    <w:p w14:paraId="4DF7802B" w14:textId="77777777" w:rsidR="007047FF" w:rsidRDefault="007047FF" w:rsidP="007047FF">
      <w:pPr>
        <w:rPr>
          <w:color w:val="0000FF"/>
        </w:rPr>
      </w:pPr>
    </w:p>
    <w:p w14:paraId="2AFCC218" w14:textId="77777777" w:rsidR="007047FF" w:rsidRDefault="007047FF" w:rsidP="007047FF">
      <w:pPr>
        <w:rPr>
          <w:color w:val="0000FF"/>
        </w:rPr>
      </w:pPr>
    </w:p>
    <w:p w14:paraId="3DAEEFB5" w14:textId="77777777" w:rsidR="007047FF" w:rsidRDefault="007047FF" w:rsidP="007047FF">
      <w:pPr>
        <w:rPr>
          <w:sz w:val="22"/>
          <w:szCs w:val="22"/>
        </w:rPr>
      </w:pPr>
      <w:r>
        <w:rPr>
          <w:color w:val="0000FF"/>
        </w:rPr>
        <w:t xml:space="preserve">2. </w:t>
      </w:r>
      <w:r>
        <w:rPr>
          <w:color w:val="0000FF"/>
          <w:u w:val="single"/>
        </w:rPr>
        <w:t>Úsek praktického vyučování:</w:t>
      </w:r>
    </w:p>
    <w:p w14:paraId="7B2EB630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Ludmila Soukupová – vedoucí OV – zámek</w:t>
      </w:r>
    </w:p>
    <w:p w14:paraId="4A103B8F" w14:textId="77777777" w:rsidR="007047FF" w:rsidRDefault="007047FF" w:rsidP="007047FF">
      <w:pPr>
        <w:rPr>
          <w:sz w:val="22"/>
          <w:szCs w:val="22"/>
        </w:rPr>
      </w:pPr>
    </w:p>
    <w:p w14:paraId="6BC9BAFB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Hana Budková – gastrocentrum</w:t>
      </w:r>
    </w:p>
    <w:p w14:paraId="35172DD0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Zuzana Bukvičková – areál OV</w:t>
      </w:r>
    </w:p>
    <w:p w14:paraId="55455D80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Marek Dlouhý – areál OV</w:t>
      </w:r>
    </w:p>
    <w:p w14:paraId="6120E8A4" w14:textId="77777777" w:rsidR="007047FF" w:rsidRDefault="007047FF" w:rsidP="007047FF">
      <w:pPr>
        <w:rPr>
          <w:sz w:val="22"/>
          <w:szCs w:val="22"/>
        </w:rPr>
      </w:pPr>
      <w:r w:rsidRPr="0049728D">
        <w:rPr>
          <w:sz w:val="22"/>
          <w:szCs w:val="22"/>
        </w:rPr>
        <w:t xml:space="preserve">Vlastimil Fiedler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areál OV</w:t>
      </w:r>
    </w:p>
    <w:p w14:paraId="4689C00F" w14:textId="77777777" w:rsidR="007047FF" w:rsidRPr="0049728D" w:rsidRDefault="007047FF" w:rsidP="007047FF">
      <w:pPr>
        <w:rPr>
          <w:sz w:val="22"/>
          <w:szCs w:val="22"/>
        </w:rPr>
      </w:pPr>
      <w:r w:rsidRPr="0049728D">
        <w:rPr>
          <w:sz w:val="22"/>
          <w:szCs w:val="22"/>
        </w:rPr>
        <w:t xml:space="preserve">Josef Janda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areál OV</w:t>
      </w:r>
    </w:p>
    <w:p w14:paraId="2D99C92E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Pr="0049728D">
        <w:rPr>
          <w:sz w:val="22"/>
          <w:szCs w:val="22"/>
        </w:rPr>
        <w:t xml:space="preserve">Ivana Kadeřábková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areál OV</w:t>
      </w:r>
    </w:p>
    <w:p w14:paraId="7FC7B95B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Jana Lukešová – zámek OV</w:t>
      </w:r>
    </w:p>
    <w:p w14:paraId="2C1EDB7C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Klaudie Nádvorníková - gastrocentrum</w:t>
      </w:r>
    </w:p>
    <w:p w14:paraId="36D6EE9A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 xml:space="preserve">Alena </w:t>
      </w:r>
      <w:proofErr w:type="spellStart"/>
      <w:r>
        <w:rPr>
          <w:sz w:val="22"/>
          <w:szCs w:val="22"/>
        </w:rPr>
        <w:t>Pechlátová</w:t>
      </w:r>
      <w:proofErr w:type="spellEnd"/>
      <w:r>
        <w:rPr>
          <w:sz w:val="22"/>
          <w:szCs w:val="22"/>
        </w:rPr>
        <w:t xml:space="preserve"> – gastrocentrum</w:t>
      </w:r>
    </w:p>
    <w:p w14:paraId="6E8C5984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Martin Plachý – zámek OV</w:t>
      </w:r>
    </w:p>
    <w:p w14:paraId="19531969" w14:textId="77777777" w:rsidR="007047FF" w:rsidRPr="0049728D" w:rsidRDefault="007047FF" w:rsidP="007047FF">
      <w:pPr>
        <w:rPr>
          <w:sz w:val="22"/>
          <w:szCs w:val="22"/>
        </w:rPr>
      </w:pPr>
      <w:r w:rsidRPr="0049728D">
        <w:rPr>
          <w:sz w:val="22"/>
          <w:szCs w:val="22"/>
        </w:rPr>
        <w:t xml:space="preserve">Čestmír Sedláček </w:t>
      </w:r>
      <w:r>
        <w:rPr>
          <w:sz w:val="22"/>
          <w:szCs w:val="22"/>
        </w:rPr>
        <w:t>– areál OV</w:t>
      </w:r>
    </w:p>
    <w:p w14:paraId="24029FBF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Jan Tůma – zámek</w:t>
      </w:r>
    </w:p>
    <w:p w14:paraId="13B72A9F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Zdeněk Váňa – areál OV</w:t>
      </w:r>
    </w:p>
    <w:p w14:paraId="74EACD21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Ing. Lenka Vraštilová – areál OV</w:t>
      </w:r>
    </w:p>
    <w:p w14:paraId="6ECC741B" w14:textId="77777777" w:rsidR="007047FF" w:rsidRPr="0049728D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Bohuslav Zavřel</w:t>
      </w:r>
      <w:r w:rsidRPr="0049728D">
        <w:rPr>
          <w:sz w:val="22"/>
          <w:szCs w:val="22"/>
        </w:rPr>
        <w:t xml:space="preserve"> </w:t>
      </w:r>
      <w:r>
        <w:rPr>
          <w:sz w:val="22"/>
          <w:szCs w:val="22"/>
        </w:rPr>
        <w:t>– zámek</w:t>
      </w:r>
    </w:p>
    <w:p w14:paraId="348F193C" w14:textId="77777777" w:rsidR="007047FF" w:rsidRPr="0049728D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color w:val="0000FF"/>
        </w:rPr>
        <w:t xml:space="preserve">3. </w:t>
      </w:r>
      <w:r>
        <w:rPr>
          <w:color w:val="0000FF"/>
          <w:u w:val="single"/>
        </w:rPr>
        <w:t>Úsek mimoškolní výchovy:</w:t>
      </w:r>
    </w:p>
    <w:p w14:paraId="70C7DC26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Kateřina Klímová</w:t>
      </w:r>
      <w:r w:rsidRPr="0049728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zámek</w:t>
      </w:r>
      <w:r>
        <w:rPr>
          <w:sz w:val="22"/>
          <w:szCs w:val="22"/>
        </w:rPr>
        <w:t xml:space="preserve"> – DM</w:t>
      </w:r>
    </w:p>
    <w:p w14:paraId="3E559757" w14:textId="77777777" w:rsidR="007047FF" w:rsidRDefault="007047FF" w:rsidP="007047FF">
      <w:pPr>
        <w:rPr>
          <w:sz w:val="22"/>
          <w:szCs w:val="22"/>
        </w:rPr>
      </w:pPr>
      <w:r w:rsidRPr="0049728D">
        <w:rPr>
          <w:sz w:val="22"/>
          <w:szCs w:val="22"/>
        </w:rPr>
        <w:t xml:space="preserve">Ludmila Kuchtová </w:t>
      </w:r>
      <w:r>
        <w:rPr>
          <w:sz w:val="22"/>
          <w:szCs w:val="22"/>
        </w:rPr>
        <w:t>– zámek - DM</w:t>
      </w:r>
    </w:p>
    <w:p w14:paraId="749BB00E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Bc. Jiří Zikmund – zámek – DM</w:t>
      </w:r>
    </w:p>
    <w:p w14:paraId="13BE05EB" w14:textId="77777777" w:rsidR="007047FF" w:rsidRPr="0049728D" w:rsidRDefault="007047FF" w:rsidP="007047FF">
      <w:pPr>
        <w:rPr>
          <w:sz w:val="22"/>
          <w:szCs w:val="22"/>
        </w:rPr>
      </w:pPr>
    </w:p>
    <w:p w14:paraId="7BF5D385" w14:textId="77777777" w:rsidR="007047FF" w:rsidRPr="0049728D" w:rsidRDefault="007047FF" w:rsidP="007047FF">
      <w:pPr>
        <w:rPr>
          <w:sz w:val="22"/>
          <w:szCs w:val="22"/>
        </w:rPr>
      </w:pPr>
      <w:r>
        <w:rPr>
          <w:color w:val="0000FF"/>
        </w:rPr>
        <w:t>4.</w:t>
      </w:r>
      <w:r w:rsidRPr="00F26161">
        <w:rPr>
          <w:color w:val="0000FF"/>
        </w:rPr>
        <w:t xml:space="preserve"> </w:t>
      </w:r>
      <w:r>
        <w:rPr>
          <w:color w:val="0000FF"/>
          <w:u w:val="single"/>
        </w:rPr>
        <w:t>Technicko-ekonomický úsek:</w:t>
      </w:r>
    </w:p>
    <w:p w14:paraId="20C09CA4" w14:textId="77777777" w:rsidR="007047FF" w:rsidRPr="0049728D" w:rsidRDefault="007047FF" w:rsidP="007047FF">
      <w:pPr>
        <w:rPr>
          <w:sz w:val="22"/>
          <w:szCs w:val="22"/>
        </w:rPr>
      </w:pPr>
      <w:r w:rsidRPr="0049728D">
        <w:rPr>
          <w:sz w:val="22"/>
          <w:szCs w:val="22"/>
        </w:rPr>
        <w:t xml:space="preserve">Dana </w:t>
      </w:r>
      <w:proofErr w:type="spellStart"/>
      <w:r w:rsidRPr="0049728D">
        <w:rPr>
          <w:sz w:val="22"/>
          <w:szCs w:val="22"/>
        </w:rPr>
        <w:t>Batalová</w:t>
      </w:r>
      <w:proofErr w:type="spellEnd"/>
      <w:r w:rsidRPr="0049728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školní kuchyň</w:t>
      </w:r>
    </w:p>
    <w:p w14:paraId="1845F4DB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Zbyněk Heřman</w:t>
      </w:r>
      <w:r w:rsidRPr="0049728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zámek</w:t>
      </w:r>
    </w:p>
    <w:p w14:paraId="4ECF2EA7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Martina Heřmanová – zámek</w:t>
      </w:r>
    </w:p>
    <w:p w14:paraId="7D3DA63D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 xml:space="preserve">Ilona </w:t>
      </w:r>
      <w:proofErr w:type="spellStart"/>
      <w:r>
        <w:rPr>
          <w:sz w:val="22"/>
          <w:szCs w:val="22"/>
        </w:rPr>
        <w:t>Janočková</w:t>
      </w:r>
      <w:proofErr w:type="spellEnd"/>
      <w:r>
        <w:rPr>
          <w:sz w:val="22"/>
          <w:szCs w:val="22"/>
        </w:rPr>
        <w:t xml:space="preserve"> - kuchyň</w:t>
      </w:r>
    </w:p>
    <w:p w14:paraId="411F6FBD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Petr Klíma – vedoucí školní kuchyně</w:t>
      </w:r>
    </w:p>
    <w:p w14:paraId="6E0E8FFB" w14:textId="77777777" w:rsidR="007047FF" w:rsidRPr="0049728D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 xml:space="preserve">Katarína </w:t>
      </w:r>
      <w:proofErr w:type="spellStart"/>
      <w:r>
        <w:rPr>
          <w:sz w:val="22"/>
          <w:szCs w:val="22"/>
        </w:rPr>
        <w:t>Kyzeková</w:t>
      </w:r>
      <w:proofErr w:type="spellEnd"/>
      <w:r>
        <w:rPr>
          <w:sz w:val="22"/>
          <w:szCs w:val="22"/>
        </w:rPr>
        <w:t xml:space="preserve"> – zámek, gastrocentrum</w:t>
      </w:r>
    </w:p>
    <w:p w14:paraId="3FB686B8" w14:textId="77777777" w:rsidR="007047FF" w:rsidRDefault="007047FF" w:rsidP="007047FF">
      <w:pPr>
        <w:rPr>
          <w:sz w:val="22"/>
          <w:szCs w:val="22"/>
        </w:rPr>
      </w:pPr>
      <w:r w:rsidRPr="0049728D">
        <w:rPr>
          <w:sz w:val="22"/>
          <w:szCs w:val="22"/>
        </w:rPr>
        <w:t xml:space="preserve">Ivana </w:t>
      </w:r>
      <w:proofErr w:type="spellStart"/>
      <w:r w:rsidRPr="0049728D">
        <w:rPr>
          <w:sz w:val="22"/>
          <w:szCs w:val="22"/>
        </w:rPr>
        <w:t>Leonhardtová</w:t>
      </w:r>
      <w:proofErr w:type="spellEnd"/>
      <w:r w:rsidRPr="0049728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zámek</w:t>
      </w:r>
    </w:p>
    <w:p w14:paraId="585B2878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Alena Járová – gastrocentrum, areál OV</w:t>
      </w:r>
    </w:p>
    <w:p w14:paraId="3C2C6573" w14:textId="77777777" w:rsidR="007047FF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Marie Rybářová – zámek, DM</w:t>
      </w:r>
    </w:p>
    <w:p w14:paraId="0E3CCF29" w14:textId="77777777" w:rsidR="007047FF" w:rsidRDefault="007047FF" w:rsidP="007047FF">
      <w:pPr>
        <w:rPr>
          <w:sz w:val="22"/>
          <w:szCs w:val="22"/>
        </w:rPr>
      </w:pPr>
      <w:r w:rsidRPr="0049728D">
        <w:rPr>
          <w:sz w:val="22"/>
          <w:szCs w:val="22"/>
        </w:rPr>
        <w:t xml:space="preserve">Eva Táborská </w:t>
      </w:r>
      <w:r>
        <w:rPr>
          <w:sz w:val="22"/>
          <w:szCs w:val="22"/>
        </w:rPr>
        <w:t>–</w:t>
      </w:r>
      <w:r w:rsidRPr="0049728D">
        <w:rPr>
          <w:sz w:val="22"/>
          <w:szCs w:val="22"/>
        </w:rPr>
        <w:t xml:space="preserve"> zámek</w:t>
      </w:r>
    </w:p>
    <w:p w14:paraId="4DE41E54" w14:textId="77777777" w:rsidR="007047FF" w:rsidRPr="0049728D" w:rsidRDefault="007047FF" w:rsidP="007047FF">
      <w:pPr>
        <w:rPr>
          <w:sz w:val="22"/>
          <w:szCs w:val="22"/>
        </w:rPr>
      </w:pPr>
    </w:p>
    <w:p w14:paraId="436C4C77" w14:textId="77777777" w:rsidR="007047FF" w:rsidRPr="0049728D" w:rsidRDefault="007047FF" w:rsidP="007047FF">
      <w:pPr>
        <w:rPr>
          <w:sz w:val="22"/>
          <w:szCs w:val="22"/>
        </w:rPr>
      </w:pPr>
    </w:p>
    <w:p w14:paraId="2CBE43CE" w14:textId="77777777" w:rsidR="007047FF" w:rsidRPr="0049728D" w:rsidRDefault="007047FF" w:rsidP="007047FF">
      <w:pPr>
        <w:rPr>
          <w:sz w:val="22"/>
          <w:szCs w:val="22"/>
        </w:rPr>
      </w:pPr>
    </w:p>
    <w:p w14:paraId="1A3BEFC2" w14:textId="77777777" w:rsidR="007047FF" w:rsidRDefault="007047FF" w:rsidP="007047FF">
      <w:pPr>
        <w:rPr>
          <w:sz w:val="22"/>
          <w:szCs w:val="22"/>
        </w:rPr>
      </w:pPr>
    </w:p>
    <w:p w14:paraId="0869A89E" w14:textId="77777777" w:rsidR="007047FF" w:rsidRDefault="007047FF" w:rsidP="007047FF">
      <w:pPr>
        <w:rPr>
          <w:sz w:val="22"/>
          <w:szCs w:val="22"/>
        </w:rPr>
      </w:pPr>
    </w:p>
    <w:p w14:paraId="58765F48" w14:textId="77777777" w:rsidR="007047FF" w:rsidRDefault="007047FF" w:rsidP="007047FF">
      <w:pPr>
        <w:rPr>
          <w:sz w:val="22"/>
          <w:szCs w:val="22"/>
        </w:rPr>
      </w:pPr>
    </w:p>
    <w:p w14:paraId="50323B9A" w14:textId="77777777" w:rsidR="007047FF" w:rsidRPr="0049728D" w:rsidRDefault="007047FF" w:rsidP="007047FF">
      <w:pPr>
        <w:rPr>
          <w:sz w:val="22"/>
          <w:szCs w:val="22"/>
        </w:rPr>
      </w:pPr>
      <w:r>
        <w:rPr>
          <w:sz w:val="22"/>
          <w:szCs w:val="22"/>
        </w:rPr>
        <w:t>Platné od 1. 9. 2023</w:t>
      </w:r>
    </w:p>
    <w:p w14:paraId="57192813" w14:textId="77777777" w:rsidR="009D02EF" w:rsidRPr="00E835A5" w:rsidRDefault="009D02EF" w:rsidP="007047FF">
      <w:pPr>
        <w:jc w:val="center"/>
        <w:rPr>
          <w:b/>
          <w:color w:val="70AD47" w:themeColor="accent6"/>
          <w:sz w:val="28"/>
          <w:szCs w:val="28"/>
        </w:rPr>
      </w:pPr>
    </w:p>
    <w:sectPr w:rsidR="009D02EF" w:rsidRPr="00E835A5" w:rsidSect="002B1DA5">
      <w:type w:val="continuous"/>
      <w:pgSz w:w="16838" w:h="11906" w:orient="landscape"/>
      <w:pgMar w:top="454" w:right="1418" w:bottom="567" w:left="1418" w:header="709" w:footer="709" w:gutter="0"/>
      <w:cols w:num="3" w:space="710" w:equalWidth="0">
        <w:col w:w="3742" w:space="710"/>
        <w:col w:w="4423" w:space="710"/>
        <w:col w:w="441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008D6" w14:textId="77777777" w:rsidR="00991C54" w:rsidRDefault="00991C54" w:rsidP="00FB64F1">
      <w:r>
        <w:separator/>
      </w:r>
    </w:p>
  </w:endnote>
  <w:endnote w:type="continuationSeparator" w:id="0">
    <w:p w14:paraId="2CD4802F" w14:textId="77777777" w:rsidR="00991C54" w:rsidRDefault="00991C54" w:rsidP="00FB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67DF5" w14:textId="77777777" w:rsidR="00991C54" w:rsidRDefault="00991C54" w:rsidP="00FB64F1">
      <w:r>
        <w:separator/>
      </w:r>
    </w:p>
  </w:footnote>
  <w:footnote w:type="continuationSeparator" w:id="0">
    <w:p w14:paraId="3EF0AA34" w14:textId="77777777" w:rsidR="00991C54" w:rsidRDefault="00991C54" w:rsidP="00FB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4F9A2" w14:textId="77777777" w:rsidR="00EB4133" w:rsidRDefault="00EB4133">
    <w:pPr>
      <w:pStyle w:val="Zhlav"/>
    </w:pPr>
  </w:p>
  <w:p w14:paraId="4FA9B862" w14:textId="77777777" w:rsidR="00EB4133" w:rsidRDefault="00EB41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D04F7" w14:textId="77777777" w:rsidR="00EB4133" w:rsidRPr="00232EA5" w:rsidRDefault="00EB4133" w:rsidP="00232E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60F7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7DB1B4A"/>
    <w:multiLevelType w:val="hybridMultilevel"/>
    <w:tmpl w:val="D17C394C"/>
    <w:lvl w:ilvl="0" w:tplc="51967C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86A3C"/>
    <w:multiLevelType w:val="hybridMultilevel"/>
    <w:tmpl w:val="3E469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32B1D"/>
    <w:multiLevelType w:val="hybridMultilevel"/>
    <w:tmpl w:val="6DC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636B"/>
    <w:multiLevelType w:val="hybridMultilevel"/>
    <w:tmpl w:val="03B8E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04ED9"/>
    <w:multiLevelType w:val="multilevel"/>
    <w:tmpl w:val="65E8FF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E7F0D"/>
    <w:multiLevelType w:val="hybridMultilevel"/>
    <w:tmpl w:val="4C42E57E"/>
    <w:lvl w:ilvl="0" w:tplc="5066C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2639D"/>
    <w:multiLevelType w:val="hybridMultilevel"/>
    <w:tmpl w:val="A18020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D0D1B"/>
    <w:multiLevelType w:val="hybridMultilevel"/>
    <w:tmpl w:val="DE7E4A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654091"/>
    <w:multiLevelType w:val="hybridMultilevel"/>
    <w:tmpl w:val="FBE4F04A"/>
    <w:lvl w:ilvl="0" w:tplc="940ADD28">
      <w:start w:val="16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5" w15:restartNumberingAfterBreak="0">
    <w:nsid w:val="3F822745"/>
    <w:multiLevelType w:val="hybridMultilevel"/>
    <w:tmpl w:val="3EBACA74"/>
    <w:lvl w:ilvl="0" w:tplc="99A6E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F4573"/>
    <w:multiLevelType w:val="hybridMultilevel"/>
    <w:tmpl w:val="AF32825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95E24"/>
    <w:multiLevelType w:val="hybridMultilevel"/>
    <w:tmpl w:val="9990B6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2C3DA7"/>
    <w:multiLevelType w:val="hybridMultilevel"/>
    <w:tmpl w:val="4F4C9482"/>
    <w:lvl w:ilvl="0" w:tplc="8F7E81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FD590D"/>
    <w:multiLevelType w:val="hybridMultilevel"/>
    <w:tmpl w:val="D05CFD7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52E8F"/>
    <w:multiLevelType w:val="hybridMultilevel"/>
    <w:tmpl w:val="FE1E8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76D71"/>
    <w:multiLevelType w:val="hybridMultilevel"/>
    <w:tmpl w:val="BC34B2A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92AE3"/>
    <w:multiLevelType w:val="hybridMultilevel"/>
    <w:tmpl w:val="65588218"/>
    <w:lvl w:ilvl="0" w:tplc="2A045D52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F31D5C"/>
    <w:multiLevelType w:val="hybridMultilevel"/>
    <w:tmpl w:val="EEF25E4C"/>
    <w:lvl w:ilvl="0" w:tplc="9D3A3CA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7"/>
  </w:num>
  <w:num w:numId="9">
    <w:abstractNumId w:val="12"/>
  </w:num>
  <w:num w:numId="10">
    <w:abstractNumId w:val="13"/>
  </w:num>
  <w:num w:numId="11">
    <w:abstractNumId w:val="7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12"/>
  </w:num>
  <w:num w:numId="16">
    <w:abstractNumId w:val="1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8"/>
  </w:num>
  <w:num w:numId="28">
    <w:abstractNumId w:val="8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5"/>
  </w:num>
  <w:num w:numId="32">
    <w:abstractNumId w:val="0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68"/>
    <w:rsid w:val="00001182"/>
    <w:rsid w:val="000102C4"/>
    <w:rsid w:val="0004596F"/>
    <w:rsid w:val="00054CE4"/>
    <w:rsid w:val="00061B73"/>
    <w:rsid w:val="00070B22"/>
    <w:rsid w:val="00073D70"/>
    <w:rsid w:val="000872EF"/>
    <w:rsid w:val="000908FC"/>
    <w:rsid w:val="000917A2"/>
    <w:rsid w:val="0009652E"/>
    <w:rsid w:val="000A0460"/>
    <w:rsid w:val="000B4233"/>
    <w:rsid w:val="000B4AF3"/>
    <w:rsid w:val="000C1879"/>
    <w:rsid w:val="000C7CAD"/>
    <w:rsid w:val="000D0F29"/>
    <w:rsid w:val="000D28F6"/>
    <w:rsid w:val="000D5E87"/>
    <w:rsid w:val="000D7D7A"/>
    <w:rsid w:val="000F2B2E"/>
    <w:rsid w:val="001010A8"/>
    <w:rsid w:val="00105883"/>
    <w:rsid w:val="001132EA"/>
    <w:rsid w:val="00114397"/>
    <w:rsid w:val="001148D2"/>
    <w:rsid w:val="00120387"/>
    <w:rsid w:val="00145C75"/>
    <w:rsid w:val="001465EB"/>
    <w:rsid w:val="00156A7B"/>
    <w:rsid w:val="00166595"/>
    <w:rsid w:val="00170719"/>
    <w:rsid w:val="001779BA"/>
    <w:rsid w:val="0018046E"/>
    <w:rsid w:val="0019329F"/>
    <w:rsid w:val="00195D71"/>
    <w:rsid w:val="001A7853"/>
    <w:rsid w:val="001B0EFB"/>
    <w:rsid w:val="001C4F4B"/>
    <w:rsid w:val="001D48BA"/>
    <w:rsid w:val="001D5A50"/>
    <w:rsid w:val="001D6CC7"/>
    <w:rsid w:val="001E33BB"/>
    <w:rsid w:val="001E76A1"/>
    <w:rsid w:val="00200381"/>
    <w:rsid w:val="00200619"/>
    <w:rsid w:val="00207D57"/>
    <w:rsid w:val="00215907"/>
    <w:rsid w:val="00232EA5"/>
    <w:rsid w:val="00243EF1"/>
    <w:rsid w:val="002505F0"/>
    <w:rsid w:val="00255E36"/>
    <w:rsid w:val="00256A74"/>
    <w:rsid w:val="00262C30"/>
    <w:rsid w:val="00262FE7"/>
    <w:rsid w:val="00270645"/>
    <w:rsid w:val="00271B69"/>
    <w:rsid w:val="00282EF4"/>
    <w:rsid w:val="00291748"/>
    <w:rsid w:val="002927C7"/>
    <w:rsid w:val="00295175"/>
    <w:rsid w:val="00297E37"/>
    <w:rsid w:val="002A4462"/>
    <w:rsid w:val="002B1DA5"/>
    <w:rsid w:val="002C645C"/>
    <w:rsid w:val="002C70A8"/>
    <w:rsid w:val="002D1F0F"/>
    <w:rsid w:val="002F42D3"/>
    <w:rsid w:val="003046FD"/>
    <w:rsid w:val="00306FA8"/>
    <w:rsid w:val="003147BF"/>
    <w:rsid w:val="00314D39"/>
    <w:rsid w:val="00332A84"/>
    <w:rsid w:val="00344FF8"/>
    <w:rsid w:val="0039225E"/>
    <w:rsid w:val="00397C37"/>
    <w:rsid w:val="003A0373"/>
    <w:rsid w:val="003A6682"/>
    <w:rsid w:val="003B58D3"/>
    <w:rsid w:val="003C0014"/>
    <w:rsid w:val="003C043D"/>
    <w:rsid w:val="003C675C"/>
    <w:rsid w:val="003D6963"/>
    <w:rsid w:val="003E2FFE"/>
    <w:rsid w:val="003E6B82"/>
    <w:rsid w:val="00400CC1"/>
    <w:rsid w:val="0040389D"/>
    <w:rsid w:val="00410ED2"/>
    <w:rsid w:val="0043063D"/>
    <w:rsid w:val="00430FC9"/>
    <w:rsid w:val="00432AA1"/>
    <w:rsid w:val="00444793"/>
    <w:rsid w:val="004455E9"/>
    <w:rsid w:val="00450213"/>
    <w:rsid w:val="0045213E"/>
    <w:rsid w:val="004646E6"/>
    <w:rsid w:val="004779E6"/>
    <w:rsid w:val="00492A35"/>
    <w:rsid w:val="004B0DF9"/>
    <w:rsid w:val="004B431C"/>
    <w:rsid w:val="004C463F"/>
    <w:rsid w:val="004C4BE0"/>
    <w:rsid w:val="004D179F"/>
    <w:rsid w:val="004D6EFF"/>
    <w:rsid w:val="005052F4"/>
    <w:rsid w:val="00510001"/>
    <w:rsid w:val="00511F4E"/>
    <w:rsid w:val="005122C6"/>
    <w:rsid w:val="00533A51"/>
    <w:rsid w:val="00550CEB"/>
    <w:rsid w:val="0055225F"/>
    <w:rsid w:val="00552FAA"/>
    <w:rsid w:val="00560E2B"/>
    <w:rsid w:val="005637A6"/>
    <w:rsid w:val="00567C5D"/>
    <w:rsid w:val="00573285"/>
    <w:rsid w:val="005757A4"/>
    <w:rsid w:val="00585798"/>
    <w:rsid w:val="0058764B"/>
    <w:rsid w:val="00595013"/>
    <w:rsid w:val="005A4604"/>
    <w:rsid w:val="005E3E42"/>
    <w:rsid w:val="005E6A87"/>
    <w:rsid w:val="005F4DF8"/>
    <w:rsid w:val="00600F3C"/>
    <w:rsid w:val="00603316"/>
    <w:rsid w:val="00607A82"/>
    <w:rsid w:val="00624C6C"/>
    <w:rsid w:val="0063228B"/>
    <w:rsid w:val="006348C3"/>
    <w:rsid w:val="00643FDC"/>
    <w:rsid w:val="00656619"/>
    <w:rsid w:val="00665E2D"/>
    <w:rsid w:val="006A4E8C"/>
    <w:rsid w:val="006B01C6"/>
    <w:rsid w:val="006B3BE5"/>
    <w:rsid w:val="006B5FE2"/>
    <w:rsid w:val="006C020E"/>
    <w:rsid w:val="006D3695"/>
    <w:rsid w:val="006F199B"/>
    <w:rsid w:val="006F7576"/>
    <w:rsid w:val="007023A7"/>
    <w:rsid w:val="007027E1"/>
    <w:rsid w:val="007047FF"/>
    <w:rsid w:val="00707D96"/>
    <w:rsid w:val="007105DF"/>
    <w:rsid w:val="007115B2"/>
    <w:rsid w:val="00725A59"/>
    <w:rsid w:val="00732716"/>
    <w:rsid w:val="00734B73"/>
    <w:rsid w:val="00741782"/>
    <w:rsid w:val="00746092"/>
    <w:rsid w:val="00753E02"/>
    <w:rsid w:val="0075655E"/>
    <w:rsid w:val="00761E7F"/>
    <w:rsid w:val="00763569"/>
    <w:rsid w:val="007A61CC"/>
    <w:rsid w:val="007B09A4"/>
    <w:rsid w:val="007B76D1"/>
    <w:rsid w:val="007C6316"/>
    <w:rsid w:val="007D394A"/>
    <w:rsid w:val="007F1890"/>
    <w:rsid w:val="007F2D2B"/>
    <w:rsid w:val="007F3B39"/>
    <w:rsid w:val="007F4865"/>
    <w:rsid w:val="0080215F"/>
    <w:rsid w:val="00803B08"/>
    <w:rsid w:val="00806300"/>
    <w:rsid w:val="008245D8"/>
    <w:rsid w:val="00825C22"/>
    <w:rsid w:val="00834A16"/>
    <w:rsid w:val="00835CF3"/>
    <w:rsid w:val="0085308F"/>
    <w:rsid w:val="00854247"/>
    <w:rsid w:val="00854345"/>
    <w:rsid w:val="008703F8"/>
    <w:rsid w:val="00870E98"/>
    <w:rsid w:val="00872E68"/>
    <w:rsid w:val="008755AA"/>
    <w:rsid w:val="008912CA"/>
    <w:rsid w:val="008A43FE"/>
    <w:rsid w:val="008A6E9E"/>
    <w:rsid w:val="008B2523"/>
    <w:rsid w:val="008C2BE2"/>
    <w:rsid w:val="008C2C20"/>
    <w:rsid w:val="008D2EBE"/>
    <w:rsid w:val="008D3494"/>
    <w:rsid w:val="008D5616"/>
    <w:rsid w:val="008F42CF"/>
    <w:rsid w:val="0090518F"/>
    <w:rsid w:val="009167B6"/>
    <w:rsid w:val="009204AF"/>
    <w:rsid w:val="0093198E"/>
    <w:rsid w:val="00961C31"/>
    <w:rsid w:val="0096414A"/>
    <w:rsid w:val="00982E1D"/>
    <w:rsid w:val="0098308A"/>
    <w:rsid w:val="00983D74"/>
    <w:rsid w:val="00991C54"/>
    <w:rsid w:val="00994EC8"/>
    <w:rsid w:val="009C1E03"/>
    <w:rsid w:val="009C74DC"/>
    <w:rsid w:val="009D02EF"/>
    <w:rsid w:val="009D2E7E"/>
    <w:rsid w:val="009D7171"/>
    <w:rsid w:val="009E1723"/>
    <w:rsid w:val="009E696B"/>
    <w:rsid w:val="009F0DD2"/>
    <w:rsid w:val="009F667A"/>
    <w:rsid w:val="00A04724"/>
    <w:rsid w:val="00A16344"/>
    <w:rsid w:val="00A209A9"/>
    <w:rsid w:val="00A22477"/>
    <w:rsid w:val="00A35745"/>
    <w:rsid w:val="00A3713C"/>
    <w:rsid w:val="00A51FC5"/>
    <w:rsid w:val="00A64EF0"/>
    <w:rsid w:val="00A65078"/>
    <w:rsid w:val="00A7639C"/>
    <w:rsid w:val="00A95FDB"/>
    <w:rsid w:val="00AA32F0"/>
    <w:rsid w:val="00AA4D85"/>
    <w:rsid w:val="00AA7731"/>
    <w:rsid w:val="00AB265F"/>
    <w:rsid w:val="00AC09CF"/>
    <w:rsid w:val="00AC0D7F"/>
    <w:rsid w:val="00AC2562"/>
    <w:rsid w:val="00AC2A8D"/>
    <w:rsid w:val="00AC5608"/>
    <w:rsid w:val="00AD3C25"/>
    <w:rsid w:val="00AD45FE"/>
    <w:rsid w:val="00AE094F"/>
    <w:rsid w:val="00AF0220"/>
    <w:rsid w:val="00B23547"/>
    <w:rsid w:val="00B25F7E"/>
    <w:rsid w:val="00B326F8"/>
    <w:rsid w:val="00B50A4B"/>
    <w:rsid w:val="00B6040B"/>
    <w:rsid w:val="00B60A3E"/>
    <w:rsid w:val="00B6156E"/>
    <w:rsid w:val="00B90B24"/>
    <w:rsid w:val="00BF68E1"/>
    <w:rsid w:val="00C00094"/>
    <w:rsid w:val="00C279A4"/>
    <w:rsid w:val="00C37B5E"/>
    <w:rsid w:val="00C43A33"/>
    <w:rsid w:val="00C43C1A"/>
    <w:rsid w:val="00C45342"/>
    <w:rsid w:val="00C61613"/>
    <w:rsid w:val="00C75340"/>
    <w:rsid w:val="00C769B7"/>
    <w:rsid w:val="00C80142"/>
    <w:rsid w:val="00C87FD6"/>
    <w:rsid w:val="00CA153E"/>
    <w:rsid w:val="00CB51D5"/>
    <w:rsid w:val="00CD44E4"/>
    <w:rsid w:val="00CD5F44"/>
    <w:rsid w:val="00CE448D"/>
    <w:rsid w:val="00D00BA5"/>
    <w:rsid w:val="00D05339"/>
    <w:rsid w:val="00D07A84"/>
    <w:rsid w:val="00D17713"/>
    <w:rsid w:val="00D20CE0"/>
    <w:rsid w:val="00D23853"/>
    <w:rsid w:val="00D35AA6"/>
    <w:rsid w:val="00D4330C"/>
    <w:rsid w:val="00D4338D"/>
    <w:rsid w:val="00D44B81"/>
    <w:rsid w:val="00D56785"/>
    <w:rsid w:val="00D57550"/>
    <w:rsid w:val="00D60785"/>
    <w:rsid w:val="00D61ECA"/>
    <w:rsid w:val="00D6712E"/>
    <w:rsid w:val="00D67F19"/>
    <w:rsid w:val="00D80162"/>
    <w:rsid w:val="00D862DB"/>
    <w:rsid w:val="00D97375"/>
    <w:rsid w:val="00DA6478"/>
    <w:rsid w:val="00DC1520"/>
    <w:rsid w:val="00DD1E5D"/>
    <w:rsid w:val="00DE4C4F"/>
    <w:rsid w:val="00DE4CBB"/>
    <w:rsid w:val="00DE6F46"/>
    <w:rsid w:val="00DF7BF2"/>
    <w:rsid w:val="00E0096C"/>
    <w:rsid w:val="00E0113B"/>
    <w:rsid w:val="00E133A0"/>
    <w:rsid w:val="00E14CA8"/>
    <w:rsid w:val="00E153C8"/>
    <w:rsid w:val="00E20B78"/>
    <w:rsid w:val="00E236DA"/>
    <w:rsid w:val="00E2477A"/>
    <w:rsid w:val="00E356DF"/>
    <w:rsid w:val="00E47E21"/>
    <w:rsid w:val="00E50819"/>
    <w:rsid w:val="00E6104B"/>
    <w:rsid w:val="00E72664"/>
    <w:rsid w:val="00E73A47"/>
    <w:rsid w:val="00E7660A"/>
    <w:rsid w:val="00E80E8F"/>
    <w:rsid w:val="00E835A5"/>
    <w:rsid w:val="00E915CF"/>
    <w:rsid w:val="00E928E4"/>
    <w:rsid w:val="00E96E61"/>
    <w:rsid w:val="00E97988"/>
    <w:rsid w:val="00E97F55"/>
    <w:rsid w:val="00EA2D45"/>
    <w:rsid w:val="00EB4133"/>
    <w:rsid w:val="00EB542F"/>
    <w:rsid w:val="00EB551D"/>
    <w:rsid w:val="00EB7FAC"/>
    <w:rsid w:val="00EC1C47"/>
    <w:rsid w:val="00EC6C1C"/>
    <w:rsid w:val="00ED62FA"/>
    <w:rsid w:val="00ED63F7"/>
    <w:rsid w:val="00ED72CB"/>
    <w:rsid w:val="00ED7A33"/>
    <w:rsid w:val="00EF08E4"/>
    <w:rsid w:val="00EF1232"/>
    <w:rsid w:val="00F05386"/>
    <w:rsid w:val="00F15635"/>
    <w:rsid w:val="00F16A20"/>
    <w:rsid w:val="00F2141B"/>
    <w:rsid w:val="00F25689"/>
    <w:rsid w:val="00F2665F"/>
    <w:rsid w:val="00F30F46"/>
    <w:rsid w:val="00F41B6F"/>
    <w:rsid w:val="00F41D80"/>
    <w:rsid w:val="00F61AA1"/>
    <w:rsid w:val="00F64DE8"/>
    <w:rsid w:val="00F74ECC"/>
    <w:rsid w:val="00FA4E1A"/>
    <w:rsid w:val="00FB64F1"/>
    <w:rsid w:val="00FC078E"/>
    <w:rsid w:val="00FE0368"/>
    <w:rsid w:val="00FE18AD"/>
    <w:rsid w:val="00FF37C7"/>
    <w:rsid w:val="00FF3845"/>
    <w:rsid w:val="00FF3F0E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691FCF"/>
  <w15:chartTrackingRefBased/>
  <w15:docId w15:val="{781A8764-77A8-404E-A509-71BBF9B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3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0368"/>
    <w:pPr>
      <w:keepNext/>
      <w:tabs>
        <w:tab w:val="left" w:pos="284"/>
      </w:tabs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FE0368"/>
    <w:pPr>
      <w:keepNext/>
      <w:outlineLvl w:val="1"/>
    </w:pPr>
    <w:rPr>
      <w:b/>
      <w:i/>
      <w:sz w:val="20"/>
      <w:szCs w:val="20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FE0368"/>
    <w:pPr>
      <w:keepNext/>
      <w:tabs>
        <w:tab w:val="left" w:pos="1134"/>
      </w:tabs>
      <w:overflowPunct w:val="0"/>
      <w:autoSpaceDE w:val="0"/>
      <w:autoSpaceDN w:val="0"/>
      <w:adjustRightInd w:val="0"/>
      <w:outlineLvl w:val="2"/>
    </w:pPr>
    <w:rPr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FE0368"/>
    <w:pPr>
      <w:keepNext/>
      <w:tabs>
        <w:tab w:val="left" w:pos="2268"/>
        <w:tab w:val="left" w:pos="5670"/>
      </w:tabs>
      <w:overflowPunct w:val="0"/>
      <w:autoSpaceDE w:val="0"/>
      <w:autoSpaceDN w:val="0"/>
      <w:adjustRightInd w:val="0"/>
      <w:outlineLvl w:val="3"/>
    </w:pPr>
    <w:rPr>
      <w:b/>
      <w:bCs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FE0368"/>
    <w:pPr>
      <w:keepNext/>
      <w:tabs>
        <w:tab w:val="left" w:pos="284"/>
      </w:tabs>
      <w:overflowPunct w:val="0"/>
      <w:autoSpaceDE w:val="0"/>
      <w:autoSpaceDN w:val="0"/>
      <w:adjustRightInd w:val="0"/>
      <w:jc w:val="center"/>
      <w:outlineLvl w:val="4"/>
    </w:pPr>
    <w:rPr>
      <w:b/>
      <w:bCs/>
      <w:sz w:val="32"/>
      <w:szCs w:val="20"/>
      <w:u w:val="single"/>
      <w:lang w:val="x-none" w:eastAsia="x-none"/>
    </w:rPr>
  </w:style>
  <w:style w:type="paragraph" w:styleId="Nadpis6">
    <w:name w:val="heading 6"/>
    <w:basedOn w:val="Normln"/>
    <w:next w:val="Normln"/>
    <w:link w:val="Nadpis6Char"/>
    <w:unhideWhenUsed/>
    <w:qFormat/>
    <w:rsid w:val="00FE0368"/>
    <w:pPr>
      <w:keepNext/>
      <w:shd w:val="clear" w:color="auto" w:fill="FF0000"/>
      <w:outlineLvl w:val="5"/>
    </w:pPr>
    <w:rPr>
      <w:b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FE0368"/>
    <w:pPr>
      <w:keepNext/>
      <w:shd w:val="clear" w:color="auto" w:fill="808000"/>
      <w:outlineLvl w:val="6"/>
    </w:pPr>
    <w:rPr>
      <w:b/>
      <w:i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FE0368"/>
    <w:pPr>
      <w:keepNext/>
      <w:tabs>
        <w:tab w:val="left" w:pos="3119"/>
      </w:tabs>
      <w:overflowPunct w:val="0"/>
      <w:autoSpaceDE w:val="0"/>
      <w:autoSpaceDN w:val="0"/>
      <w:adjustRightInd w:val="0"/>
      <w:jc w:val="center"/>
      <w:outlineLvl w:val="7"/>
    </w:pPr>
    <w:rPr>
      <w:b/>
      <w:bCs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nhideWhenUsed/>
    <w:qFormat/>
    <w:rsid w:val="00FE0368"/>
    <w:pPr>
      <w:keepNext/>
      <w:tabs>
        <w:tab w:val="left" w:pos="3119"/>
      </w:tabs>
      <w:overflowPunct w:val="0"/>
      <w:autoSpaceDE w:val="0"/>
      <w:autoSpaceDN w:val="0"/>
      <w:adjustRightInd w:val="0"/>
      <w:jc w:val="center"/>
      <w:outlineLvl w:val="8"/>
    </w:pPr>
    <w:rPr>
      <w:b/>
      <w:bCs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0368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FE0368"/>
    <w:rPr>
      <w:rFonts w:ascii="Times New Roman" w:eastAsia="Times New Roman" w:hAnsi="Times New Roman" w:cs="Times New Roman"/>
      <w:b/>
      <w:i/>
      <w:sz w:val="20"/>
      <w:szCs w:val="20"/>
      <w:u w:val="single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FE036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FE03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FE0368"/>
    <w:rPr>
      <w:rFonts w:ascii="Times New Roman" w:eastAsia="Times New Roman" w:hAnsi="Times New Roman" w:cs="Times New Roman"/>
      <w:b/>
      <w:bCs/>
      <w:sz w:val="32"/>
      <w:szCs w:val="20"/>
      <w:u w:val="single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FE0368"/>
    <w:rPr>
      <w:rFonts w:ascii="Times New Roman" w:eastAsia="Times New Roman" w:hAnsi="Times New Roman" w:cs="Times New Roman"/>
      <w:b/>
      <w:sz w:val="20"/>
      <w:szCs w:val="20"/>
      <w:shd w:val="clear" w:color="auto" w:fill="FF000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FE0368"/>
    <w:rPr>
      <w:rFonts w:ascii="Times New Roman" w:eastAsia="Times New Roman" w:hAnsi="Times New Roman" w:cs="Times New Roman"/>
      <w:b/>
      <w:i/>
      <w:sz w:val="20"/>
      <w:szCs w:val="20"/>
      <w:shd w:val="clear" w:color="auto" w:fill="80800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FE03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FE0368"/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x-none"/>
    </w:rPr>
  </w:style>
  <w:style w:type="character" w:styleId="Hypertextovodkaz">
    <w:name w:val="Hyperlink"/>
    <w:uiPriority w:val="99"/>
    <w:semiHidden/>
    <w:unhideWhenUsed/>
    <w:rsid w:val="00FE0368"/>
    <w:rPr>
      <w:color w:val="0000FF"/>
      <w:u w:val="single"/>
    </w:rPr>
  </w:style>
  <w:style w:type="paragraph" w:styleId="Normlnweb">
    <w:name w:val="Normal (Web)"/>
    <w:basedOn w:val="Normln"/>
    <w:unhideWhenUsed/>
    <w:rsid w:val="00FE036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FE03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E03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FE0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nhideWhenUsed/>
    <w:rsid w:val="00FE036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eznamsodrkami">
    <w:name w:val="List Bullet"/>
    <w:basedOn w:val="Normln"/>
    <w:unhideWhenUsed/>
    <w:rsid w:val="00FE0368"/>
    <w:pPr>
      <w:numPr>
        <w:numId w:val="1"/>
      </w:numPr>
    </w:pPr>
  </w:style>
  <w:style w:type="paragraph" w:styleId="Nzev">
    <w:name w:val="Title"/>
    <w:basedOn w:val="Normln"/>
    <w:link w:val="NzevChar"/>
    <w:qFormat/>
    <w:rsid w:val="00FE0368"/>
    <w:pPr>
      <w:tabs>
        <w:tab w:val="left" w:pos="284"/>
      </w:tabs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E036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FE0368"/>
    <w:pPr>
      <w:tabs>
        <w:tab w:val="left" w:pos="567"/>
        <w:tab w:val="left" w:pos="5387"/>
        <w:tab w:val="left" w:pos="7655"/>
      </w:tabs>
      <w:overflowPunct w:val="0"/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E03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FE0368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Zkladntext2">
    <w:name w:val="Body Text 2"/>
    <w:basedOn w:val="Normln"/>
    <w:link w:val="Zkladntext2Char"/>
    <w:unhideWhenUsed/>
    <w:rsid w:val="00FE0368"/>
    <w:rPr>
      <w:sz w:val="16"/>
      <w:szCs w:val="20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FE036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"/>
    <w:link w:val="TextbublinyChar"/>
    <w:unhideWhenUsed/>
    <w:rsid w:val="00FE0368"/>
    <w:rPr>
      <w:rFonts w:ascii="Segoe UI" w:hAnsi="Segoe UI"/>
      <w:sz w:val="18"/>
      <w:szCs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E036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036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Obsahtabulky">
    <w:name w:val="Obsah tabulky"/>
    <w:basedOn w:val="Normln"/>
    <w:rsid w:val="00FE0368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Nadpistabulky">
    <w:name w:val="Nadpis tabulky"/>
    <w:basedOn w:val="Obsahtabulky"/>
    <w:rsid w:val="00FE0368"/>
    <w:pPr>
      <w:jc w:val="center"/>
    </w:pPr>
    <w:rPr>
      <w:b/>
      <w:bCs/>
      <w:i/>
      <w:iCs/>
      <w:kern w:val="0"/>
      <w:szCs w:val="20"/>
    </w:rPr>
  </w:style>
  <w:style w:type="paragraph" w:customStyle="1" w:styleId="Bezmezer1">
    <w:name w:val="Bez mezer1"/>
    <w:rsid w:val="00FE0368"/>
    <w:rPr>
      <w:rFonts w:ascii="Calibri" w:eastAsia="Times New Roman" w:hAnsi="Calibri" w:cs="Times New Roman"/>
    </w:rPr>
  </w:style>
  <w:style w:type="paragraph" w:customStyle="1" w:styleId="Bezmezer11">
    <w:name w:val="Bez mezer11"/>
    <w:uiPriority w:val="99"/>
    <w:rsid w:val="00FE0368"/>
    <w:rPr>
      <w:rFonts w:ascii="Calibri" w:eastAsia="Times New Roman" w:hAnsi="Calibri" w:cs="Calibri"/>
    </w:rPr>
  </w:style>
  <w:style w:type="paragraph" w:customStyle="1" w:styleId="Standard">
    <w:name w:val="Standard"/>
    <w:rsid w:val="00FE0368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xl63">
    <w:name w:val="xl6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4">
    <w:name w:val="xl6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FE0368"/>
    <w:pP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8">
    <w:name w:val="xl8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0">
    <w:name w:val="xl90"/>
    <w:basedOn w:val="Normln"/>
    <w:rsid w:val="00FE036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1">
    <w:name w:val="xl91"/>
    <w:basedOn w:val="Normln"/>
    <w:rsid w:val="00FE0368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ln"/>
    <w:rsid w:val="00FE0368"/>
    <w:pPr>
      <w:spacing w:before="100" w:beforeAutospacing="1" w:after="100" w:afterAutospacing="1"/>
    </w:pPr>
  </w:style>
  <w:style w:type="paragraph" w:customStyle="1" w:styleId="xl93">
    <w:name w:val="xl93"/>
    <w:basedOn w:val="Normln"/>
    <w:rsid w:val="00FE0368"/>
    <w:pPr>
      <w:shd w:val="clear" w:color="auto" w:fill="B7DEE8"/>
      <w:spacing w:before="100" w:beforeAutospacing="1" w:after="100" w:afterAutospacing="1"/>
    </w:pPr>
  </w:style>
  <w:style w:type="paragraph" w:customStyle="1" w:styleId="xl94">
    <w:name w:val="xl94"/>
    <w:basedOn w:val="Normln"/>
    <w:rsid w:val="00FE0368"/>
    <w:pPr>
      <w:shd w:val="clear" w:color="auto" w:fill="B7DEE8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5">
    <w:name w:val="xl95"/>
    <w:basedOn w:val="Normln"/>
    <w:rsid w:val="00FE0368"/>
    <w:pPr>
      <w:spacing w:before="100" w:beforeAutospacing="1" w:after="100" w:afterAutospacing="1"/>
    </w:pPr>
  </w:style>
  <w:style w:type="paragraph" w:customStyle="1" w:styleId="xl96">
    <w:name w:val="xl96"/>
    <w:basedOn w:val="Normln"/>
    <w:rsid w:val="00FE0368"/>
    <w:pPr>
      <w:pBdr>
        <w:top w:val="single" w:sz="12" w:space="0" w:color="auto"/>
        <w:lef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8">
    <w:name w:val="xl9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Normln"/>
    <w:rsid w:val="00FE0368"/>
    <w:pPr>
      <w:pBdr>
        <w:lef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1">
    <w:name w:val="xl10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3">
    <w:name w:val="xl10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Normln"/>
    <w:rsid w:val="00FE0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Normln"/>
    <w:rsid w:val="00FE0368"/>
    <w:pP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Normln"/>
    <w:rsid w:val="00FE0368"/>
    <w:pP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n"/>
    <w:rsid w:val="00FE0368"/>
    <w:pP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13">
    <w:name w:val="xl11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14">
    <w:name w:val="xl11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15">
    <w:name w:val="xl11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16">
    <w:name w:val="xl116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17">
    <w:name w:val="xl117"/>
    <w:basedOn w:val="Normln"/>
    <w:rsid w:val="00FE0368"/>
    <w:pPr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19">
    <w:name w:val="xl119"/>
    <w:basedOn w:val="Normln"/>
    <w:rsid w:val="00FE036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20">
    <w:name w:val="xl120"/>
    <w:basedOn w:val="Normln"/>
    <w:rsid w:val="00FE036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21">
    <w:name w:val="xl12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24">
    <w:name w:val="xl12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25">
    <w:name w:val="xl12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6">
    <w:name w:val="xl126"/>
    <w:basedOn w:val="Normln"/>
    <w:rsid w:val="00FE0368"/>
    <w:pP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0">
    <w:name w:val="xl130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4">
    <w:name w:val="xl13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35">
    <w:name w:val="xl13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39">
    <w:name w:val="xl139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4"/>
      <w:szCs w:val="14"/>
    </w:rPr>
  </w:style>
  <w:style w:type="paragraph" w:customStyle="1" w:styleId="xl140">
    <w:name w:val="xl140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1">
    <w:name w:val="xl141"/>
    <w:basedOn w:val="Normln"/>
    <w:rsid w:val="00FE03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43">
    <w:name w:val="xl143"/>
    <w:basedOn w:val="Normln"/>
    <w:rsid w:val="00FE036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4">
    <w:name w:val="xl144"/>
    <w:basedOn w:val="Normln"/>
    <w:rsid w:val="00FE0368"/>
    <w:pPr>
      <w:spacing w:before="100" w:beforeAutospacing="1" w:after="100" w:afterAutospacing="1"/>
    </w:pPr>
  </w:style>
  <w:style w:type="paragraph" w:customStyle="1" w:styleId="xl145">
    <w:name w:val="xl145"/>
    <w:basedOn w:val="Normln"/>
    <w:rsid w:val="00FE036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Normln"/>
    <w:rsid w:val="00FE0368"/>
    <w:pPr>
      <w:shd w:val="clear" w:color="auto" w:fill="FDE9D9"/>
      <w:spacing w:before="100" w:beforeAutospacing="1" w:after="100" w:afterAutospacing="1"/>
    </w:pPr>
  </w:style>
  <w:style w:type="paragraph" w:customStyle="1" w:styleId="xl150">
    <w:name w:val="xl150"/>
    <w:basedOn w:val="Normln"/>
    <w:rsid w:val="00FE0368"/>
    <w:pPr>
      <w:shd w:val="clear" w:color="auto" w:fill="FDE9D9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</w:style>
  <w:style w:type="paragraph" w:customStyle="1" w:styleId="xl153">
    <w:name w:val="xl153"/>
    <w:basedOn w:val="Normln"/>
    <w:rsid w:val="00FE0368"/>
    <w:pPr>
      <w:shd w:val="clear" w:color="auto" w:fill="FDE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Normln"/>
    <w:rsid w:val="00FE0368"/>
    <w:pPr>
      <w:shd w:val="clear" w:color="auto" w:fill="FDE9D9"/>
      <w:spacing w:before="100" w:beforeAutospacing="1" w:after="100" w:afterAutospacing="1"/>
    </w:pPr>
  </w:style>
  <w:style w:type="paragraph" w:customStyle="1" w:styleId="xl157">
    <w:name w:val="xl15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8">
    <w:name w:val="xl158"/>
    <w:basedOn w:val="Normln"/>
    <w:rsid w:val="00FE0368"/>
    <w:pPr>
      <w:shd w:val="clear" w:color="auto" w:fill="D7E4B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9">
    <w:name w:val="xl159"/>
    <w:basedOn w:val="Normln"/>
    <w:rsid w:val="00FE0368"/>
    <w:pPr>
      <w:shd w:val="clear" w:color="auto" w:fill="D7E4BC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1">
    <w:name w:val="xl161"/>
    <w:basedOn w:val="Normln"/>
    <w:rsid w:val="00FE0368"/>
    <w:pPr>
      <w:shd w:val="clear" w:color="auto" w:fill="D7E4B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2">
    <w:name w:val="xl16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Normln"/>
    <w:rsid w:val="00FE0368"/>
    <w:pPr>
      <w:shd w:val="clear" w:color="auto" w:fill="D7E4BC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Normln"/>
    <w:rsid w:val="00FE0368"/>
    <w:pPr>
      <w:shd w:val="clear" w:color="auto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6">
    <w:name w:val="xl166"/>
    <w:basedOn w:val="Normln"/>
    <w:rsid w:val="00FE0368"/>
    <w:pPr>
      <w:shd w:val="clear" w:color="auto" w:fill="D7E4BC"/>
      <w:spacing w:before="100" w:beforeAutospacing="1" w:after="100" w:afterAutospacing="1"/>
    </w:pPr>
  </w:style>
  <w:style w:type="paragraph" w:customStyle="1" w:styleId="xl167">
    <w:name w:val="xl167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8">
    <w:name w:val="xl168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</w:style>
  <w:style w:type="paragraph" w:customStyle="1" w:styleId="xl169">
    <w:name w:val="xl169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70">
    <w:name w:val="xl170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2">
    <w:name w:val="xl172"/>
    <w:basedOn w:val="Normln"/>
    <w:rsid w:val="00FE0368"/>
    <w:pPr>
      <w:shd w:val="clear" w:color="auto" w:fill="D7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3">
    <w:name w:val="xl173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6">
    <w:name w:val="xl176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Normln"/>
    <w:rsid w:val="00FE0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78">
    <w:name w:val="xl178"/>
    <w:basedOn w:val="Normln"/>
    <w:rsid w:val="00FE0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Normln"/>
    <w:rsid w:val="00FE0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80">
    <w:name w:val="xl180"/>
    <w:basedOn w:val="Normln"/>
    <w:rsid w:val="00FE0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181">
    <w:name w:val="xl181"/>
    <w:basedOn w:val="Normln"/>
    <w:rsid w:val="00FE036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2">
    <w:name w:val="xl182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Normln"/>
    <w:rsid w:val="00FE0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Normln"/>
    <w:rsid w:val="00FE0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Normln"/>
    <w:rsid w:val="00FE0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7">
    <w:name w:val="xl187"/>
    <w:basedOn w:val="Normln"/>
    <w:rsid w:val="00FE036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8">
    <w:name w:val="xl188"/>
    <w:basedOn w:val="Normln"/>
    <w:rsid w:val="00FE03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9">
    <w:name w:val="xl189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0">
    <w:name w:val="xl190"/>
    <w:basedOn w:val="Normln"/>
    <w:rsid w:val="00FE0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1">
    <w:name w:val="xl191"/>
    <w:basedOn w:val="Normln"/>
    <w:rsid w:val="00FE0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Normln"/>
    <w:rsid w:val="00FE0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93">
    <w:name w:val="xl193"/>
    <w:basedOn w:val="Normln"/>
    <w:rsid w:val="00FE036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94">
    <w:name w:val="xl194"/>
    <w:basedOn w:val="Normln"/>
    <w:rsid w:val="00FE03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Mkatabulky">
    <w:name w:val="Table Grid"/>
    <w:basedOn w:val="Normlntabulka"/>
    <w:rsid w:val="00E2477A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2">
    <w:name w:val="Bez mezer2"/>
    <w:rsid w:val="00AA7731"/>
    <w:rPr>
      <w:rFonts w:ascii="Calibri" w:eastAsia="Times New Roman" w:hAnsi="Calibri" w:cs="Times New Roman"/>
    </w:rPr>
  </w:style>
  <w:style w:type="paragraph" w:customStyle="1" w:styleId="Bezmezer3">
    <w:name w:val="Bez mezer3"/>
    <w:rsid w:val="001707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google.com/search?q=Miska+ramen+Praha&amp;rlz=1C1GCEA_enCZ1021CZ1021&amp;oq=Miska+ramen+Praha&amp;aqs=chrome..69i57.8984j0j7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326C-9290-4661-8875-978F3374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11792</Words>
  <Characters>69579</Characters>
  <Application>Microsoft Office Word</Application>
  <DocSecurity>0</DocSecurity>
  <Lines>579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Kroupová</dc:creator>
  <cp:keywords/>
  <dc:description/>
  <cp:lastModifiedBy>Klímová Ulmanová M.</cp:lastModifiedBy>
  <cp:revision>9</cp:revision>
  <cp:lastPrinted>2022-09-23T07:40:00Z</cp:lastPrinted>
  <dcterms:created xsi:type="dcterms:W3CDTF">2023-09-19T13:04:00Z</dcterms:created>
  <dcterms:modified xsi:type="dcterms:W3CDTF">2023-10-20T07:24:00Z</dcterms:modified>
</cp:coreProperties>
</file>