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2" w:rsidRPr="00C544F2" w:rsidRDefault="00C544F2" w:rsidP="00C544F2">
      <w:pPr>
        <w:pStyle w:val="Normlnweb"/>
        <w:rPr>
          <w:rFonts w:ascii="Arial" w:hAnsi="Arial" w:cs="Arial"/>
          <w:b/>
          <w:color w:val="FF0000"/>
          <w:sz w:val="40"/>
          <w:szCs w:val="40"/>
          <w:vertAlign w:val="superscript"/>
        </w:rPr>
      </w:pPr>
      <w:r w:rsidRPr="00C544F2">
        <w:rPr>
          <w:rFonts w:ascii="Arial" w:hAnsi="Arial" w:cs="Arial"/>
          <w:b/>
          <w:color w:val="FF0000"/>
          <w:sz w:val="40"/>
          <w:szCs w:val="40"/>
          <w:vertAlign w:val="superscript"/>
        </w:rPr>
        <w:t>14.3.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t>Polévky – význam a rozdělení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Polévky připravujeme z různých surovin, jejich biologická a kalorická hodnot a závisí na duhu polévky a tím na použitých surovinách. Základem dobré polévky je silný vývar. Čistý vývar je odvar z kostí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a masa s přísadou zeleniny, obsahuje menší množství výživných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a extrakčních látek, tuků, bílkovin a minerálních látek. I přes svou nízkou energetickou hodnotu je velmi důležitý pro přípravu dalších pokrmů. Extrakční látky dodávají vývaru charakteristickou chuť a vůni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a svým dráždivým účinkem působí na zvýšené vylučování trávicích šťáva a tím zlepšuje trávení.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C52544">
        <w:rPr>
          <w:rFonts w:ascii="Arial" w:hAnsi="Arial" w:cs="Arial"/>
          <w:b/>
          <w:bCs/>
          <w:color w:val="008000"/>
          <w:sz w:val="28"/>
          <w:szCs w:val="28"/>
          <w:vertAlign w:val="superscript"/>
        </w:rPr>
        <w:t>Polévky dělíme: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podle hustoty, způsobu zahušťování: čiré – hnědé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                                                         zahuštěné – bílé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  <w:t>Čiré polévky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i když známe více druhů čirých vývarů, tak mezi čiré polévky řadíme pouze ty, na jejichž výrobu byl použit vývar hovězí - vývar 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"A"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 případně vývar 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"C"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.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Bílé polévky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jsou to plévky zahuštěné a ty můžeme zahušťovat různými způsoby,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na jejich přípravu se používá většinou vývar „B“ připravený z vepřových nebo telecích kostí.</w:t>
      </w:r>
    </w:p>
    <w:p w:rsidR="00C544F2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Polévky zvláštní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mezi tyto polévky řadíme všechny polévky, které nespadají mezi předešlé, nebo které se od nich výrazně liší ze specifických důvodů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t>zvěřinový vývar</w:t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br/>
        <w:t>telecí vývar</w:t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br/>
        <w:t>rybí vývar</w:t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br/>
        <w:t>studené polévky</w:t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br/>
        <w:t>polévky s alkoholem</w:t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br/>
        <w:t>polévky dietní</w:t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br/>
        <w:t>stravování uzavřených skupin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 (školky, nemocnice, domovy důchodců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                                              atd.)   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V některých učebnicích se zde řadí i polévky drůbeží - vývar 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„C"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.    </w:t>
      </w:r>
    </w:p>
    <w:p w:rsidR="00C544F2" w:rsidRPr="00C544F2" w:rsidRDefault="00C544F2" w:rsidP="00C544F2">
      <w:pPr>
        <w:pStyle w:val="Normlnweb"/>
        <w:rPr>
          <w:rFonts w:ascii="Arial" w:hAnsi="Arial" w:cs="Arial"/>
          <w:b/>
          <w:color w:val="FF0000"/>
          <w:sz w:val="40"/>
          <w:szCs w:val="40"/>
        </w:rPr>
      </w:pPr>
      <w:r w:rsidRPr="00C544F2">
        <w:rPr>
          <w:rFonts w:ascii="Arial" w:hAnsi="Arial" w:cs="Arial"/>
          <w:b/>
          <w:color w:val="FF0000"/>
          <w:sz w:val="40"/>
          <w:szCs w:val="40"/>
          <w:vertAlign w:val="superscript"/>
        </w:rPr>
        <w:t>15.3.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Dávkování polévek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velikost porce závisí na době, důvodu a způsobu podávání, pokud se podává dopoledne jako polévka přesnídávková, tak se podává 0,33litru a navíc obsahuje větší podíl vložek nebo zavářek. Polévka podávaná při obědě se podává v objemu 0,33 nebo 0,22 litru, to závisí na úrovni a podniku a na počtu podávaných chodů, pokud se podává polévka v rámci slavnostního stolování, bere si host sám, nebo mu obsluha nabízí porci o velikosti asi 0,22litru.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hyperlink r:id="rId4" w:history="1">
        <w:r w:rsidRPr="00C52544">
          <w:rPr>
            <w:rStyle w:val="Hypertextovodkaz"/>
            <w:rFonts w:ascii="Arial" w:hAnsi="Arial" w:cs="Arial"/>
            <w:b/>
            <w:bCs/>
            <w:sz w:val="28"/>
            <w:szCs w:val="28"/>
            <w:vertAlign w:val="superscript"/>
          </w:rPr>
          <w:t>Polévky – druhy základních vývarů a hnědých polévek:</w:t>
        </w:r>
      </w:hyperlink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vývar   „A“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vývar   „B“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8000"/>
          <w:sz w:val="28"/>
          <w:szCs w:val="28"/>
          <w:vertAlign w:val="superscript"/>
        </w:rPr>
        <w:t>Ostatní vývary: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vývar   „C“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  <w:t>zvěřinový vývar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lastRenderedPageBreak/>
        <w:t>rybí vývar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  <w:t>telecí vývar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  <w:t>zeleninový vývar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Čištění vývarů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Čistota vývarů závisí na správném postupu přípravy. Správně připravený vývar po procezení přes husté síto nebo případně ubrousek namočený do vařící vody a vyždímaný, je čirý, nezakalený. V případě, že je vývar přesto zakalen, můžeme jej vyčistit. Čistíme jej pomocí vaječných bílků. Vývar necháme prochladnout, bílky napolo ušleháme a důkladně zamícháme do vývaru. Za občasného míchání přivedeme skoro k varu, vypneme, vývar odstavíme a necháme chvílí, asi 5 minut odstát. Poté přecedíme přes cedník a připravený ubrousek.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Zesilování vývarů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Vývar zesilujeme pomocí zeleniny, masa a bílků. Očištěnou zeleninu nakrájíme, maso nameleme nahrubo a v připravené nádobě smícháme s bílky. Tuto směs vložíme do prochladlého vývaru, zavaříme, necháme pomalu táhnout asi 2 až 3 hodiny. Hotový vývar přecedíme přes síto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a připravený plátěný ubrousek. Při přípravě musíme dát pozor, aby se nám v době kdy, vývar přivádíme k varu maso nepřipálilo.</w:t>
      </w:r>
    </w:p>
    <w:p w:rsidR="00C544F2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V dnešní době se již vývary zesilují tímto způsobem jen velmi málo. V současnosti se používají přípravky s obsahem glutaminu nebo sušené vývary, průmyslově vyráběné.</w:t>
      </w:r>
    </w:p>
    <w:p w:rsidR="00C544F2" w:rsidRPr="00C544F2" w:rsidRDefault="00C544F2" w:rsidP="00C544F2">
      <w:pPr>
        <w:pStyle w:val="Normlnweb"/>
        <w:rPr>
          <w:rFonts w:ascii="Arial" w:hAnsi="Arial" w:cs="Arial"/>
          <w:b/>
          <w:color w:val="FF0000"/>
          <w:sz w:val="40"/>
          <w:szCs w:val="40"/>
        </w:rPr>
      </w:pPr>
      <w:r w:rsidRPr="00C544F2">
        <w:rPr>
          <w:rFonts w:ascii="Arial" w:hAnsi="Arial" w:cs="Arial"/>
          <w:b/>
          <w:color w:val="FF0000"/>
          <w:sz w:val="40"/>
          <w:szCs w:val="40"/>
          <w:vertAlign w:val="superscript"/>
        </w:rPr>
        <w:t>16.3.</w:t>
      </w:r>
    </w:p>
    <w:p w:rsidR="00C544F2" w:rsidRPr="00C52544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</w:rPr>
      </w:pPr>
      <w:hyperlink r:id="rId5" w:history="1"/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t>Vložky do polévek </w:t>
      </w:r>
    </w:p>
    <w:p w:rsidR="00C544F2" w:rsidRPr="00C52544" w:rsidRDefault="00C544F2" w:rsidP="00C5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Jsou to potraviny a výrobky z nich, připravené tepelně mimo polévku a většinou jiným postupem než vařením ve vodě. Do polévky se vkládají těsně před podáváním, nesmí nám však polévku ochladit pod požadovanou teplotu.</w:t>
      </w:r>
    </w:p>
    <w:p w:rsidR="00C544F2" w:rsidRPr="00C52544" w:rsidRDefault="00C544F2" w:rsidP="00C5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52544">
        <w:rPr>
          <w:rFonts w:ascii="Arial" w:eastAsia="Times New Roman" w:hAnsi="Arial" w:cs="Arial"/>
          <w:b/>
          <w:bCs/>
          <w:color w:val="008000"/>
          <w:sz w:val="28"/>
          <w:szCs w:val="28"/>
          <w:vertAlign w:val="superscript"/>
          <w:lang w:eastAsia="cs-CZ"/>
        </w:rPr>
        <w:t>Nejčastější tepelné postupy: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t>vaření ve vodní lázni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  <w:t>pečením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  <w:t>smažením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  <w:t>syrové</w:t>
      </w:r>
    </w:p>
    <w:tbl>
      <w:tblPr>
        <w:tblW w:w="5000" w:type="pct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931"/>
      </w:tblGrid>
      <w:tr w:rsidR="00C544F2" w:rsidRPr="00C52544" w:rsidTr="00D332E6">
        <w:tc>
          <w:tcPr>
            <w:tcW w:w="5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544F2" w:rsidRPr="00C52544" w:rsidRDefault="00C544F2" w:rsidP="00D33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C544F2" w:rsidRPr="00C52544" w:rsidRDefault="00C544F2" w:rsidP="00C5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52544">
        <w:rPr>
          <w:rFonts w:ascii="Arial" w:eastAsia="Times New Roman" w:hAnsi="Arial" w:cs="Arial"/>
          <w:b/>
          <w:bCs/>
          <w:color w:val="008000"/>
          <w:sz w:val="28"/>
          <w:szCs w:val="28"/>
          <w:vertAlign w:val="superscript"/>
          <w:lang w:eastAsia="cs-CZ"/>
        </w:rPr>
        <w:t>Vařené ve vodní lázni: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t>vaječná sedlina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vejce pečlivě rozšleháme s mlékem, přidáme nasekanou zelenou petrželku, sůl, dáme do vhodné, vymaštěné nádoby a vaříme ve vodní lázni.  </w:t>
      </w:r>
    </w:p>
    <w:p w:rsidR="00C544F2" w:rsidRDefault="00C544F2" w:rsidP="00C544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</w:pPr>
      <w:r w:rsidRPr="00C52544">
        <w:rPr>
          <w:rFonts w:ascii="Arial" w:eastAsia="Times New Roman" w:hAnsi="Arial" w:cs="Arial"/>
          <w:b/>
          <w:bCs/>
          <w:color w:val="008000"/>
          <w:sz w:val="28"/>
          <w:szCs w:val="28"/>
          <w:vertAlign w:val="superscript"/>
          <w:lang w:eastAsia="cs-CZ"/>
        </w:rPr>
        <w:t>Pečené: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perscript"/>
          <w:lang w:eastAsia="cs-CZ"/>
        </w:rPr>
        <w:t>vaječný svítek</w:t>
      </w:r>
      <w:r w:rsidRPr="00C5254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rozetřeme tuk, vmícháme postupně žloutky, sůl, tuhý sníh z bílků, polohrubou mouku, zelenou petrželku, dáme do vymaštěného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a vysypaného pekáče a pečeme.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 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t>šunkový svítek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rozmícháme žloutky, muškátový květ, sůl, tuhý sníh z bílků,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polohrubou mouku, jemně nakrájenou šunku, dáme do vymaštěného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a vysypaného pekáče a pečeme.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 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lastRenderedPageBreak/>
        <w:t>zeleninový svítek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rozmícháme žloutky, muškátový květ, sůl, tuhý sníh z bílků,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polohrubou mouku, jemně nakrájenou uvařenou zeleninu, hrášek, dáme do vymaštěného a vysypaného pekáče a pečeme.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 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t>celestýnské nudle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palačinkové slané těsto (polohrubá mouka), připravíme tenké palačinky, krájíme nudle  4 – 5 cm dlouhé a 0,5 cm široké.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 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t>fritátové těsto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palačinkové těsto (hrubá mouka), připravíme palačinky, krájíme nudle asi 5 cm dlouhé a 0,3 cm široké, usmažíme je do červena.</w:t>
      </w:r>
    </w:p>
    <w:p w:rsidR="00C544F2" w:rsidRPr="00C544F2" w:rsidRDefault="00C544F2" w:rsidP="00C5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</w:pPr>
      <w:r w:rsidRPr="00C544F2">
        <w:rPr>
          <w:rFonts w:ascii="Arial" w:eastAsia="Times New Roman" w:hAnsi="Arial" w:cs="Arial"/>
          <w:b/>
          <w:color w:val="FF0000"/>
          <w:sz w:val="40"/>
          <w:szCs w:val="40"/>
          <w:vertAlign w:val="superscript"/>
          <w:lang w:eastAsia="cs-CZ"/>
        </w:rPr>
        <w:t>17.3.</w:t>
      </w:r>
    </w:p>
    <w:p w:rsidR="00C544F2" w:rsidRPr="00C52544" w:rsidRDefault="00C544F2" w:rsidP="00C544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52544">
        <w:rPr>
          <w:rFonts w:ascii="Arial" w:eastAsia="Times New Roman" w:hAnsi="Arial" w:cs="Arial"/>
          <w:b/>
          <w:bCs/>
          <w:color w:val="008000"/>
          <w:sz w:val="28"/>
          <w:szCs w:val="28"/>
          <w:vertAlign w:val="superscript"/>
          <w:lang w:eastAsia="cs-CZ"/>
        </w:rPr>
        <w:t>Smažené: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t>smažený hrášek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mléko, hrubá mouka, vejce, sůl, připravíme řidší hladké těsto, přes cedník necháme těsto kapat do rozpáleného oleje a mírně smažíme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smažená žemle, chléb.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 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t>pálené koule</w:t>
      </w:r>
      <w:r w:rsidRPr="00C52544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zavaříme mléko a máslo, opatrně přisypeme hrubou mouku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a připravíme odpalované těsto, necháme vychladnout, vmícháme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vejce, vykrajujeme navlhčenou kávovou lžičkou, tvarujeme kuličky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  <w:t>a ihned smažíme do červena.</w:t>
      </w:r>
    </w:p>
    <w:p w:rsidR="00C544F2" w:rsidRDefault="00C544F2" w:rsidP="00C544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</w:pPr>
      <w:r w:rsidRPr="00C52544">
        <w:rPr>
          <w:rFonts w:ascii="Arial" w:eastAsia="Times New Roman" w:hAnsi="Arial" w:cs="Arial"/>
          <w:b/>
          <w:bCs/>
          <w:color w:val="008000"/>
          <w:sz w:val="28"/>
          <w:szCs w:val="28"/>
          <w:vertAlign w:val="superscript"/>
          <w:lang w:eastAsia="cs-CZ"/>
        </w:rPr>
        <w:t>Syrové:</w:t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perscript"/>
          <w:lang w:eastAsia="cs-CZ"/>
        </w:rPr>
        <w:t>žloutky</w:t>
      </w:r>
      <w:r w:rsidRPr="00C5254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vertAlign w:val="superscript"/>
          <w:lang w:eastAsia="cs-CZ"/>
        </w:rPr>
        <w:br/>
      </w:r>
      <w:r w:rsidRPr="00C52544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cs-CZ"/>
        </w:rPr>
        <w:t>žloutek vložíme do šálku s vývarem, ve kterém ihned podáváme.</w:t>
      </w: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t>Zavářky do polévek </w:t>
      </w: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Jsou to potraviny nebo výrobky, které se mohou zavařovat přímo do polévky, často je však zavařujeme mimo polévku, protože by nám mohli polévku (vývar) zakalit.</w:t>
      </w:r>
    </w:p>
    <w:p w:rsidR="00C544F2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nudle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vejce, hrubá mouka, voda - vypracujeme tuhé těsto, necháme uležet, vyválíme tenké pláty, necháme proschnout, krájíme nudle, velikost podle potřeby, vaříme v osolené vodě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strouhání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nudlové těsto strouháme na hrubém struhadle, necháme oschnout, vaříme v osolené vodě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kapání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mléko, hrubá mouka, vejce, důkladně rozmícháme, necháme odležet, přes síto nebo struhadlo necháme kapat do mírně osolené vařící vody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noky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zavaříme mléko a máslo, opatrně přisypeme hrubou mouku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a připravíme odpalované těsto, necháme vychladnout, vmícháme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vejce, navlhčenou kávovou lžičkou vykrajujeme noky a ihned vaříme v mírně osolené vařící vodě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zeleninové noky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uvaříme zeleninu (mrkev a květák, nakrájíme na kostičky) do vody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lastRenderedPageBreak/>
        <w:t>od vaření zeleniny přidáme máslo, opatrně přisypeme hrubou mouku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a připravíme odpalované těsto, necháme vychladnout, vmícháme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vejce, nakrájenou zeleninu a hrášek, navlhčenou kávovou lžičkou vykrajujeme noky a ihned vaříme v mírně osolené vařící vodě</w:t>
      </w: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44F2">
        <w:rPr>
          <w:rFonts w:ascii="Arial" w:hAnsi="Arial" w:cs="Arial"/>
          <w:b/>
          <w:color w:val="FF0000"/>
          <w:sz w:val="40"/>
          <w:szCs w:val="40"/>
          <w:vertAlign w:val="superscript"/>
        </w:rPr>
        <w:t>18.3.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krupicové noky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postup stejný, používáme mouku krupici a muškátový květ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špekové knedlíčky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uzený bůček uvaříme a nakrájíme na drobné kostičky, nakrájíme slaninu a roztavíme, vše spolu s drobně nakrájenou žemlí smícháme a opečeme v troubě, z vajec, mléka a hrubé mouky připravíme těstíčko, mletý pepř, sůl, mletý květ, zelená petrželka, přidáme orestovanou žemli s bůčkem, vypracujeme těsto, tvarujeme malé kuličky a vaříme v osolené vodě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játrové knedlíčky, noky, rýže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meleme hovězí játru, vymačkanou namočenou žemli a cibuli, přidáme strouhanku, hladkou mouku a česnek, sůl, vejce, majoránku a mletý pepř, promícháme, vaříme ve vývaru nebo osolené vodě: 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  <w:t>knedlíky –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tvarujeme malé kuličky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noky –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tvarujeme malou lžičkou   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rýže –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protlačujeme přes sítko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Pokud vaříme zavářky mimo vývar, vyjmeme a propláchneme ve studené vodě.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masové knedlíčky, noky, rýže </w:t>
      </w:r>
      <w:r w:rsidRPr="00C52544">
        <w:rPr>
          <w:rFonts w:ascii="Arial" w:hAnsi="Arial" w:cs="Arial"/>
          <w:b/>
          <w:bCs/>
          <w:i/>
          <w:iCs/>
          <w:color w:val="000000"/>
          <w:sz w:val="28"/>
          <w:szCs w:val="28"/>
          <w:vertAlign w:val="superscript"/>
        </w:rPr>
        <w:t>-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 </w:t>
      </w: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t>Bílé polévky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 </w:t>
      </w: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Na přípravu bílých polévek používáme vývar „B„ nebo vývary podle druhu polévky (rybí). Vývary zahušťujeme vhodným způsobem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a ochucujeme, některé vývary můžeme jemnit, do bílých polévek můžeme připravovat vložky a zavářky.</w:t>
      </w:r>
    </w:p>
    <w:p w:rsidR="00C544F2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C52544">
        <w:rPr>
          <w:rFonts w:ascii="Arial" w:hAnsi="Arial" w:cs="Arial"/>
          <w:b/>
          <w:bCs/>
          <w:color w:val="008000"/>
          <w:sz w:val="28"/>
          <w:szCs w:val="28"/>
          <w:vertAlign w:val="superscript"/>
        </w:rPr>
        <w:t>Způsoby zahuštění: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BÍLÉ POLÉVKY ZAHUŠTĚNÉ JÍŠKOU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jíšku provaříme s vývarem z bílých kostí, případně jiným vhodným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podle druhu polévky, polévku doplňujeme vložkou podle použité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hlavní suroviny, kořeníme případně jemníme.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ŠLÉMOVÉ</w:t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tyto plévky připravujeme z odvaru některých druhů obilovin (rýže, krupice, kroupy, ovesné vločky), tyto suroviny osahují větší množství škrobu, který nám polévku částečně zahustí, většinou, ale s výjimkou dietních polévek, přidáváme i světlou zásmažku. Někdy zahušťujeme přímo škrobovou moučkou. Šlémové polévky často zjemňujeme. Jako vložky můžeme používat bílé pečivo.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KAŠOVINOVÉ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 – zahušťujeme rozvařením a prolisováním suroviny (např. luštěniny, zelenina), i tyto plévky můžeme dohušťovat zásmažkou a zjemňovat.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SMETANOVÉ (KRÉMOVÉ)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 – připravujeme je z vhodně voleného vývaru, který zahušťujeme zásmažkou a vložku z dušené zeleniny nebo masa do polévky prolisujeme. I tyto polévky můžeme zjemňovat.  </w:t>
      </w:r>
    </w:p>
    <w:p w:rsidR="00C544F2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44F2">
        <w:rPr>
          <w:rFonts w:ascii="Arial" w:hAnsi="Arial" w:cs="Arial"/>
          <w:b/>
          <w:color w:val="FF0000"/>
          <w:sz w:val="40"/>
          <w:szCs w:val="40"/>
          <w:vertAlign w:val="superscript"/>
        </w:rPr>
        <w:lastRenderedPageBreak/>
        <w:t>28.3.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hyperlink r:id="rId6" w:history="1">
        <w:r w:rsidRPr="00C52544">
          <w:rPr>
            <w:rStyle w:val="Hypertextovodkaz"/>
            <w:rFonts w:ascii="Arial" w:hAnsi="Arial" w:cs="Arial"/>
            <w:b/>
            <w:bCs/>
            <w:sz w:val="28"/>
            <w:szCs w:val="28"/>
            <w:vertAlign w:val="superscript"/>
          </w:rPr>
          <w:t>Některé druhy bílých polévek:</w:t>
        </w:r>
        <w:r w:rsidRPr="00C52544">
          <w:rPr>
            <w:rFonts w:ascii="Arial" w:hAnsi="Arial" w:cs="Arial"/>
            <w:color w:val="0000FF"/>
            <w:sz w:val="28"/>
            <w:szCs w:val="28"/>
            <w:u w:val="single"/>
            <w:vertAlign w:val="superscript"/>
          </w:rPr>
          <w:br/>
        </w:r>
      </w:hyperlink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Selská polévka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Bramborová polévka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Hrachová polévka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Zelná polévka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Italská  </w:t>
      </w:r>
    </w:p>
    <w:p w:rsidR="00C544F2" w:rsidRPr="00C52544" w:rsidRDefault="00C544F2" w:rsidP="00C544F2">
      <w:pPr>
        <w:pStyle w:val="Normlnweb"/>
        <w:rPr>
          <w:sz w:val="28"/>
          <w:szCs w:val="28"/>
        </w:rPr>
      </w:pPr>
      <w:r w:rsidRPr="00C52544">
        <w:rPr>
          <w:rFonts w:ascii="Arial" w:hAnsi="Arial" w:cs="Arial"/>
          <w:b/>
          <w:bCs/>
          <w:color w:val="008000"/>
          <w:sz w:val="28"/>
          <w:szCs w:val="28"/>
          <w:vertAlign w:val="superscript"/>
        </w:rPr>
        <w:t>Zjemňování bílých polévek </w:t>
      </w:r>
    </w:p>
    <w:p w:rsidR="00C544F2" w:rsidRDefault="00C544F2" w:rsidP="00C544F2">
      <w:pPr>
        <w:pStyle w:val="Normlnweb"/>
        <w:rPr>
          <w:rFonts w:ascii="Arial" w:hAnsi="Arial" w:cs="Arial"/>
          <w:sz w:val="28"/>
          <w:szCs w:val="28"/>
          <w:vertAlign w:val="superscript"/>
        </w:rPr>
      </w:pPr>
      <w:r w:rsidRPr="00C52544">
        <w:rPr>
          <w:rFonts w:ascii="Arial" w:hAnsi="Arial" w:cs="Arial"/>
          <w:sz w:val="28"/>
          <w:szCs w:val="28"/>
          <w:vertAlign w:val="superscript"/>
        </w:rPr>
        <w:t>Ke zjemňování bílých polévek se používá, stejně jako k ostatnímu zjemňování </w:t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t>SMETANA, ŠLEHAČKA, MÁSLO</w:t>
      </w:r>
      <w:r w:rsidRPr="00C52544">
        <w:rPr>
          <w:rFonts w:ascii="Arial" w:hAnsi="Arial" w:cs="Arial"/>
          <w:sz w:val="28"/>
          <w:szCs w:val="28"/>
          <w:vertAlign w:val="superscript"/>
        </w:rPr>
        <w:t> a</w:t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t> ŽLOUTEK</w:t>
      </w:r>
      <w:r w:rsidRPr="00C52544">
        <w:rPr>
          <w:rFonts w:ascii="Arial" w:hAnsi="Arial" w:cs="Arial"/>
          <w:sz w:val="28"/>
          <w:szCs w:val="28"/>
          <w:vertAlign w:val="superscript"/>
        </w:rPr>
        <w:t>. Někdy se jako zjemnění považuje i rozmixování potravin, z hlediska stravování je to správně ale z kuchařského hlediska to přímo jako zjemňování nepovažujeme.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t>SMETANA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  <w:t>případně v kombinaci s mlékem, do výrobku vkládáme až těsně před podáváním, v žádném případě by pokrm již neměl projít varem.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t>ŠLEHAČKA</w:t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sz w:val="28"/>
          <w:szCs w:val="28"/>
          <w:vertAlign w:val="superscript"/>
        </w:rPr>
        <w:t>používáme neslazenou, pokud používáme šlehanou je vhodné ji dávat do bujón šálku až těsně před podáváním.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t>MÁSLO</w:t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sz w:val="28"/>
          <w:szCs w:val="28"/>
          <w:vertAlign w:val="superscript"/>
        </w:rPr>
        <w:t>pokud vložíme až těsně před podávání přímo do šálku, polévku nám nejen zjemní, ale polévka získá i lesk.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t>ŽLOUTEK</w:t>
      </w:r>
      <w:r w:rsidRPr="00C52544">
        <w:rPr>
          <w:rFonts w:ascii="Arial" w:hAnsi="Arial" w:cs="Arial"/>
          <w:b/>
          <w:bCs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sz w:val="28"/>
          <w:szCs w:val="28"/>
          <w:vertAlign w:val="superscript"/>
        </w:rPr>
        <w:t>rozmícháme v mléce a vlijme do horké, nikoli však vařící polévky, polévku již dále nevaříme.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  <w:t> </w:t>
      </w:r>
      <w:r w:rsidRPr="00C52544">
        <w:rPr>
          <w:rFonts w:ascii="Arial" w:hAnsi="Arial" w:cs="Arial"/>
          <w:sz w:val="28"/>
          <w:szCs w:val="28"/>
          <w:vertAlign w:val="superscript"/>
        </w:rPr>
        <w:br/>
        <w:t>Při zjemňování nesmíme zapomenout, že hlavně žloutek, ale i šlehačka nám mohou ovlivnit hustotu polévky.</w:t>
      </w:r>
    </w:p>
    <w:p w:rsidR="00C544F2" w:rsidRPr="00C544F2" w:rsidRDefault="00C544F2" w:rsidP="00C544F2">
      <w:pPr>
        <w:pStyle w:val="Normlnweb"/>
        <w:rPr>
          <w:b/>
          <w:color w:val="FF0000"/>
          <w:sz w:val="40"/>
          <w:szCs w:val="40"/>
        </w:rPr>
      </w:pPr>
      <w:r w:rsidRPr="00C544F2">
        <w:rPr>
          <w:rFonts w:ascii="Arial" w:hAnsi="Arial" w:cs="Arial"/>
          <w:b/>
          <w:color w:val="FF0000"/>
          <w:sz w:val="40"/>
          <w:szCs w:val="40"/>
          <w:vertAlign w:val="superscript"/>
        </w:rPr>
        <w:t>29.3.</w:t>
      </w: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2544">
        <w:rPr>
          <w:rFonts w:ascii="Arial" w:hAnsi="Arial" w:cs="Arial"/>
          <w:color w:val="008000"/>
          <w:sz w:val="28"/>
          <w:szCs w:val="28"/>
          <w:vertAlign w:val="superscript"/>
        </w:rPr>
        <w:t>Speciální a studené polévky </w:t>
      </w:r>
    </w:p>
    <w:p w:rsidR="00C544F2" w:rsidRPr="00C52544" w:rsidRDefault="00C544F2" w:rsidP="00C544F2">
      <w:pPr>
        <w:pStyle w:val="Normlnweb"/>
        <w:rPr>
          <w:color w:val="000000"/>
          <w:sz w:val="28"/>
          <w:szCs w:val="28"/>
        </w:rPr>
      </w:pP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t>Do této skupiny patří polévky, které se nepřipravují běžně v závodech veřejného stravování, nebo se přípravou odlišují od ostatních polévek. 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br/>
        <w:t>Přesnídávkové polévky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tyto polévky se odlišují způsobem podávání, již z názvu vyplívá, že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jsou určeny na podávání přesnídávek a svačin, jejich základní úkol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je nasytit strávníka. Zvýšená kalorická hodnota je dosahována větším podílem vložek nebo zavářek. Mezi přesnídávkové polévky řadíme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i některé hnědé a bílé polévky.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Dietní a zdravotní polévky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připravují se v souladu s předpisy pro jednotlivé druhy diet, nebo splňují určité zdravotní hledisko, podle zásad správné výživy.</w:t>
      </w:r>
    </w:p>
    <w:p w:rsidR="00C544F2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Polévky z alkoholických nápojů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jsou to oblíbené staročeské pokrmy, byly poměrně výživné a podávali se proto v období rekonvalescence, nejznámější byla polévka pivní.  </w:t>
      </w:r>
    </w:p>
    <w:p w:rsidR="00C544F2" w:rsidRDefault="00C544F2" w:rsidP="00C544F2">
      <w:pPr>
        <w:pStyle w:val="Normlnweb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C544F2">
        <w:rPr>
          <w:rFonts w:ascii="Arial" w:hAnsi="Arial" w:cs="Arial"/>
          <w:b/>
          <w:color w:val="FF0000"/>
          <w:sz w:val="40"/>
          <w:szCs w:val="40"/>
          <w:vertAlign w:val="superscript"/>
        </w:rPr>
        <w:lastRenderedPageBreak/>
        <w:t>30.3.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Studené polévky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připravují se hlavně v jižních zemích, u nás spíše v restauracích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vyšší úrovně a to nejvíce v letním období. Mají za úkol hlavně osvěžit. 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</w:r>
      <w:r w:rsidRPr="00C52544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Ovocné polévky</w:t>
      </w:r>
      <w:r w:rsidRPr="00C52544">
        <w:rPr>
          <w:rFonts w:ascii="Arial" w:hAnsi="Arial" w:cs="Arial"/>
          <w:color w:val="000000"/>
          <w:sz w:val="28"/>
          <w:szCs w:val="28"/>
          <w:vertAlign w:val="superscript"/>
        </w:rPr>
        <w:br/>
        <w:t>připravujeme z jednoho nebo více druhů ovoce, můžeme kombinovat čerstvé a konzervované, sladké podáváme dobře vychlazené, můžeme zahušťovat bramborovou, kukuřičnou moukou nebo zálivkou z mléka nebo smetany a pudinkového prášku. Lze rovněž použít i jogurt nebo zakysanou smetanu.</w:t>
      </w:r>
    </w:p>
    <w:p w:rsidR="00C76F30" w:rsidRPr="00252FC4" w:rsidRDefault="00252FC4" w:rsidP="00C544F2">
      <w:pPr>
        <w:pStyle w:val="Normlnweb"/>
        <w:rPr>
          <w:rFonts w:ascii="Arial" w:hAnsi="Arial" w:cs="Arial"/>
          <w:b/>
          <w:color w:val="FF0000"/>
          <w:sz w:val="40"/>
          <w:szCs w:val="40"/>
          <w:vertAlign w:val="superscript"/>
        </w:rPr>
      </w:pPr>
      <w:r w:rsidRPr="00252FC4">
        <w:rPr>
          <w:rFonts w:ascii="Arial" w:hAnsi="Arial" w:cs="Arial"/>
          <w:b/>
          <w:color w:val="FF0000"/>
          <w:sz w:val="40"/>
          <w:szCs w:val="40"/>
          <w:vertAlign w:val="superscript"/>
        </w:rPr>
        <w:t>31.3.</w:t>
      </w:r>
    </w:p>
    <w:p w:rsidR="00252FC4" w:rsidRPr="00EB68A2" w:rsidRDefault="00252FC4" w:rsidP="00252FC4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color w:val="008000"/>
          <w:sz w:val="20"/>
          <w:szCs w:val="20"/>
        </w:rPr>
        <w:t>Omáčky</w:t>
      </w:r>
      <w:r w:rsidRPr="00EB68A2">
        <w:rPr>
          <w:rFonts w:ascii="Arial" w:hAnsi="Arial" w:cs="Arial"/>
          <w:color w:val="000000"/>
          <w:sz w:val="20"/>
          <w:szCs w:val="20"/>
        </w:rPr>
        <w:t> </w:t>
      </w:r>
    </w:p>
    <w:p w:rsidR="00252FC4" w:rsidRPr="00EB68A2" w:rsidRDefault="00252FC4" w:rsidP="00252FC4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color w:val="000000"/>
          <w:sz w:val="20"/>
          <w:szCs w:val="20"/>
        </w:rPr>
        <w:t>Česká kuchyně je velmi známá velkým množstvím omáček, jejich dobrou kvalitu je však možno dosáhnout jen dodržováním správných postupů a výběrem vhodných surovin. Omáčky nám doplňují a chuťově zvýrazňují pokrmy. Můžeme jimi zvyšovat kalorickou nebo biologickou hodnotu jídel. Připravujeme je ze základu, vývaru, zásmažky, přísad a doplňků. Velký význam má procezení a provaření omáček. Kváskem se pokrmy nemají zahušťovat, protože nám nevhodně zabarvují pokrm a nepříjemně ovlivňují chuť a lepkavost (klihovatost) omáčky. Pokud připravujeme omáčky s mlékem a mají se kyselit, provařujeme mléko ještě před přidáním octu nebo citrónu a ocet předem převaříme. Většinu omáček po procezení a přidání vložek pouze krátce nebo již vůbec nevaříme. Omáčky jsou často málo provařené a jejich chuť je slabá, málo výrazná. Nejspolehlivější metodou jak poznat správně provařenou omáčku je na povrchu vystouplí tuk. Na jejich přípravu je často používáno příliš mnoho tuku a omáčky jsou pak příliš těžké a tučné. Základem pro dobrou omáčku je silný vývar - například</w:t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 FOND</w:t>
      </w:r>
      <w:r w:rsidRPr="00EB68A2">
        <w:rPr>
          <w:rFonts w:ascii="Arial" w:hAnsi="Arial" w:cs="Arial"/>
          <w:color w:val="000000"/>
          <w:sz w:val="20"/>
          <w:szCs w:val="20"/>
        </w:rPr>
        <w:t>, který se používá pro přípravu moderních minutek, je připravován i několik dní a je často tak silný, že po vychladnutí se může krájet. Při ochucování rovněž často převládá jedna přísada a tím překrývá přirozenou chuť omáčky.</w:t>
      </w:r>
      <w:r w:rsidRPr="00EB68A2">
        <w:rPr>
          <w:rFonts w:ascii="Arial" w:hAnsi="Arial" w:cs="Arial"/>
          <w:color w:val="000000"/>
          <w:sz w:val="20"/>
          <w:szCs w:val="20"/>
        </w:rPr>
        <w:br/>
        <w:t>Pokud si sami upravujeme poměr surovin, nesmíme zapomenout na jejich vlastnosti a ochucování těmto vlastnostem musíme přizpůsobit (mrkev je sladká - méně cukru, atd.). Velmi důležitý je rovněž správně připravený základ, jak jeho název říká, je to </w:t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základ</w:t>
      </w:r>
      <w:r w:rsidRPr="00EB68A2">
        <w:rPr>
          <w:rFonts w:ascii="Arial" w:hAnsi="Arial" w:cs="Arial"/>
          <w:color w:val="000000"/>
          <w:sz w:val="20"/>
          <w:szCs w:val="20"/>
        </w:rPr>
        <w:t> dobré omáčky.</w:t>
      </w:r>
    </w:p>
    <w:p w:rsidR="00252FC4" w:rsidRDefault="00252FC4" w:rsidP="00252FC4">
      <w:pPr>
        <w:pStyle w:val="Normlnweb"/>
        <w:rPr>
          <w:rFonts w:ascii="Arial" w:hAnsi="Arial" w:cs="Arial"/>
          <w:color w:val="000000"/>
          <w:sz w:val="20"/>
          <w:szCs w:val="20"/>
        </w:rPr>
      </w:pP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Omáčky dělíme podle těchto kritérií: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teploty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studené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barvy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bílé</w:t>
      </w:r>
      <w:r w:rsidRPr="00EB68A2">
        <w:rPr>
          <w:rFonts w:ascii="Arial" w:hAnsi="Arial" w:cs="Arial"/>
          <w:color w:val="008000"/>
          <w:sz w:val="20"/>
          <w:szCs w:val="20"/>
        </w:rPr>
        <w:br/>
        <w:t>hnědé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Podle způsobu zahuštění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jemné - zahuštěné žloutky</w:t>
      </w:r>
      <w:r w:rsidRPr="00EB68A2">
        <w:rPr>
          <w:rFonts w:ascii="Arial" w:hAnsi="Arial" w:cs="Arial"/>
          <w:color w:val="008000"/>
          <w:sz w:val="20"/>
          <w:szCs w:val="20"/>
        </w:rPr>
        <w:br/>
        <w:t>hrubé - zahuštěné moukou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Omáčky základní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hrubé, bílé</w:t>
      </w:r>
      <w:r w:rsidRPr="00EB68A2">
        <w:rPr>
          <w:rFonts w:ascii="Arial" w:hAnsi="Arial" w:cs="Arial"/>
          <w:color w:val="000000"/>
          <w:sz w:val="20"/>
          <w:szCs w:val="20"/>
        </w:rPr>
        <w:t> - bešamelové a veloute, (telecí, drůbeží, rybí)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hrubé hnědé</w:t>
      </w:r>
      <w:r w:rsidRPr="00EB68A2">
        <w:rPr>
          <w:rFonts w:ascii="Arial" w:hAnsi="Arial" w:cs="Arial"/>
          <w:color w:val="000000"/>
          <w:sz w:val="20"/>
          <w:szCs w:val="20"/>
        </w:rPr>
        <w:t> - španělská, rajská, demiglas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teplé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- holandská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8000"/>
          <w:sz w:val="20"/>
          <w:szCs w:val="20"/>
        </w:rPr>
        <w:t>studené jemné a bílé</w:t>
      </w:r>
      <w:r w:rsidRPr="00EB68A2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EB68A2">
        <w:rPr>
          <w:rFonts w:ascii="Arial" w:hAnsi="Arial" w:cs="Arial"/>
          <w:color w:val="000000"/>
          <w:sz w:val="20"/>
          <w:szCs w:val="20"/>
        </w:rPr>
        <w:t xml:space="preserve"> majonéza</w:t>
      </w:r>
    </w:p>
    <w:p w:rsidR="00252FC4" w:rsidRPr="00252FC4" w:rsidRDefault="00252FC4" w:rsidP="00252FC4">
      <w:pPr>
        <w:pStyle w:val="Normlnweb"/>
        <w:rPr>
          <w:b/>
          <w:color w:val="FF0000"/>
          <w:sz w:val="32"/>
          <w:szCs w:val="32"/>
        </w:rPr>
      </w:pPr>
      <w:r w:rsidRPr="00252FC4">
        <w:rPr>
          <w:rFonts w:ascii="Arial" w:hAnsi="Arial" w:cs="Arial"/>
          <w:b/>
          <w:color w:val="FF0000"/>
          <w:sz w:val="32"/>
          <w:szCs w:val="32"/>
        </w:rPr>
        <w:t>1.4.</w:t>
      </w:r>
    </w:p>
    <w:p w:rsidR="00252FC4" w:rsidRPr="00EB68A2" w:rsidRDefault="00252FC4" w:rsidP="00252FC4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color w:val="008000"/>
          <w:sz w:val="20"/>
          <w:szCs w:val="20"/>
        </w:rPr>
        <w:t>Omáčky – hrubé, bílé – bešamelové a veloute</w:t>
      </w:r>
      <w:r w:rsidRPr="00EB68A2">
        <w:rPr>
          <w:rFonts w:ascii="Arial" w:hAnsi="Arial" w:cs="Arial"/>
          <w:color w:val="008000"/>
          <w:sz w:val="20"/>
          <w:szCs w:val="20"/>
        </w:rPr>
        <w:br/>
      </w:r>
      <w:r w:rsidRPr="00EB68A2">
        <w:rPr>
          <w:rFonts w:ascii="Arial" w:hAnsi="Arial" w:cs="Arial"/>
          <w:color w:val="000000"/>
          <w:sz w:val="20"/>
          <w:szCs w:val="20"/>
        </w:rPr>
        <w:t>   </w:t>
      </w:r>
      <w:r w:rsidRPr="00EB68A2">
        <w:rPr>
          <w:rFonts w:ascii="Arial" w:hAnsi="Arial" w:cs="Arial"/>
          <w:color w:val="000000"/>
          <w:sz w:val="20"/>
          <w:szCs w:val="20"/>
        </w:rPr>
        <w:br/>
        <w:t>Připravujeme je z máslové jíšky, kterou zalijeme v případě bešamelu mlékem a provaříme, můžeme dále zjemnit, ochucujeme většinou solí, cukrem a muškátovým květem, dále ochucujeme a doplňujeme dle potřeby. Pokud tuto omáčku používáme k zapékání, připravíme ji hustější.</w:t>
      </w:r>
    </w:p>
    <w:p w:rsidR="00252FC4" w:rsidRPr="00EB68A2" w:rsidRDefault="00252FC4" w:rsidP="00252FC4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Bešamel</w:t>
      </w:r>
      <w:r w:rsidRPr="00EB68A2">
        <w:rPr>
          <w:rFonts w:ascii="Arial" w:hAnsi="Arial" w:cs="Arial"/>
          <w:color w:val="000000"/>
          <w:sz w:val="20"/>
          <w:szCs w:val="20"/>
        </w:rPr>
        <w:br/>
        <w:t>je to světlá máslová jíška rozředěná mlékem a dochucená solí a muškátovým květem. Z této základní omáčky připravujeme některé další omáčky.  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Omáčky připravované ze základní omáčky "bešamel"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Krémová omáčka</w:t>
      </w:r>
      <w:r w:rsidRPr="00EB68A2">
        <w:rPr>
          <w:rFonts w:ascii="Arial" w:hAnsi="Arial" w:cs="Arial"/>
          <w:color w:val="000000"/>
          <w:sz w:val="20"/>
          <w:szCs w:val="20"/>
        </w:rPr>
        <w:t> - bešamelová omáčka zjemněná smetanou,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0000"/>
          <w:sz w:val="20"/>
          <w:szCs w:val="20"/>
        </w:rPr>
        <w:lastRenderedPageBreak/>
        <w:t>               máslem a žloutky.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Aurora</w:t>
      </w:r>
      <w:r w:rsidRPr="00EB68A2">
        <w:rPr>
          <w:rFonts w:ascii="Arial" w:hAnsi="Arial" w:cs="Arial"/>
          <w:color w:val="000000"/>
          <w:sz w:val="20"/>
          <w:szCs w:val="20"/>
        </w:rPr>
        <w:t> - bešamelová omáčka dochucená rajčatovým protlakem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 a smetanou, drobně nakrájená šunka loupaná rajčata.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Bohemia</w:t>
      </w:r>
      <w:r w:rsidRPr="00EB68A2">
        <w:rPr>
          <w:rFonts w:ascii="Arial" w:hAnsi="Arial" w:cs="Arial"/>
          <w:color w:val="000000"/>
          <w:sz w:val="20"/>
          <w:szCs w:val="20"/>
        </w:rPr>
        <w:t> - bešamelová omáčka dochucená bílým vínem a libečkem,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 drobně krájená  šunka a šalotka.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Soubissa (cibulová)</w:t>
      </w:r>
      <w:r w:rsidRPr="00EB68A2">
        <w:rPr>
          <w:rFonts w:ascii="Arial" w:hAnsi="Arial" w:cs="Arial"/>
          <w:color w:val="000000"/>
          <w:sz w:val="20"/>
          <w:szCs w:val="20"/>
        </w:rPr>
        <w:t> - bešamelová omáčka s cibulkou dušenou na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 másle.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Mornay</w:t>
      </w:r>
      <w:r w:rsidRPr="00EB68A2">
        <w:rPr>
          <w:rFonts w:ascii="Arial" w:hAnsi="Arial" w:cs="Arial"/>
          <w:color w:val="000000"/>
          <w:sz w:val="20"/>
          <w:szCs w:val="20"/>
        </w:rPr>
        <w:t> - hustá bešamelová omáčka smíchaná se žloutky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 a strouhaným parmezánem, používá se k zapékání.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Polská</w:t>
      </w:r>
      <w:r w:rsidRPr="00EB68A2">
        <w:rPr>
          <w:rFonts w:ascii="Arial" w:hAnsi="Arial" w:cs="Arial"/>
          <w:color w:val="000000"/>
          <w:sz w:val="20"/>
          <w:szCs w:val="20"/>
        </w:rPr>
        <w:t> - bešamelová omáčka s kysanou smetanou a citrónem, fenykl,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 křen.  </w:t>
      </w:r>
    </w:p>
    <w:p w:rsidR="00252FC4" w:rsidRPr="00EB68A2" w:rsidRDefault="00252FC4" w:rsidP="00252FC4">
      <w:pPr>
        <w:pStyle w:val="Normlnweb"/>
        <w:rPr>
          <w:color w:val="000000"/>
          <w:sz w:val="20"/>
          <w:szCs w:val="20"/>
        </w:rPr>
      </w:pP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Veloute</w:t>
      </w:r>
      <w:r w:rsidRPr="00EB68A2">
        <w:rPr>
          <w:rFonts w:ascii="Arial" w:hAnsi="Arial" w:cs="Arial"/>
          <w:color w:val="000000"/>
          <w:sz w:val="20"/>
          <w:szCs w:val="20"/>
        </w:rPr>
        <w:br/>
        <w:t>je to světlá má máslová jíška rozředěná vývarem a podle použitého</w:t>
      </w:r>
      <w:r w:rsidRPr="00EB68A2">
        <w:rPr>
          <w:rFonts w:ascii="Arial" w:hAnsi="Arial" w:cs="Arial"/>
          <w:color w:val="000000"/>
          <w:sz w:val="20"/>
          <w:szCs w:val="20"/>
        </w:rPr>
        <w:br/>
        <w:t>vývaru má omáčka název, vývar musí být čistý a chuťově výrazný. Z této základní omáčky připravujeme některé další omáčky.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8000"/>
          <w:sz w:val="20"/>
          <w:szCs w:val="20"/>
        </w:rPr>
        <w:t>Omáčky připravované ze základní omáčky "veloute"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Francouzská</w:t>
      </w:r>
      <w:r w:rsidRPr="00EB68A2">
        <w:rPr>
          <w:rFonts w:ascii="Arial" w:hAnsi="Arial" w:cs="Arial"/>
          <w:color w:val="000000"/>
          <w:sz w:val="20"/>
          <w:szCs w:val="20"/>
        </w:rPr>
        <w:t> - veloute, telecí vývar, bílý pepř, muškátový oříšek.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Německá</w:t>
      </w:r>
      <w:r w:rsidRPr="00EB68A2">
        <w:rPr>
          <w:rFonts w:ascii="Arial" w:hAnsi="Arial" w:cs="Arial"/>
          <w:color w:val="000000"/>
          <w:sz w:val="20"/>
          <w:szCs w:val="20"/>
        </w:rPr>
        <w:t> - veloute, telecí vývar, muškátový oříšek, smetana, žloutky.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Česká houbová</w:t>
      </w:r>
      <w:r w:rsidRPr="00EB68A2">
        <w:rPr>
          <w:rFonts w:ascii="Arial" w:hAnsi="Arial" w:cs="Arial"/>
          <w:color w:val="000000"/>
          <w:sz w:val="20"/>
          <w:szCs w:val="20"/>
        </w:rPr>
        <w:t> - veloute, hovězí vývar, dušené houby, kyselá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   smetana.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Italská bílá rybí</w:t>
      </w:r>
      <w:r w:rsidRPr="00EB68A2">
        <w:rPr>
          <w:rFonts w:ascii="Arial" w:hAnsi="Arial" w:cs="Arial"/>
          <w:color w:val="000000"/>
          <w:sz w:val="20"/>
          <w:szCs w:val="20"/>
        </w:rPr>
        <w:t> - veloute, rybí vývar, dušené žampióny, petržel, bílé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   víno, sardelové máslo, citron.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Smetanová drůbeží</w:t>
      </w:r>
      <w:r w:rsidRPr="00EB68A2">
        <w:rPr>
          <w:rFonts w:ascii="Arial" w:hAnsi="Arial" w:cs="Arial"/>
          <w:color w:val="000000"/>
          <w:sz w:val="20"/>
          <w:szCs w:val="20"/>
        </w:rPr>
        <w:t> - veloute, drůbeží vývar, muškátový květ,</w:t>
      </w:r>
      <w:r w:rsidRPr="00EB68A2">
        <w:rPr>
          <w:rFonts w:ascii="Arial" w:hAnsi="Arial" w:cs="Arial"/>
          <w:color w:val="000000"/>
          <w:sz w:val="20"/>
          <w:szCs w:val="20"/>
        </w:rPr>
        <w:br/>
        <w:t>                 smetana, žloutky.</w:t>
      </w:r>
      <w:r w:rsidRPr="00EB68A2">
        <w:rPr>
          <w:rFonts w:ascii="Arial" w:hAnsi="Arial" w:cs="Arial"/>
          <w:color w:val="000000"/>
          <w:sz w:val="20"/>
          <w:szCs w:val="20"/>
        </w:rPr>
        <w:br/>
      </w:r>
      <w:r w:rsidRPr="00EB68A2">
        <w:rPr>
          <w:rFonts w:ascii="Arial" w:hAnsi="Arial" w:cs="Arial"/>
          <w:b/>
          <w:bCs/>
          <w:color w:val="000000"/>
          <w:sz w:val="20"/>
          <w:szCs w:val="20"/>
        </w:rPr>
        <w:t>Drůbeží vinná</w:t>
      </w:r>
      <w:r w:rsidRPr="00EB68A2">
        <w:rPr>
          <w:rFonts w:ascii="Arial" w:hAnsi="Arial" w:cs="Arial"/>
          <w:color w:val="000000"/>
          <w:sz w:val="20"/>
          <w:szCs w:val="20"/>
        </w:rPr>
        <w:t> - veloute, silný drůbeží vývar, šumivé víno, žloutky .</w:t>
      </w:r>
    </w:p>
    <w:p w:rsidR="00C76F30" w:rsidRPr="00C52544" w:rsidRDefault="00C76F30" w:rsidP="00C544F2">
      <w:pPr>
        <w:pStyle w:val="Normlnweb"/>
        <w:rPr>
          <w:color w:val="000000"/>
          <w:sz w:val="28"/>
          <w:szCs w:val="28"/>
        </w:rPr>
      </w:pPr>
    </w:p>
    <w:p w:rsidR="006075CB" w:rsidRDefault="006075CB"/>
    <w:sectPr w:rsidR="006075CB" w:rsidSect="00C544F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44F2"/>
    <w:rsid w:val="00252FC4"/>
    <w:rsid w:val="006075CB"/>
    <w:rsid w:val="00C544F2"/>
    <w:rsid w:val="00C7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4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uhorky.cz/app/webroot/ftp/ucebnice/te/12rocnik/pracovni1/druhybilpolevek.htm" TargetMode="External"/><Relationship Id="rId5" Type="http://schemas.openxmlformats.org/officeDocument/2006/relationships/hyperlink" Target="https://www.souhorky.cz/app/webroot/ftp/ucebnice/te/12rocnik/pracovni1/specvyvary.htm" TargetMode="External"/><Relationship Id="rId4" Type="http://schemas.openxmlformats.org/officeDocument/2006/relationships/hyperlink" Target="https://www.souhorky.cz/app/webroot/ftp/ucebnice/te/12rocnik/pracovni1/vyvarydruhy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2123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</dc:creator>
  <cp:lastModifiedBy>Boho</cp:lastModifiedBy>
  <cp:revision>2</cp:revision>
  <dcterms:created xsi:type="dcterms:W3CDTF">2022-03-16T17:45:00Z</dcterms:created>
  <dcterms:modified xsi:type="dcterms:W3CDTF">2022-03-16T18:01:00Z</dcterms:modified>
</cp:coreProperties>
</file>