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9F" w:rsidRDefault="0003637C" w:rsidP="0003637C">
      <w:pPr>
        <w:pStyle w:val="Nzev"/>
      </w:pPr>
      <w:r>
        <w:t>Plevele</w:t>
      </w:r>
    </w:p>
    <w:p w:rsidR="00F24A3B" w:rsidRDefault="00F24A3B" w:rsidP="008A48C2">
      <w:pPr>
        <w:pStyle w:val="Nadpis1"/>
        <w:spacing w:before="0"/>
      </w:pPr>
      <w:r>
        <w:t>Charakteristika</w:t>
      </w:r>
    </w:p>
    <w:p w:rsidR="00F24A3B" w:rsidRDefault="00F24A3B" w:rsidP="00F24A3B">
      <w:pPr>
        <w:spacing w:after="0"/>
      </w:pPr>
      <w:r>
        <w:t>= kterákoliv rostlina nežádoucí v porostu, ať již planá, nebo kulturní</w:t>
      </w:r>
    </w:p>
    <w:p w:rsidR="00F24A3B" w:rsidRDefault="00F24A3B" w:rsidP="00F24A3B">
      <w:pPr>
        <w:spacing w:after="0"/>
      </w:pPr>
      <w:r>
        <w:t>oproti pěstované rostlině</w:t>
      </w:r>
    </w:p>
    <w:p w:rsidR="00F24A3B" w:rsidRDefault="00F24A3B" w:rsidP="00F24A3B">
      <w:pPr>
        <w:pStyle w:val="Odstavecseseznamem"/>
        <w:numPr>
          <w:ilvl w:val="0"/>
          <w:numId w:val="2"/>
        </w:numPr>
      </w:pPr>
      <w:r>
        <w:t>odolnější proti nepříznivým podmínkám</w:t>
      </w:r>
    </w:p>
    <w:p w:rsidR="00F24A3B" w:rsidRDefault="00760E7E" w:rsidP="00F24A3B">
      <w:pPr>
        <w:pStyle w:val="Odstavecseseznamem"/>
        <w:numPr>
          <w:ilvl w:val="0"/>
          <w:numId w:val="2"/>
        </w:numPr>
      </w:pPr>
      <w:r>
        <w:t>v období chladu nebo sucha předbíhají v růstu pěstovanou plodinu</w:t>
      </w:r>
    </w:p>
    <w:p w:rsidR="00760E7E" w:rsidRDefault="00760E7E" w:rsidP="008A48C2">
      <w:pPr>
        <w:pStyle w:val="Nadpis1"/>
        <w:spacing w:before="0"/>
      </w:pPr>
      <w:r>
        <w:t>Biologické vlastnosti</w:t>
      </w:r>
    </w:p>
    <w:p w:rsidR="00760E7E" w:rsidRDefault="00760E7E" w:rsidP="00760E7E">
      <w:pPr>
        <w:pStyle w:val="Odstavecseseznamem"/>
        <w:numPr>
          <w:ilvl w:val="0"/>
          <w:numId w:val="2"/>
        </w:numPr>
      </w:pPr>
      <w:r>
        <w:t xml:space="preserve">nepravidelné klíčení a dlouhodobá klíčivost plevelů, které </w:t>
      </w:r>
      <w:bookmarkStart w:id="0" w:name="_GoBack"/>
      <w:bookmarkEnd w:id="0"/>
      <w:r>
        <w:t>dobře přečkávají i déletrvající nepříznivé podmínky</w:t>
      </w:r>
    </w:p>
    <w:p w:rsidR="00760E7E" w:rsidRDefault="00760E7E" w:rsidP="00760E7E">
      <w:pPr>
        <w:pStyle w:val="Odstavecseseznamem"/>
        <w:numPr>
          <w:ilvl w:val="0"/>
          <w:numId w:val="2"/>
        </w:numPr>
      </w:pPr>
      <w:r>
        <w:t>odolnost klíčivých semen proti nepříznivému prostředí</w:t>
      </w:r>
    </w:p>
    <w:p w:rsidR="00760E7E" w:rsidRDefault="00760E7E" w:rsidP="00760E7E">
      <w:pPr>
        <w:pStyle w:val="Odstavecseseznamem"/>
        <w:numPr>
          <w:ilvl w:val="0"/>
          <w:numId w:val="2"/>
        </w:numPr>
      </w:pPr>
      <w:r>
        <w:t>vytváření velkého počtu plevelných semen a jejich snadné rozšiřování</w:t>
      </w:r>
    </w:p>
    <w:p w:rsidR="00760E7E" w:rsidRDefault="00760E7E" w:rsidP="00760E7E">
      <w:pPr>
        <w:pStyle w:val="Odstavecseseznamem"/>
        <w:numPr>
          <w:ilvl w:val="0"/>
          <w:numId w:val="2"/>
        </w:numPr>
      </w:pPr>
      <w:r>
        <w:t>intenzivní vegetativní rozmnožování plevelných druhů</w:t>
      </w:r>
    </w:p>
    <w:p w:rsidR="00760E7E" w:rsidRDefault="00760E7E" w:rsidP="00760E7E">
      <w:pPr>
        <w:pStyle w:val="Odstavecseseznamem"/>
        <w:numPr>
          <w:ilvl w:val="0"/>
          <w:numId w:val="2"/>
        </w:numPr>
      </w:pPr>
      <w:r>
        <w:t>vysoká specializace pěstovaných rostlin na různá stanoviště i na způsob života</w:t>
      </w:r>
    </w:p>
    <w:p w:rsidR="00760E7E" w:rsidRDefault="00760E7E" w:rsidP="00760E7E">
      <w:pPr>
        <w:pStyle w:val="Nadpis2"/>
      </w:pPr>
      <w:r>
        <w:t>Rozmnožování plevelů</w:t>
      </w:r>
    </w:p>
    <w:p w:rsidR="005F284B" w:rsidRDefault="005F284B" w:rsidP="005F284B">
      <w:pPr>
        <w:pStyle w:val="Odstavecseseznamem"/>
        <w:numPr>
          <w:ilvl w:val="0"/>
          <w:numId w:val="2"/>
        </w:numPr>
      </w:pPr>
      <w:r>
        <w:t>plevele vytváří velké množství semen (podle vnějších podmínek)</w:t>
      </w:r>
    </w:p>
    <w:p w:rsidR="00760E7E" w:rsidRDefault="00E04EDD" w:rsidP="00E04EDD">
      <w:pPr>
        <w:pStyle w:val="Odstavecseseznamem"/>
        <w:numPr>
          <w:ilvl w:val="0"/>
          <w:numId w:val="2"/>
        </w:numPr>
      </w:pPr>
      <w:r>
        <w:t>generativně</w:t>
      </w:r>
      <w:r w:rsidR="005F284B">
        <w:t xml:space="preserve"> semeny (přesličky výtrusy)</w:t>
      </w:r>
    </w:p>
    <w:p w:rsidR="005F284B" w:rsidRDefault="005F284B" w:rsidP="00E04EDD">
      <w:pPr>
        <w:pStyle w:val="Odstavecseseznamem"/>
        <w:numPr>
          <w:ilvl w:val="0"/>
          <w:numId w:val="2"/>
        </w:numPr>
      </w:pPr>
      <w:r>
        <w:t>vegetativně rozrůstáním (pryskyřníky, pýr, pcháč)</w:t>
      </w:r>
    </w:p>
    <w:p w:rsidR="005F284B" w:rsidRDefault="005F284B" w:rsidP="005F284B">
      <w:pPr>
        <w:pStyle w:val="Odstavecseseznamem"/>
        <w:numPr>
          <w:ilvl w:val="1"/>
          <w:numId w:val="2"/>
        </w:numPr>
      </w:pPr>
      <w:r>
        <w:t>nadzemními orgány</w:t>
      </w:r>
    </w:p>
    <w:p w:rsidR="005F284B" w:rsidRDefault="005F284B" w:rsidP="005F284B">
      <w:pPr>
        <w:pStyle w:val="Odstavecseseznamem"/>
        <w:numPr>
          <w:ilvl w:val="2"/>
          <w:numId w:val="2"/>
        </w:numPr>
      </w:pPr>
      <w:r>
        <w:t>nadzemní zakořeňující šlahouny (pryskyřník plazivý, přesličky)</w:t>
      </w:r>
    </w:p>
    <w:p w:rsidR="005F284B" w:rsidRDefault="005F284B" w:rsidP="005F284B">
      <w:pPr>
        <w:pStyle w:val="Odstavecseseznamem"/>
        <w:numPr>
          <w:ilvl w:val="2"/>
          <w:numId w:val="2"/>
        </w:numPr>
      </w:pPr>
      <w:r>
        <w:t>stonky zakořeňujícími při styku s půdou (ptačinec žabinec)</w:t>
      </w:r>
    </w:p>
    <w:p w:rsidR="0008604F" w:rsidRDefault="0008604F" w:rsidP="005F284B">
      <w:pPr>
        <w:pStyle w:val="Odstavecseseznamem"/>
        <w:numPr>
          <w:ilvl w:val="2"/>
          <w:numId w:val="2"/>
        </w:numPr>
      </w:pPr>
      <w:r>
        <w:t>květními cibulkami (česnek viničný)</w:t>
      </w:r>
    </w:p>
    <w:p w:rsidR="0008604F" w:rsidRDefault="0008604F" w:rsidP="005F284B">
      <w:pPr>
        <w:pStyle w:val="Odstavecseseznamem"/>
        <w:numPr>
          <w:ilvl w:val="2"/>
          <w:numId w:val="2"/>
        </w:numPr>
      </w:pPr>
      <w:r>
        <w:t>částmi stonků (kokotice)</w:t>
      </w:r>
    </w:p>
    <w:p w:rsidR="0008604F" w:rsidRDefault="0008604F" w:rsidP="0008604F">
      <w:pPr>
        <w:pStyle w:val="Odstavecseseznamem"/>
        <w:numPr>
          <w:ilvl w:val="1"/>
          <w:numId w:val="2"/>
        </w:numPr>
      </w:pPr>
      <w:r>
        <w:t>podzemními orgány</w:t>
      </w:r>
    </w:p>
    <w:p w:rsidR="0008604F" w:rsidRDefault="006365CA" w:rsidP="0008604F">
      <w:pPr>
        <w:pStyle w:val="Odstavecseseznamem"/>
        <w:numPr>
          <w:ilvl w:val="2"/>
          <w:numId w:val="2"/>
        </w:numPr>
      </w:pPr>
      <w:r>
        <w:t>výhony oddenků (pýr plazivý, přesličky)</w:t>
      </w:r>
    </w:p>
    <w:p w:rsidR="006365CA" w:rsidRDefault="006365CA" w:rsidP="0008604F">
      <w:pPr>
        <w:pStyle w:val="Odstavecseseznamem"/>
        <w:numPr>
          <w:ilvl w:val="2"/>
          <w:numId w:val="2"/>
        </w:numPr>
      </w:pPr>
      <w:r>
        <w:t>pupeny na kořenech (šťovíky, smetanka lékařská)</w:t>
      </w:r>
    </w:p>
    <w:p w:rsidR="006365CA" w:rsidRDefault="006365CA" w:rsidP="0008604F">
      <w:pPr>
        <w:pStyle w:val="Odstavecseseznamem"/>
        <w:numPr>
          <w:ilvl w:val="2"/>
          <w:numId w:val="2"/>
        </w:numPr>
      </w:pPr>
      <w:r>
        <w:t>výhony z oddenků i pupeny na kořenech (svlačec rolní, pcháč oset)</w:t>
      </w:r>
    </w:p>
    <w:p w:rsidR="006365CA" w:rsidRDefault="006365CA" w:rsidP="0008604F">
      <w:pPr>
        <w:pStyle w:val="Odstavecseseznamem"/>
        <w:numPr>
          <w:ilvl w:val="2"/>
          <w:numId w:val="2"/>
        </w:numPr>
      </w:pPr>
      <w:r>
        <w:t>cibulkami a hlízami (česnek viničný, čistec bahenní)</w:t>
      </w:r>
    </w:p>
    <w:p w:rsidR="006365CA" w:rsidRDefault="006365CA" w:rsidP="006365CA">
      <w:pPr>
        <w:pStyle w:val="Nadpis2"/>
      </w:pPr>
      <w:r>
        <w:t>Rozšiřování plevelů</w:t>
      </w:r>
    </w:p>
    <w:p w:rsidR="006365CA" w:rsidRDefault="006365CA" w:rsidP="006365CA">
      <w:pPr>
        <w:pStyle w:val="Odstavecseseznamem"/>
        <w:numPr>
          <w:ilvl w:val="0"/>
          <w:numId w:val="3"/>
        </w:numPr>
      </w:pPr>
      <w:r>
        <w:t>rozrůstání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pomalé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založené na vegetativním rozmnožování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pýr plazivý</w:t>
      </w:r>
    </w:p>
    <w:p w:rsidR="006365CA" w:rsidRDefault="006365CA" w:rsidP="006365CA">
      <w:pPr>
        <w:pStyle w:val="Odstavecseseznamem"/>
        <w:numPr>
          <w:ilvl w:val="0"/>
          <w:numId w:val="3"/>
        </w:numPr>
      </w:pPr>
      <w:r>
        <w:t>vypadávání semen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pod mateřskou rostlinu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klíčí etapovitě =&gt; příliš se nezahustí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hořčice rolní</w:t>
      </w:r>
    </w:p>
    <w:p w:rsidR="006365CA" w:rsidRDefault="006365CA" w:rsidP="006365CA">
      <w:pPr>
        <w:pStyle w:val="Odstavecseseznamem"/>
        <w:numPr>
          <w:ilvl w:val="0"/>
          <w:numId w:val="3"/>
        </w:numPr>
      </w:pPr>
      <w:r>
        <w:t>rozšiřování větrem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plody mívají větší povrch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i na velké vzdálenosti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pcháč oset</w:t>
      </w:r>
    </w:p>
    <w:p w:rsidR="006365CA" w:rsidRDefault="006365CA" w:rsidP="006365CA">
      <w:pPr>
        <w:pStyle w:val="Odstavecseseznamem"/>
        <w:numPr>
          <w:ilvl w:val="0"/>
          <w:numId w:val="3"/>
        </w:numPr>
      </w:pPr>
      <w:r>
        <w:lastRenderedPageBreak/>
        <w:t>rozšiřování zvířaty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endozoochorní =&gt; konzumovány zvířaty =&gt; projdou trávicím ústrojím =&gt; na nové stanoviště společně s výkaly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exozoochorní =&gt; zachytí se pomocí háčků na srsti zvířat</w:t>
      </w:r>
    </w:p>
    <w:p w:rsidR="006365CA" w:rsidRDefault="006365CA" w:rsidP="006365CA">
      <w:pPr>
        <w:pStyle w:val="Odstavecseseznamem"/>
        <w:numPr>
          <w:ilvl w:val="0"/>
          <w:numId w:val="3"/>
        </w:numPr>
      </w:pPr>
      <w:r>
        <w:t>aktivní vymršťování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při pukání plodů (vikve)</w:t>
      </w:r>
    </w:p>
    <w:p w:rsidR="006365CA" w:rsidRDefault="006365CA" w:rsidP="006365CA">
      <w:pPr>
        <w:pStyle w:val="Odstavecseseznamem"/>
        <w:numPr>
          <w:ilvl w:val="1"/>
          <w:numId w:val="3"/>
        </w:numPr>
      </w:pPr>
      <w:r>
        <w:t>vypadávání při naklonění rostliny (máky)</w:t>
      </w:r>
    </w:p>
    <w:p w:rsidR="006365CA" w:rsidRDefault="009F7DBD" w:rsidP="006365CA">
      <w:pPr>
        <w:pStyle w:val="Odstavecseseznamem"/>
        <w:numPr>
          <w:ilvl w:val="0"/>
          <w:numId w:val="3"/>
        </w:numPr>
      </w:pPr>
      <w:r>
        <w:t>druhotné rozšiřování</w:t>
      </w:r>
    </w:p>
    <w:p w:rsidR="009F7DBD" w:rsidRDefault="009F7DBD" w:rsidP="009F7DBD">
      <w:pPr>
        <w:pStyle w:val="Odstavecseseznamem"/>
        <w:numPr>
          <w:ilvl w:val="1"/>
          <w:numId w:val="3"/>
        </w:numPr>
      </w:pPr>
      <w:r>
        <w:t>nekvalitně vyčištěnými osivy</w:t>
      </w:r>
    </w:p>
    <w:p w:rsidR="009F7DBD" w:rsidRDefault="009F7DBD" w:rsidP="009F7DBD">
      <w:pPr>
        <w:pStyle w:val="Odstavecseseznamem"/>
        <w:numPr>
          <w:ilvl w:val="1"/>
          <w:numId w:val="3"/>
        </w:numPr>
      </w:pPr>
      <w:r>
        <w:t>čerstvým hnojem</w:t>
      </w:r>
    </w:p>
    <w:p w:rsidR="009F7DBD" w:rsidRPr="006365CA" w:rsidRDefault="009F7DBD" w:rsidP="009F7DBD">
      <w:pPr>
        <w:pStyle w:val="Nadpis2"/>
      </w:pPr>
      <w:r>
        <w:t>Klíčení</w:t>
      </w:r>
    </w:p>
    <w:p w:rsidR="00F24A3B" w:rsidRDefault="009F7DBD" w:rsidP="009F7DBD">
      <w:pPr>
        <w:pStyle w:val="Odstavecseseznamem"/>
        <w:numPr>
          <w:ilvl w:val="1"/>
          <w:numId w:val="3"/>
        </w:numPr>
        <w:spacing w:after="0"/>
      </w:pPr>
      <w:r>
        <w:t>semena plevelů klíčí etapovitě (i po několik let) =&gt; zajišťují si tím přežití dočasně nepříznivých podmínek</w:t>
      </w:r>
    </w:p>
    <w:p w:rsidR="0003637C" w:rsidRDefault="0003637C" w:rsidP="0003637C">
      <w:pPr>
        <w:spacing w:after="0"/>
      </w:pPr>
      <w:r>
        <w:t>rozdělení:</w:t>
      </w:r>
    </w:p>
    <w:p w:rsidR="0003637C" w:rsidRDefault="0003637C" w:rsidP="0003637C">
      <w:pPr>
        <w:pStyle w:val="Odstavecseseznamem"/>
        <w:numPr>
          <w:ilvl w:val="0"/>
          <w:numId w:val="1"/>
        </w:numPr>
      </w:pPr>
      <w:r>
        <w:t>podle období klíčení a průběhu dalšího vývoje</w:t>
      </w:r>
    </w:p>
    <w:p w:rsidR="0003637C" w:rsidRDefault="0003637C" w:rsidP="0003637C">
      <w:pPr>
        <w:pStyle w:val="Odstavecseseznamem"/>
        <w:numPr>
          <w:ilvl w:val="1"/>
          <w:numId w:val="1"/>
        </w:numPr>
      </w:pPr>
      <w:r>
        <w:t>Jednoleté</w:t>
      </w:r>
    </w:p>
    <w:p w:rsidR="0003637C" w:rsidRDefault="0003637C" w:rsidP="0003637C">
      <w:pPr>
        <w:pStyle w:val="Odstavecseseznamem"/>
        <w:numPr>
          <w:ilvl w:val="2"/>
          <w:numId w:val="1"/>
        </w:numPr>
      </w:pPr>
      <w:r>
        <w:t>klíčí začátkem vegetačního roku</w:t>
      </w:r>
    </w:p>
    <w:p w:rsidR="00F24A3B" w:rsidRDefault="00F24A3B" w:rsidP="0003637C">
      <w:pPr>
        <w:pStyle w:val="Odstavecseseznamem"/>
        <w:numPr>
          <w:ilvl w:val="2"/>
          <w:numId w:val="1"/>
        </w:numPr>
      </w:pPr>
      <w:r>
        <w:t>vyrostou</w:t>
      </w:r>
    </w:p>
    <w:p w:rsidR="00F24A3B" w:rsidRDefault="00F24A3B" w:rsidP="0003637C">
      <w:pPr>
        <w:pStyle w:val="Odstavecseseznamem"/>
        <w:numPr>
          <w:ilvl w:val="2"/>
          <w:numId w:val="1"/>
        </w:numPr>
      </w:pPr>
      <w:r>
        <w:t>plodí a hynou</w:t>
      </w:r>
    </w:p>
    <w:p w:rsidR="00F24A3B" w:rsidRDefault="00F24A3B" w:rsidP="0003637C">
      <w:pPr>
        <w:pStyle w:val="Odstavecseseznamem"/>
        <w:numPr>
          <w:ilvl w:val="2"/>
          <w:numId w:val="1"/>
        </w:numPr>
      </w:pPr>
      <w:r>
        <w:t>rané jarní (oves hluchý, ředkev ohnice)</w:t>
      </w:r>
    </w:p>
    <w:p w:rsidR="00F24A3B" w:rsidRDefault="00F24A3B" w:rsidP="0003637C">
      <w:pPr>
        <w:pStyle w:val="Odstavecseseznamem"/>
        <w:numPr>
          <w:ilvl w:val="2"/>
          <w:numId w:val="1"/>
        </w:numPr>
      </w:pPr>
      <w:r>
        <w:t>rané podzimní (heřmánky)</w:t>
      </w:r>
    </w:p>
    <w:p w:rsidR="00F24A3B" w:rsidRDefault="00F24A3B" w:rsidP="00F24A3B">
      <w:pPr>
        <w:pStyle w:val="Odstavecseseznamem"/>
        <w:numPr>
          <w:ilvl w:val="1"/>
          <w:numId w:val="1"/>
        </w:numPr>
      </w:pPr>
      <w:r>
        <w:t>Dvouleté</w:t>
      </w:r>
    </w:p>
    <w:p w:rsidR="00F24A3B" w:rsidRDefault="00F24A3B" w:rsidP="00F24A3B">
      <w:pPr>
        <w:pStyle w:val="Odstavecseseznamem"/>
        <w:numPr>
          <w:ilvl w:val="2"/>
          <w:numId w:val="1"/>
        </w:numPr>
      </w:pPr>
      <w:r>
        <w:t>1. vegetační rok rostou a hromadí asimiláty</w:t>
      </w:r>
    </w:p>
    <w:p w:rsidR="00F24A3B" w:rsidRDefault="00F24A3B" w:rsidP="00F24A3B">
      <w:pPr>
        <w:pStyle w:val="Odstavecseseznamem"/>
        <w:numPr>
          <w:ilvl w:val="2"/>
          <w:numId w:val="1"/>
        </w:numPr>
      </w:pPr>
      <w:r>
        <w:t xml:space="preserve">2. rok po přezimování plodí </w:t>
      </w:r>
    </w:p>
    <w:p w:rsidR="00F24A3B" w:rsidRDefault="00F24A3B" w:rsidP="00F24A3B">
      <w:pPr>
        <w:pStyle w:val="Odstavecseseznamem"/>
        <w:numPr>
          <w:ilvl w:val="2"/>
          <w:numId w:val="1"/>
        </w:numPr>
      </w:pPr>
      <w:r>
        <w:t>čekanka obecná, mrkev obecná</w:t>
      </w:r>
    </w:p>
    <w:p w:rsidR="00F24A3B" w:rsidRDefault="00F24A3B" w:rsidP="00F24A3B">
      <w:pPr>
        <w:pStyle w:val="Odstavecseseznamem"/>
        <w:numPr>
          <w:ilvl w:val="1"/>
          <w:numId w:val="1"/>
        </w:numPr>
      </w:pPr>
      <w:r>
        <w:t>jednoleté ozimé</w:t>
      </w:r>
    </w:p>
    <w:p w:rsidR="00F24A3B" w:rsidRDefault="00F24A3B" w:rsidP="00F24A3B">
      <w:pPr>
        <w:pStyle w:val="Odstavecseseznamem"/>
        <w:numPr>
          <w:ilvl w:val="2"/>
          <w:numId w:val="1"/>
        </w:numPr>
      </w:pPr>
      <w:r>
        <w:t>klíčí koncem vegetace</w:t>
      </w:r>
    </w:p>
    <w:p w:rsidR="00F24A3B" w:rsidRDefault="00F24A3B" w:rsidP="00F24A3B">
      <w:pPr>
        <w:pStyle w:val="Odstavecseseznamem"/>
        <w:numPr>
          <w:ilvl w:val="2"/>
          <w:numId w:val="1"/>
        </w:numPr>
      </w:pPr>
      <w:r>
        <w:t>přezimují a plodí až v příštím roce</w:t>
      </w:r>
    </w:p>
    <w:p w:rsidR="00F24A3B" w:rsidRDefault="00F24A3B" w:rsidP="00F24A3B">
      <w:pPr>
        <w:pStyle w:val="Odstavecseseznamem"/>
        <w:numPr>
          <w:ilvl w:val="2"/>
          <w:numId w:val="1"/>
        </w:numPr>
      </w:pPr>
      <w:r>
        <w:t>penízek rolní, kokoška pastuší tobolka</w:t>
      </w:r>
    </w:p>
    <w:p w:rsidR="00F24A3B" w:rsidRDefault="00F24A3B" w:rsidP="00F24A3B">
      <w:pPr>
        <w:pStyle w:val="Odstavecseseznamem"/>
        <w:numPr>
          <w:ilvl w:val="1"/>
          <w:numId w:val="1"/>
        </w:numPr>
      </w:pPr>
      <w:r>
        <w:t>vytrvalé</w:t>
      </w:r>
    </w:p>
    <w:p w:rsidR="00F24A3B" w:rsidRDefault="00F24A3B" w:rsidP="00F24A3B">
      <w:pPr>
        <w:pStyle w:val="Odstavecseseznamem"/>
        <w:numPr>
          <w:ilvl w:val="2"/>
          <w:numId w:val="1"/>
        </w:numPr>
      </w:pPr>
      <w:r>
        <w:t>mělce kořenící</w:t>
      </w:r>
    </w:p>
    <w:p w:rsidR="00F24A3B" w:rsidRDefault="00F24A3B" w:rsidP="00F24A3B">
      <w:pPr>
        <w:pStyle w:val="Odstavecseseznamem"/>
        <w:numPr>
          <w:ilvl w:val="2"/>
          <w:numId w:val="1"/>
        </w:numPr>
      </w:pPr>
      <w:r>
        <w:t>hluboko kořenící (pýr plazivý, svlačec rolní)</w:t>
      </w:r>
    </w:p>
    <w:p w:rsidR="009F7DBD" w:rsidRDefault="009F7DBD" w:rsidP="008A48C2">
      <w:pPr>
        <w:pStyle w:val="Nadpis1"/>
        <w:spacing w:before="0"/>
      </w:pPr>
      <w:r>
        <w:t>Škodlivost plevelů</w:t>
      </w:r>
    </w:p>
    <w:p w:rsidR="009F7DBD" w:rsidRDefault="009F7DBD" w:rsidP="009F7DBD">
      <w:pPr>
        <w:pStyle w:val="Odstavecseseznamem"/>
        <w:numPr>
          <w:ilvl w:val="1"/>
          <w:numId w:val="3"/>
        </w:numPr>
      </w:pPr>
      <w:r>
        <w:t>způsobují větší škody než choroby a škůdci</w:t>
      </w:r>
    </w:p>
    <w:p w:rsidR="0076434D" w:rsidRDefault="009F7DBD" w:rsidP="009F7DBD">
      <w:pPr>
        <w:pStyle w:val="Odstavecseseznamem"/>
        <w:numPr>
          <w:ilvl w:val="1"/>
          <w:numId w:val="3"/>
        </w:numPr>
      </w:pPr>
      <w:r>
        <w:t xml:space="preserve">mnohostranná </w:t>
      </w:r>
      <w:r w:rsidR="0076434D">
        <w:t xml:space="preserve">škodlivost </w:t>
      </w:r>
    </w:p>
    <w:p w:rsidR="009F7DBD" w:rsidRDefault="0076434D" w:rsidP="009F7DBD">
      <w:pPr>
        <w:pStyle w:val="Odstavecseseznamem"/>
        <w:numPr>
          <w:ilvl w:val="1"/>
          <w:numId w:val="3"/>
        </w:numPr>
      </w:pPr>
      <w:r>
        <w:t>pěstovaným rostlinám:</w:t>
      </w:r>
    </w:p>
    <w:p w:rsidR="0076434D" w:rsidRDefault="0076434D" w:rsidP="0076434D">
      <w:pPr>
        <w:pStyle w:val="Odstavecseseznamem"/>
        <w:numPr>
          <w:ilvl w:val="2"/>
          <w:numId w:val="3"/>
        </w:numPr>
      </w:pPr>
      <w:r>
        <w:t xml:space="preserve">odebírají vodu a živiny </w:t>
      </w:r>
    </w:p>
    <w:p w:rsidR="0076434D" w:rsidRDefault="0076434D" w:rsidP="0076434D">
      <w:pPr>
        <w:pStyle w:val="Odstavecseseznamem"/>
        <w:numPr>
          <w:ilvl w:val="2"/>
          <w:numId w:val="3"/>
        </w:numPr>
      </w:pPr>
      <w:r>
        <w:t>zastiňují je v porostu</w:t>
      </w:r>
    </w:p>
    <w:p w:rsidR="0076434D" w:rsidRDefault="0076434D" w:rsidP="0076434D">
      <w:pPr>
        <w:pStyle w:val="Odstavecseseznamem"/>
        <w:numPr>
          <w:ilvl w:val="2"/>
          <w:numId w:val="3"/>
        </w:numPr>
      </w:pPr>
      <w:r>
        <w:t>utlačují je v porostu</w:t>
      </w:r>
    </w:p>
    <w:p w:rsidR="0076434D" w:rsidRDefault="0076434D" w:rsidP="0076434D">
      <w:pPr>
        <w:pStyle w:val="Odstavecseseznamem"/>
        <w:numPr>
          <w:ilvl w:val="1"/>
          <w:numId w:val="3"/>
        </w:numPr>
      </w:pPr>
      <w:r>
        <w:t>mohou být jedovaté, mechanicky dráždivé</w:t>
      </w:r>
    </w:p>
    <w:p w:rsidR="0076434D" w:rsidRDefault="0076434D" w:rsidP="0076434D">
      <w:pPr>
        <w:pStyle w:val="Odstavecseseznamem"/>
        <w:numPr>
          <w:ilvl w:val="1"/>
          <w:numId w:val="3"/>
        </w:numPr>
      </w:pPr>
      <w:r>
        <w:t>mohou snižovat hodnotu výrobků, ohrožovat zdraví člověka a hospodářských zvířat</w:t>
      </w:r>
    </w:p>
    <w:p w:rsidR="0076434D" w:rsidRDefault="0076434D" w:rsidP="0076434D">
      <w:pPr>
        <w:pStyle w:val="Odstavecseseznamem"/>
        <w:numPr>
          <w:ilvl w:val="1"/>
          <w:numId w:val="3"/>
        </w:numPr>
      </w:pPr>
      <w:r>
        <w:t>jsou hostiteli chorob a škůdců pěstovaných plodin</w:t>
      </w:r>
    </w:p>
    <w:p w:rsidR="00D71902" w:rsidRDefault="00D71902" w:rsidP="00D71902">
      <w:pPr>
        <w:pStyle w:val="Nadpis1"/>
      </w:pPr>
      <w:r>
        <w:lastRenderedPageBreak/>
        <w:t>Ničení plevelů</w:t>
      </w:r>
    </w:p>
    <w:p w:rsidR="00D71902" w:rsidRDefault="00A33636" w:rsidP="00D71902">
      <w:pPr>
        <w:pStyle w:val="Odstavecseseznamem"/>
        <w:numPr>
          <w:ilvl w:val="1"/>
          <w:numId w:val="3"/>
        </w:numPr>
      </w:pPr>
      <w:r>
        <w:t>velmi obtížné</w:t>
      </w:r>
    </w:p>
    <w:p w:rsidR="00A33636" w:rsidRDefault="00A33636" w:rsidP="00D71902">
      <w:pPr>
        <w:pStyle w:val="Odstavecseseznamem"/>
        <w:numPr>
          <w:ilvl w:val="1"/>
          <w:numId w:val="3"/>
        </w:numPr>
      </w:pPr>
      <w:r>
        <w:t>při zničení jednoho plevelného druhu =&gt; nastoupí jiný, kterému budou změněné podmínky vyhovovat</w:t>
      </w:r>
    </w:p>
    <w:p w:rsidR="00A33636" w:rsidRDefault="00A33636" w:rsidP="00A33636">
      <w:pPr>
        <w:pStyle w:val="Odstavecseseznamem"/>
        <w:numPr>
          <w:ilvl w:val="1"/>
          <w:numId w:val="3"/>
        </w:numPr>
      </w:pPr>
      <w:r>
        <w:t>musíme sledovat ochranu půdy před zamořením plevelnými semeny a částmi rostlin, které se rozmnožují vegetativně</w:t>
      </w:r>
    </w:p>
    <w:p w:rsidR="00A33636" w:rsidRDefault="00A33636" w:rsidP="00A33636">
      <w:pPr>
        <w:pStyle w:val="Nadpis2"/>
      </w:pPr>
      <w:r>
        <w:t>Způsoby ničení</w:t>
      </w:r>
    </w:p>
    <w:p w:rsidR="00A33636" w:rsidRDefault="00A33636" w:rsidP="00A33636">
      <w:pPr>
        <w:pStyle w:val="Odstavecseseznamem"/>
        <w:numPr>
          <w:ilvl w:val="1"/>
          <w:numId w:val="3"/>
        </w:numPr>
      </w:pPr>
      <w:r>
        <w:t>volí se podle</w:t>
      </w:r>
    </w:p>
    <w:p w:rsidR="00A33636" w:rsidRDefault="00A33636" w:rsidP="00A33636">
      <w:pPr>
        <w:pStyle w:val="Odstavecseseznamem"/>
        <w:numPr>
          <w:ilvl w:val="2"/>
          <w:numId w:val="3"/>
        </w:numPr>
      </w:pPr>
      <w:r>
        <w:t>druhu plevelů</w:t>
      </w:r>
    </w:p>
    <w:p w:rsidR="00A33636" w:rsidRDefault="00A33636" w:rsidP="00A33636">
      <w:pPr>
        <w:pStyle w:val="Odstavecseseznamem"/>
        <w:numPr>
          <w:ilvl w:val="2"/>
          <w:numId w:val="3"/>
        </w:numPr>
      </w:pPr>
      <w:r>
        <w:t>jejich množství</w:t>
      </w:r>
    </w:p>
    <w:p w:rsidR="00A33636" w:rsidRDefault="00A33636" w:rsidP="00A33636">
      <w:pPr>
        <w:pStyle w:val="Odstavecseseznamem"/>
        <w:numPr>
          <w:ilvl w:val="2"/>
          <w:numId w:val="3"/>
        </w:numPr>
      </w:pPr>
      <w:r>
        <w:t>stanoviště</w:t>
      </w:r>
    </w:p>
    <w:p w:rsidR="00A33636" w:rsidRDefault="00A33636" w:rsidP="00A33636">
      <w:pPr>
        <w:pStyle w:val="Odstavecseseznamem"/>
        <w:numPr>
          <w:ilvl w:val="2"/>
          <w:numId w:val="3"/>
        </w:numPr>
      </w:pPr>
      <w:r>
        <w:t>počasí</w:t>
      </w:r>
    </w:p>
    <w:p w:rsidR="00A33636" w:rsidRDefault="00A33636" w:rsidP="00A33636">
      <w:pPr>
        <w:pStyle w:val="Odstavecseseznamem"/>
        <w:numPr>
          <w:ilvl w:val="2"/>
          <w:numId w:val="3"/>
        </w:numPr>
      </w:pPr>
      <w:r>
        <w:t>pěstitelských a ekonomických podmínek</w:t>
      </w:r>
    </w:p>
    <w:p w:rsidR="00A33636" w:rsidRPr="00A33636" w:rsidRDefault="00A33636" w:rsidP="00A33636">
      <w:pPr>
        <w:pStyle w:val="Odstavecseseznamem"/>
        <w:numPr>
          <w:ilvl w:val="1"/>
          <w:numId w:val="3"/>
        </w:numPr>
      </w:pPr>
      <w:r>
        <w:t>důležitá je znalost biologie plevelů</w:t>
      </w:r>
    </w:p>
    <w:p w:rsidR="00A33636" w:rsidRDefault="00A33636" w:rsidP="00A33636">
      <w:pPr>
        <w:pStyle w:val="Odstavecseseznamem"/>
        <w:numPr>
          <w:ilvl w:val="0"/>
          <w:numId w:val="4"/>
        </w:numPr>
      </w:pPr>
      <w:r>
        <w:t>Agrotechnické způsoby</w:t>
      </w:r>
    </w:p>
    <w:p w:rsidR="00A33636" w:rsidRDefault="00A33636" w:rsidP="00A33636">
      <w:pPr>
        <w:pStyle w:val="Odstavecseseznamem"/>
        <w:numPr>
          <w:ilvl w:val="1"/>
          <w:numId w:val="4"/>
        </w:numPr>
      </w:pPr>
      <w:r>
        <w:t>zpracování půdy</w:t>
      </w:r>
    </w:p>
    <w:p w:rsidR="00A33636" w:rsidRDefault="00A33636" w:rsidP="00A33636">
      <w:pPr>
        <w:pStyle w:val="Odstavecseseznamem"/>
        <w:numPr>
          <w:ilvl w:val="1"/>
          <w:numId w:val="4"/>
        </w:numPr>
      </w:pPr>
      <w:r>
        <w:t>kombinují se s chemickými způsoby =&gt; větší efekt zásahu</w:t>
      </w:r>
    </w:p>
    <w:p w:rsidR="00A33636" w:rsidRDefault="00A33636" w:rsidP="00A33636">
      <w:pPr>
        <w:pStyle w:val="Odstavecseseznamem"/>
        <w:numPr>
          <w:ilvl w:val="0"/>
          <w:numId w:val="4"/>
        </w:numPr>
      </w:pPr>
      <w:r>
        <w:t>Chemické způsoby</w:t>
      </w:r>
    </w:p>
    <w:p w:rsidR="00A33636" w:rsidRDefault="00A33636" w:rsidP="00A33636">
      <w:pPr>
        <w:pStyle w:val="Odstavecseseznamem"/>
        <w:numPr>
          <w:ilvl w:val="1"/>
          <w:numId w:val="4"/>
        </w:numPr>
      </w:pPr>
      <w:r>
        <w:t>herbicidy</w:t>
      </w:r>
    </w:p>
    <w:p w:rsidR="00A33636" w:rsidRDefault="00A33636" w:rsidP="00A33636">
      <w:pPr>
        <w:pStyle w:val="Odstavecseseznamem"/>
        <w:numPr>
          <w:ilvl w:val="0"/>
          <w:numId w:val="4"/>
        </w:numPr>
      </w:pPr>
      <w:r>
        <w:t>Biologické způsoby</w:t>
      </w:r>
    </w:p>
    <w:p w:rsidR="00B854D0" w:rsidRDefault="00B854D0" w:rsidP="00A33636">
      <w:pPr>
        <w:pStyle w:val="Odstavecseseznamem"/>
        <w:numPr>
          <w:ilvl w:val="1"/>
          <w:numId w:val="4"/>
        </w:numPr>
      </w:pPr>
      <w:r>
        <w:t>ničení plevelů pomocí přirozených nepřátel</w:t>
      </w:r>
    </w:p>
    <w:p w:rsidR="00A33636" w:rsidRDefault="00B854D0" w:rsidP="00A33636">
      <w:pPr>
        <w:pStyle w:val="Odstavecseseznamem"/>
        <w:numPr>
          <w:ilvl w:val="1"/>
          <w:numId w:val="4"/>
        </w:numPr>
      </w:pPr>
      <w:r>
        <w:t>vysoce ekonomické a šetrné k přírodě</w:t>
      </w:r>
    </w:p>
    <w:p w:rsidR="009C2958" w:rsidRDefault="00B854D0" w:rsidP="009C2958">
      <w:pPr>
        <w:pStyle w:val="Odstavecseseznamem"/>
        <w:numPr>
          <w:ilvl w:val="1"/>
          <w:numId w:val="4"/>
        </w:numPr>
      </w:pPr>
      <w:r>
        <w:t>riziko napadnutí škůdcem či chorobou i pěstovanou plodinu</w:t>
      </w:r>
    </w:p>
    <w:p w:rsidR="009C2958" w:rsidRDefault="009C2958" w:rsidP="009C2958">
      <w:pPr>
        <w:pStyle w:val="Nadpis1"/>
      </w:pPr>
      <w:r>
        <w:t>Rozdělení plevelů žijících na úkor jiných rostlin</w:t>
      </w:r>
    </w:p>
    <w:p w:rsidR="009C2958" w:rsidRDefault="009C2958" w:rsidP="009C2958">
      <w:pPr>
        <w:pStyle w:val="Odstavecseseznamem"/>
        <w:numPr>
          <w:ilvl w:val="0"/>
          <w:numId w:val="5"/>
        </w:numPr>
      </w:pPr>
      <w:r>
        <w:t>Poloparazitické</w:t>
      </w:r>
    </w:p>
    <w:p w:rsidR="009C2958" w:rsidRDefault="009C2958" w:rsidP="009C2958">
      <w:pPr>
        <w:pStyle w:val="Odstavecseseznamem"/>
        <w:numPr>
          <w:ilvl w:val="1"/>
          <w:numId w:val="5"/>
        </w:numPr>
      </w:pPr>
      <w:r>
        <w:t>černýš rolní, zdravínek jarní, kokrhel luštinec</w:t>
      </w:r>
    </w:p>
    <w:p w:rsidR="009C2958" w:rsidRDefault="009C2958" w:rsidP="009C2958">
      <w:pPr>
        <w:pStyle w:val="Odstavecseseznamem"/>
        <w:numPr>
          <w:ilvl w:val="1"/>
          <w:numId w:val="5"/>
        </w:numPr>
      </w:pPr>
      <w:r>
        <w:t>citlivé na herbicidy</w:t>
      </w:r>
    </w:p>
    <w:p w:rsidR="009C2958" w:rsidRDefault="009C2958" w:rsidP="009C2958">
      <w:pPr>
        <w:pStyle w:val="Odstavecseseznamem"/>
        <w:numPr>
          <w:ilvl w:val="0"/>
          <w:numId w:val="5"/>
        </w:numPr>
      </w:pPr>
      <w:r>
        <w:t>Parazitické</w:t>
      </w:r>
    </w:p>
    <w:p w:rsidR="009C2958" w:rsidRDefault="009C2958" w:rsidP="009C2958">
      <w:pPr>
        <w:pStyle w:val="Odstavecseseznamem"/>
        <w:numPr>
          <w:ilvl w:val="1"/>
          <w:numId w:val="5"/>
        </w:numPr>
      </w:pPr>
      <w:r>
        <w:t>Kokotice povázka</w:t>
      </w:r>
    </w:p>
    <w:p w:rsidR="009C2958" w:rsidRDefault="009C2958" w:rsidP="009C2958">
      <w:pPr>
        <w:pStyle w:val="Odstavecseseznamem"/>
        <w:numPr>
          <w:ilvl w:val="2"/>
          <w:numId w:val="5"/>
        </w:numPr>
      </w:pPr>
      <w:r>
        <w:t>jednoletá, bez chlorofylu</w:t>
      </w:r>
    </w:p>
    <w:p w:rsidR="009C2958" w:rsidRDefault="009C2958" w:rsidP="009C2958">
      <w:pPr>
        <w:pStyle w:val="Odstavecseseznamem"/>
        <w:numPr>
          <w:ilvl w:val="2"/>
          <w:numId w:val="5"/>
        </w:numPr>
      </w:pPr>
      <w:r>
        <w:t>kvete od léta až do podzimu</w:t>
      </w:r>
    </w:p>
    <w:p w:rsidR="009C2958" w:rsidRDefault="009C2958" w:rsidP="009C2958">
      <w:pPr>
        <w:pStyle w:val="Odstavecseseznamem"/>
        <w:numPr>
          <w:ilvl w:val="2"/>
          <w:numId w:val="5"/>
        </w:numPr>
      </w:pPr>
      <w:r>
        <w:t>na bobovitých rostlinách, které ovíjí a zapouští do nich přísavky</w:t>
      </w:r>
    </w:p>
    <w:p w:rsidR="009C2958" w:rsidRDefault="009C2958" w:rsidP="009C2958">
      <w:pPr>
        <w:pStyle w:val="Odstavecseseznamem"/>
        <w:numPr>
          <w:ilvl w:val="2"/>
          <w:numId w:val="5"/>
        </w:numPr>
      </w:pPr>
      <w:r>
        <w:t>parazitované rostliny slábnou, případně odumírají</w:t>
      </w:r>
    </w:p>
    <w:p w:rsidR="009C2958" w:rsidRDefault="009C2958" w:rsidP="009C2958">
      <w:pPr>
        <w:pStyle w:val="Odstavecseseznamem"/>
        <w:numPr>
          <w:ilvl w:val="2"/>
          <w:numId w:val="5"/>
        </w:numPr>
      </w:pPr>
      <w:r>
        <w:t>vyskytuje se v porostech hnízdovitě</w:t>
      </w:r>
    </w:p>
    <w:p w:rsidR="00FC27A9" w:rsidRPr="00677444" w:rsidRDefault="009C2958" w:rsidP="00FC27A9">
      <w:pPr>
        <w:pStyle w:val="Odstavecseseznamem"/>
        <w:numPr>
          <w:ilvl w:val="2"/>
          <w:numId w:val="5"/>
        </w:numPr>
      </w:pPr>
      <w:r>
        <w:t>rozmnožuje se semeny nebo úlomky stonků</w:t>
      </w:r>
    </w:p>
    <w:sectPr w:rsidR="00FC27A9" w:rsidRPr="00677444" w:rsidSect="00BB13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1F" w:rsidRDefault="00E7091F" w:rsidP="000A1EBE">
      <w:pPr>
        <w:spacing w:after="0" w:line="240" w:lineRule="auto"/>
      </w:pPr>
      <w:r>
        <w:separator/>
      </w:r>
    </w:p>
  </w:endnote>
  <w:endnote w:type="continuationSeparator" w:id="0">
    <w:p w:rsidR="00E7091F" w:rsidRDefault="00E7091F" w:rsidP="000A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814329"/>
      <w:docPartObj>
        <w:docPartGallery w:val="Page Numbers (Bottom of Page)"/>
        <w:docPartUnique/>
      </w:docPartObj>
    </w:sdtPr>
    <w:sdtEndPr/>
    <w:sdtContent>
      <w:p w:rsidR="000A1EBE" w:rsidRDefault="000A1E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7F">
          <w:rPr>
            <w:noProof/>
          </w:rPr>
          <w:t>1</w:t>
        </w:r>
        <w:r>
          <w:fldChar w:fldCharType="end"/>
        </w:r>
      </w:p>
    </w:sdtContent>
  </w:sdt>
  <w:p w:rsidR="000A1EBE" w:rsidRDefault="000A1E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1F" w:rsidRDefault="00E7091F" w:rsidP="000A1EBE">
      <w:pPr>
        <w:spacing w:after="0" w:line="240" w:lineRule="auto"/>
      </w:pPr>
      <w:r>
        <w:separator/>
      </w:r>
    </w:p>
  </w:footnote>
  <w:footnote w:type="continuationSeparator" w:id="0">
    <w:p w:rsidR="00E7091F" w:rsidRDefault="00E7091F" w:rsidP="000A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6865"/>
    <w:multiLevelType w:val="hybridMultilevel"/>
    <w:tmpl w:val="A4B89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607D4"/>
    <w:multiLevelType w:val="hybridMultilevel"/>
    <w:tmpl w:val="270ECB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4425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30A69"/>
    <w:multiLevelType w:val="hybridMultilevel"/>
    <w:tmpl w:val="98B85526"/>
    <w:lvl w:ilvl="0" w:tplc="494425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40936"/>
    <w:multiLevelType w:val="hybridMultilevel"/>
    <w:tmpl w:val="27F677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E6611"/>
    <w:multiLevelType w:val="hybridMultilevel"/>
    <w:tmpl w:val="D3BC9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94425B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7C"/>
    <w:rsid w:val="0003637C"/>
    <w:rsid w:val="0008604F"/>
    <w:rsid w:val="000A1EBE"/>
    <w:rsid w:val="001B1420"/>
    <w:rsid w:val="00290C3D"/>
    <w:rsid w:val="004225A9"/>
    <w:rsid w:val="004B551A"/>
    <w:rsid w:val="005E1328"/>
    <w:rsid w:val="005F284B"/>
    <w:rsid w:val="006365CA"/>
    <w:rsid w:val="00677444"/>
    <w:rsid w:val="0073505E"/>
    <w:rsid w:val="00760E7E"/>
    <w:rsid w:val="00762FA4"/>
    <w:rsid w:val="0076434D"/>
    <w:rsid w:val="00896A89"/>
    <w:rsid w:val="008A48C2"/>
    <w:rsid w:val="008B0E6F"/>
    <w:rsid w:val="008E1CF3"/>
    <w:rsid w:val="009C1F7F"/>
    <w:rsid w:val="009C2958"/>
    <w:rsid w:val="009F7DBD"/>
    <w:rsid w:val="00A33636"/>
    <w:rsid w:val="00B35C33"/>
    <w:rsid w:val="00B854D0"/>
    <w:rsid w:val="00BB139F"/>
    <w:rsid w:val="00BB4A19"/>
    <w:rsid w:val="00C4201E"/>
    <w:rsid w:val="00CC2772"/>
    <w:rsid w:val="00D71902"/>
    <w:rsid w:val="00D75F5E"/>
    <w:rsid w:val="00E04EDD"/>
    <w:rsid w:val="00E7091F"/>
    <w:rsid w:val="00EB677F"/>
    <w:rsid w:val="00F24A3B"/>
    <w:rsid w:val="00F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AD78B-4091-4327-9388-DD93BBE6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0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5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36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36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3637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2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60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54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0A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EBE"/>
  </w:style>
  <w:style w:type="paragraph" w:styleId="Zpat">
    <w:name w:val="footer"/>
    <w:basedOn w:val="Normln"/>
    <w:link w:val="ZpatChar"/>
    <w:uiPriority w:val="99"/>
    <w:unhideWhenUsed/>
    <w:rsid w:val="000A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EBE"/>
  </w:style>
  <w:style w:type="paragraph" w:styleId="Textbubliny">
    <w:name w:val="Balloon Text"/>
    <w:basedOn w:val="Normln"/>
    <w:link w:val="TextbublinyChar"/>
    <w:uiPriority w:val="99"/>
    <w:semiHidden/>
    <w:unhideWhenUsed/>
    <w:rsid w:val="008B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Statek</cp:lastModifiedBy>
  <cp:revision>2</cp:revision>
  <cp:lastPrinted>2017-02-07T08:47:00Z</cp:lastPrinted>
  <dcterms:created xsi:type="dcterms:W3CDTF">2021-02-04T12:01:00Z</dcterms:created>
  <dcterms:modified xsi:type="dcterms:W3CDTF">2021-02-04T12:01:00Z</dcterms:modified>
</cp:coreProperties>
</file>