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14" w:rsidRPr="00C63914" w:rsidRDefault="00C63914" w:rsidP="00C639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639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GLOBALIZACE</w:t>
      </w:r>
    </w:p>
    <w:p w:rsidR="00C63914" w:rsidRPr="00333F89" w:rsidRDefault="00C63914" w:rsidP="00C6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Globalizace je proces, kde dochází ke vzájemné propojenosti společnosti, ekonomiky, politiky a kultury na celosvětové úrovni </w:t>
      </w:r>
    </w:p>
    <w:p w:rsidR="00C63914" w:rsidRPr="00333F89" w:rsidRDefault="00C63914" w:rsidP="00C6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F89">
        <w:rPr>
          <w:rFonts w:ascii="Times New Roman" w:hAnsi="Times New Roman" w:cs="Times New Roman"/>
          <w:color w:val="000000" w:themeColor="text1"/>
          <w:sz w:val="24"/>
          <w:szCs w:val="24"/>
        </w:rPr>
        <w:t>• Dochází k odstraňování překážek v pohybu lidí, zboží, peněz, myšlenek a informací</w:t>
      </w:r>
      <w:r w:rsidR="00333F89" w:rsidRPr="00333F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F89" w:rsidRPr="00333F89" w:rsidRDefault="00333F89" w:rsidP="00333F89">
      <w:pPr>
        <w:pStyle w:val="Odstavecseseznamem"/>
        <w:numPr>
          <w:ilvl w:val="0"/>
          <w:numId w:val="4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70. léta 20. století</w:t>
      </w:r>
    </w:p>
    <w:p w:rsidR="00333F89" w:rsidRPr="00333F89" w:rsidRDefault="00333F89" w:rsidP="00333F89">
      <w:pPr>
        <w:pStyle w:val="Odstavecseseznamem"/>
        <w:numPr>
          <w:ilvl w:val="0"/>
          <w:numId w:val="4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Hospodářský a informační proces</w:t>
      </w:r>
    </w:p>
    <w:p w:rsidR="00333F89" w:rsidRPr="00333F89" w:rsidRDefault="00333F89" w:rsidP="00333F89">
      <w:pPr>
        <w:pStyle w:val="Odstavecseseznamem"/>
        <w:numPr>
          <w:ilvl w:val="0"/>
          <w:numId w:val="4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Liberalizace mezinárodního obchodu</w:t>
      </w:r>
    </w:p>
    <w:p w:rsidR="00333F89" w:rsidRPr="00333F89" w:rsidRDefault="00333F89" w:rsidP="00333F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Vznik nadnárodních společností (Světová banka, Mezinárodní měnový fond, Coca-Cola, </w:t>
      </w:r>
      <w:proofErr w:type="spellStart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T-mobile</w:t>
      </w:r>
      <w:proofErr w:type="spellEnd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Kentucky </w:t>
      </w:r>
      <w:proofErr w:type="spellStart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Fried</w:t>
      </w:r>
      <w:proofErr w:type="spellEnd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Chicken</w:t>
      </w:r>
      <w:proofErr w:type="spellEnd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Nike</w:t>
      </w:r>
      <w:proofErr w:type="spellEnd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Adidas</w:t>
      </w:r>
      <w:proofErr w:type="spellEnd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Shell atd.)</w:t>
      </w:r>
    </w:p>
    <w:p w:rsidR="00C63914" w:rsidRPr="00C63914" w:rsidRDefault="00C63914" w:rsidP="00C639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Kladné stránky: </w:t>
      </w:r>
    </w:p>
    <w:p w:rsidR="00C63914" w:rsidRDefault="00C63914" w:rsidP="00C6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ulehčuje přístup k informacím, moderním technologiím a dalším inovacím </w:t>
      </w:r>
    </w:p>
    <w:p w:rsidR="00C63914" w:rsidRDefault="00C63914" w:rsidP="00C6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je to vlastně takový motor obchodu </w:t>
      </w:r>
    </w:p>
    <w:p w:rsidR="00C63914" w:rsidRPr="00C63914" w:rsidRDefault="00C63914" w:rsidP="00C6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bývá doprovázen snižováním cen a zvyšování kvality služeb </w:t>
      </w:r>
    </w:p>
    <w:p w:rsidR="00C63914" w:rsidRPr="00C63914" w:rsidRDefault="00C63914" w:rsidP="00C639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Záporné stránky: </w:t>
      </w:r>
    </w:p>
    <w:p w:rsidR="00C63914" w:rsidRDefault="00C63914" w:rsidP="00C6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potlačuje místní kulturu </w:t>
      </w:r>
    </w:p>
    <w:p w:rsidR="00C63914" w:rsidRDefault="00C63914" w:rsidP="00C6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zapříčiňuje ztrátu národní identity </w:t>
      </w:r>
    </w:p>
    <w:p w:rsidR="00C63914" w:rsidRDefault="00C63914" w:rsidP="00C6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způsobuje krach drobných podnikatelů </w:t>
      </w:r>
    </w:p>
    <w:p w:rsidR="00C63914" w:rsidRPr="00C63914" w:rsidRDefault="00C63914" w:rsidP="00C6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914">
        <w:rPr>
          <w:rFonts w:ascii="Times New Roman" w:hAnsi="Times New Roman" w:cs="Times New Roman"/>
          <w:color w:val="000000" w:themeColor="text1"/>
          <w:sz w:val="24"/>
          <w:szCs w:val="24"/>
        </w:rPr>
        <w:t>• neřeší problém chudoby ve světě </w:t>
      </w:r>
    </w:p>
    <w:p w:rsidR="00333F89" w:rsidRPr="00246F1D" w:rsidRDefault="00333F89" w:rsidP="00246F1D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6F1D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Charakter konfliktu v historii</w:t>
      </w:r>
      <w:r w:rsidRPr="00246F1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46F1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Současné konflikty ve světě mají až na výjimky kořeny v dění 20. století, kdy došlo k 3 významným geopolitickým změnám.</w:t>
      </w:r>
    </w:p>
    <w:p w:rsidR="00333F89" w:rsidRDefault="00333F89" w:rsidP="00333F89">
      <w:pPr>
        <w:pStyle w:val="Odstavecseseznamem"/>
        <w:numPr>
          <w:ilvl w:val="0"/>
          <w:numId w:val="5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Nové rozložení sil ve světě po první světové válce</w:t>
      </w:r>
      <w:r w:rsidR="00246F1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(nárůst vlivu vítězných mocností, rozpad několika velkých říší) a vznik nových států s agresivními totalitárními ideologiemi (SSSR)</w:t>
      </w:r>
    </w:p>
    <w:p w:rsidR="00333F89" w:rsidRDefault="00333F89" w:rsidP="00333F89">
      <w:pPr>
        <w:pStyle w:val="Odstavecseseznamem"/>
        <w:numPr>
          <w:ilvl w:val="0"/>
          <w:numId w:val="5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světová válka, která měla především podobu konfliktu </w:t>
      </w:r>
      <w:proofErr w:type="gramStart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ideologií</w:t>
      </w:r>
      <w:proofErr w:type="gramEnd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proofErr w:type="gramStart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proofErr w:type="gramEnd"/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jejímž konci stál pád fašistických a nacionalistických režimů a posílení režimů komunistických; následné bipolární rozdělení svět a se systémem dvou vzájemně soupeřících supervelmocí</w:t>
      </w:r>
    </w:p>
    <w:p w:rsidR="003D0BC0" w:rsidRDefault="00333F89" w:rsidP="00333F89">
      <w:pPr>
        <w:pStyle w:val="Odstavecseseznamem"/>
        <w:numPr>
          <w:ilvl w:val="0"/>
          <w:numId w:val="5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3F8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Rozpad bipolárního světa spojený s nárůstem regionálních či lokálních konfliktů hlavně na Balkáně, Kavkazské oblasti a na Blízkém Východě</w:t>
      </w:r>
    </w:p>
    <w:p w:rsidR="00FF2E00" w:rsidRPr="00FF2E00" w:rsidRDefault="00FF2E00" w:rsidP="00FF2E0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F2E00" w:rsidRDefault="00FF2E00" w:rsidP="00FF2E00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2E00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Důsledky globalizace:</w:t>
      </w:r>
      <w:r w:rsidRPr="00FF2E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    </w:t>
      </w:r>
      <w:r w:rsidRPr="00FF2E0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reálná moc není v rukou vlád, ale v rukou nadnárodních společností</w:t>
      </w:r>
    </w:p>
    <w:p w:rsidR="00FF2E00" w:rsidRDefault="00FF2E00" w:rsidP="00FF2E00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2E0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pokles významu národního státu - stát je nucen vytvářet co nejlepší podmínky pro přilákání mezinárodního kapitálu do své ekonomiky, což vede k investičním pobídkám a rozpočtovým škrtům</w:t>
      </w:r>
      <w:bookmarkStart w:id="0" w:name="_GoBack"/>
      <w:bookmarkEnd w:id="0"/>
    </w:p>
    <w:p w:rsidR="00FF2E00" w:rsidRDefault="00FF2E00" w:rsidP="00FF2E00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2E0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díky využívání levné pracovní síly klesají příjmy obyvatel a prudce rostou příjmy vyšší třídy, které využívají levnou pracovní sílu</w:t>
      </w:r>
    </w:p>
    <w:p w:rsidR="00FF2E00" w:rsidRDefault="00FF2E00" w:rsidP="00FF2E00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2E0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prohlubují se finanční rozdíly mezi lidmi (úzká vrstva bohatých x zbídačená většina)</w:t>
      </w:r>
    </w:p>
    <w:p w:rsidR="00FF2E00" w:rsidRDefault="00FF2E00" w:rsidP="00FF2E00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2E0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levná pracovní síla z ciziny migruje za prací do vyspělejších států &gt; lidé s vyspělých států přichází o pracovní místa =&gt; zvyšování nezaměstnanosti</w:t>
      </w:r>
    </w:p>
    <w:p w:rsidR="00FF2E00" w:rsidRDefault="00FF2E00" w:rsidP="00FF2E00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2E0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mění se role prostoru a času, svět se zmenšuje (využívá moderní informační systémy pro komunikaci) a vše se zrychluje</w:t>
      </w:r>
    </w:p>
    <w:p w:rsidR="00FF2E00" w:rsidRDefault="00FF2E00" w:rsidP="00FF2E00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2E0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 rozvojem industrializace je každodenně ničeno životní prostředí</w:t>
      </w:r>
    </w:p>
    <w:p w:rsidR="00FF2E00" w:rsidRPr="00FF2E00" w:rsidRDefault="00FF2E00" w:rsidP="00FF2E0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2E00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migrace</w:t>
      </w:r>
    </w:p>
    <w:sectPr w:rsidR="00FF2E00" w:rsidRPr="00FF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52621"/>
    <w:multiLevelType w:val="multilevel"/>
    <w:tmpl w:val="F7E8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90DA2"/>
    <w:multiLevelType w:val="hybridMultilevel"/>
    <w:tmpl w:val="859AE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078B2"/>
    <w:multiLevelType w:val="hybridMultilevel"/>
    <w:tmpl w:val="26DE6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0524"/>
    <w:multiLevelType w:val="hybridMultilevel"/>
    <w:tmpl w:val="29949B6E"/>
    <w:lvl w:ilvl="0" w:tplc="E4F4E5F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5E433F"/>
    <w:multiLevelType w:val="hybridMultilevel"/>
    <w:tmpl w:val="08EA5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14"/>
    <w:rsid w:val="00246F1D"/>
    <w:rsid w:val="00333F89"/>
    <w:rsid w:val="003D0BC0"/>
    <w:rsid w:val="00BB5FCE"/>
    <w:rsid w:val="00C63914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0900"/>
  <w15:chartTrackingRefBased/>
  <w15:docId w15:val="{678BEB0D-6610-4B8D-9205-7B5660A8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391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6391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33F89"/>
    <w:pPr>
      <w:ind w:left="720"/>
      <w:contextualSpacing/>
    </w:pPr>
  </w:style>
  <w:style w:type="character" w:customStyle="1" w:styleId="tr">
    <w:name w:val="tr"/>
    <w:basedOn w:val="Standardnpsmoodstavce"/>
    <w:rsid w:val="0033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7</cp:revision>
  <dcterms:created xsi:type="dcterms:W3CDTF">2021-04-21T22:32:00Z</dcterms:created>
  <dcterms:modified xsi:type="dcterms:W3CDTF">2021-04-22T10:54:00Z</dcterms:modified>
</cp:coreProperties>
</file>