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1B" w:rsidRDefault="00900AE1" w:rsidP="00900A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AEB3F26" wp14:editId="4DE24EF3">
            <wp:simplePos x="0" y="0"/>
            <wp:positionH relativeFrom="column">
              <wp:posOffset>4481195</wp:posOffset>
            </wp:positionH>
            <wp:positionV relativeFrom="paragraph">
              <wp:posOffset>-516890</wp:posOffset>
            </wp:positionV>
            <wp:extent cx="1036320" cy="100584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1B" w:rsidRPr="00D4727C" w:rsidRDefault="001B051B" w:rsidP="00D4727C">
      <w:pPr>
        <w:ind w:left="2124" w:firstLine="708"/>
        <w:jc w:val="center"/>
        <w:rPr>
          <w:rFonts w:ascii="Arial" w:hAnsi="Arial" w:cs="Arial"/>
          <w:sz w:val="24"/>
          <w:szCs w:val="24"/>
        </w:rPr>
      </w:pPr>
      <w:r w:rsidRPr="001B051B">
        <w:rPr>
          <w:rFonts w:ascii="Arial" w:hAnsi="Arial" w:cs="Arial"/>
          <w:sz w:val="24"/>
          <w:szCs w:val="24"/>
        </w:rPr>
        <w:t>Pracovní list</w:t>
      </w:r>
      <w:r>
        <w:rPr>
          <w:rFonts w:ascii="Arial" w:hAnsi="Arial" w:cs="Arial"/>
          <w:sz w:val="24"/>
          <w:szCs w:val="24"/>
        </w:rPr>
        <w:t xml:space="preserve"> </w:t>
      </w:r>
    </w:p>
    <w:p w:rsidR="001B051B" w:rsidRPr="001B051B" w:rsidRDefault="0032658C" w:rsidP="0032658C">
      <w:pPr>
        <w:rPr>
          <w:rFonts w:ascii="Arial" w:hAnsi="Arial" w:cs="Arial"/>
          <w:b/>
        </w:rPr>
      </w:pPr>
      <w:r w:rsidRPr="001B051B">
        <w:rPr>
          <w:rFonts w:ascii="Arial" w:hAnsi="Arial" w:cs="Arial"/>
        </w:rPr>
        <w:t xml:space="preserve"> </w:t>
      </w:r>
      <w:r w:rsidR="00A25FE7">
        <w:rPr>
          <w:rFonts w:ascii="Arial" w:hAnsi="Arial" w:cs="Arial"/>
        </w:rPr>
        <w:tab/>
      </w:r>
      <w:r w:rsidRPr="001B051B">
        <w:rPr>
          <w:rFonts w:ascii="Arial" w:hAnsi="Arial" w:cs="Arial"/>
          <w:b/>
        </w:rPr>
        <w:t xml:space="preserve">V domácích podmínkách prakticky procvičuj </w:t>
      </w:r>
      <w:r w:rsidR="001B051B">
        <w:rPr>
          <w:rFonts w:ascii="Arial" w:hAnsi="Arial" w:cs="Arial"/>
          <w:b/>
        </w:rPr>
        <w:t>servis polévky:</w:t>
      </w:r>
    </w:p>
    <w:p w:rsidR="001B051B" w:rsidRDefault="00D4727C" w:rsidP="001B051B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B051B">
        <w:rPr>
          <w:rFonts w:ascii="Arial" w:hAnsi="Arial" w:cs="Arial"/>
        </w:rPr>
        <w:t>/</w:t>
      </w:r>
      <w:r w:rsidR="001B051B">
        <w:rPr>
          <w:rFonts w:ascii="Arial" w:hAnsi="Arial" w:cs="Arial"/>
        </w:rPr>
        <w:tab/>
      </w:r>
      <w:r w:rsidR="0032658C" w:rsidRPr="001B051B">
        <w:rPr>
          <w:rFonts w:ascii="Arial" w:hAnsi="Arial" w:cs="Arial"/>
          <w:u w:val="single"/>
        </w:rPr>
        <w:t>z nerezového šálku</w:t>
      </w:r>
      <w:r w:rsidR="0032658C" w:rsidRPr="001B051B">
        <w:rPr>
          <w:rFonts w:ascii="Arial" w:hAnsi="Arial" w:cs="Arial"/>
        </w:rPr>
        <w:t xml:space="preserve"> 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nahraď např.: 0.25l šálkem na čaj </w:t>
      </w:r>
      <w:r w:rsidR="001B051B" w:rsidRPr="001B051B">
        <w:rPr>
          <w:rFonts w:ascii="Arial" w:hAnsi="Arial" w:cs="Arial"/>
        </w:rPr>
        <w:t xml:space="preserve">ve dvou kusech </w:t>
      </w:r>
    </w:p>
    <w:p w:rsidR="00A74DE8" w:rsidRPr="00A74DE8" w:rsidRDefault="00A74DE8" w:rsidP="00A74DE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A74DE8">
        <w:rPr>
          <w:rFonts w:ascii="Arial" w:hAnsi="Arial" w:cs="Arial"/>
        </w:rPr>
        <w:t>oba šálky si dej na tácek</w:t>
      </w:r>
      <w:r>
        <w:rPr>
          <w:rFonts w:ascii="Arial" w:hAnsi="Arial" w:cs="Arial"/>
        </w:rPr>
        <w:t xml:space="preserve"> </w:t>
      </w:r>
      <w:r w:rsidRPr="00A74DE8">
        <w:rPr>
          <w:rFonts w:ascii="Arial" w:hAnsi="Arial" w:cs="Arial"/>
        </w:rPr>
        <w:t>(prkénko) s ubrouskem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polévku, nebo vodu nalij do předem založeného polévkového talíře </w:t>
      </w:r>
    </w:p>
    <w:p w:rsidR="00A74DE8" w:rsidRPr="00A74DE8" w:rsidRDefault="0032658C" w:rsidP="00A74DE8">
      <w:pPr>
        <w:pStyle w:val="Odstavecseseznamem"/>
        <w:ind w:left="1425"/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z </w:t>
      </w:r>
      <w:r w:rsidRPr="001B051B">
        <w:rPr>
          <w:rFonts w:ascii="Arial" w:hAnsi="Arial" w:cs="Arial"/>
          <w:u w:val="single"/>
        </w:rPr>
        <w:t>pravé strany</w:t>
      </w:r>
      <w:r w:rsidR="001B051B" w:rsidRPr="001B051B">
        <w:rPr>
          <w:rFonts w:ascii="Arial" w:hAnsi="Arial" w:cs="Arial"/>
        </w:rPr>
        <w:t xml:space="preserve"> směrem od hosta</w:t>
      </w:r>
    </w:p>
    <w:p w:rsidR="001B051B" w:rsidRDefault="001B051B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B051B">
        <w:rPr>
          <w:rFonts w:ascii="Arial" w:hAnsi="Arial" w:cs="Arial"/>
        </w:rPr>
        <w:t>no šálku nenamáčíš do talíře</w:t>
      </w:r>
    </w:p>
    <w:p w:rsidR="001B051B" w:rsidRPr="001B051B" w:rsidRDefault="001B051B" w:rsidP="001B051B">
      <w:pPr>
        <w:pStyle w:val="Odstavecseseznamem"/>
        <w:ind w:left="1425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4478861" wp14:editId="1747A398">
            <wp:simplePos x="0" y="0"/>
            <wp:positionH relativeFrom="column">
              <wp:posOffset>1178560</wp:posOffset>
            </wp:positionH>
            <wp:positionV relativeFrom="paragraph">
              <wp:posOffset>18415</wp:posOffset>
            </wp:positionV>
            <wp:extent cx="3225800" cy="2107565"/>
            <wp:effectExtent l="0" t="0" r="0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E0" w:rsidRPr="001B051B" w:rsidRDefault="000B2FE0" w:rsidP="000B2FE0">
      <w:pPr>
        <w:rPr>
          <w:rFonts w:ascii="Arial" w:hAnsi="Arial" w:cs="Arial"/>
        </w:rPr>
      </w:pPr>
    </w:p>
    <w:p w:rsidR="000B2FE0" w:rsidRPr="001B051B" w:rsidRDefault="000B2FE0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A74DE8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D7D3B22" wp14:editId="08526B89">
            <wp:simplePos x="0" y="0"/>
            <wp:positionH relativeFrom="column">
              <wp:posOffset>1022985</wp:posOffset>
            </wp:positionH>
            <wp:positionV relativeFrom="paragraph">
              <wp:posOffset>86995</wp:posOffset>
            </wp:positionV>
            <wp:extent cx="3457575" cy="2604770"/>
            <wp:effectExtent l="0" t="0" r="9525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477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A74DE8" w:rsidRDefault="00A74DE8" w:rsidP="000B2FE0">
      <w:pPr>
        <w:rPr>
          <w:rFonts w:ascii="Arial" w:hAnsi="Arial" w:cs="Arial"/>
        </w:rPr>
      </w:pPr>
    </w:p>
    <w:p w:rsidR="00A74DE8" w:rsidRDefault="00D4727C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8321DEF" wp14:editId="75B31B4F">
            <wp:simplePos x="0" y="0"/>
            <wp:positionH relativeFrom="column">
              <wp:posOffset>-89535</wp:posOffset>
            </wp:positionH>
            <wp:positionV relativeFrom="paragraph">
              <wp:posOffset>161925</wp:posOffset>
            </wp:positionV>
            <wp:extent cx="328930" cy="40259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AE1" w:rsidRDefault="00900AE1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A74DE8" w:rsidRDefault="00D4727C" w:rsidP="000B2FE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2</w:t>
      </w:r>
      <w:r w:rsidR="00A74DE8">
        <w:rPr>
          <w:rFonts w:ascii="Arial" w:hAnsi="Arial" w:cs="Arial"/>
        </w:rPr>
        <w:t xml:space="preserve">/ </w:t>
      </w:r>
      <w:r w:rsidR="008060A1">
        <w:rPr>
          <w:rFonts w:ascii="Arial" w:hAnsi="Arial" w:cs="Arial"/>
        </w:rPr>
        <w:tab/>
      </w:r>
      <w:r w:rsidR="00A74DE8" w:rsidRPr="008060A1">
        <w:rPr>
          <w:rFonts w:ascii="Arial" w:hAnsi="Arial" w:cs="Arial"/>
          <w:u w:val="single"/>
        </w:rPr>
        <w:t>z</w:t>
      </w:r>
      <w:r w:rsidR="008060A1">
        <w:rPr>
          <w:rFonts w:ascii="Arial" w:hAnsi="Arial" w:cs="Arial"/>
          <w:u w:val="single"/>
        </w:rPr>
        <w:t> </w:t>
      </w:r>
      <w:r w:rsidR="00A74DE8" w:rsidRPr="008060A1">
        <w:rPr>
          <w:rFonts w:ascii="Arial" w:hAnsi="Arial" w:cs="Arial"/>
          <w:u w:val="single"/>
        </w:rPr>
        <w:t>teriny</w:t>
      </w:r>
      <w:r w:rsidR="002828DA">
        <w:rPr>
          <w:rFonts w:ascii="Arial" w:hAnsi="Arial" w:cs="Arial"/>
          <w:u w:val="single"/>
        </w:rPr>
        <w:t xml:space="preserve"> – banketní způsob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polévkovou mísu nahraď např.: salátovou mísou, nebo hrncem</w:t>
      </w:r>
      <w:r w:rsidRPr="008060A1">
        <w:rPr>
          <w:rFonts w:ascii="Arial" w:hAnsi="Arial" w:cs="Arial"/>
        </w:rPr>
        <w:t xml:space="preserve"> 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podlož</w:t>
      </w:r>
      <w:r w:rsidRPr="008060A1">
        <w:rPr>
          <w:rFonts w:ascii="Arial" w:hAnsi="Arial" w:cs="Arial"/>
        </w:rPr>
        <w:t xml:space="preserve"> ubrouskem a masovým talířem</w:t>
      </w:r>
      <w:r>
        <w:rPr>
          <w:rFonts w:ascii="Arial" w:hAnsi="Arial" w:cs="Arial"/>
        </w:rPr>
        <w:t xml:space="preserve"> +</w:t>
      </w:r>
      <w:r w:rsidRPr="008060A1">
        <w:rPr>
          <w:rFonts w:ascii="Arial" w:hAnsi="Arial" w:cs="Arial"/>
        </w:rPr>
        <w:t xml:space="preserve"> naběračka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levé ruky slož </w:t>
      </w:r>
      <w:proofErr w:type="spellStart"/>
      <w:r>
        <w:rPr>
          <w:rFonts w:ascii="Arial" w:hAnsi="Arial" w:cs="Arial"/>
        </w:rPr>
        <w:t>příručník</w:t>
      </w:r>
      <w:proofErr w:type="spellEnd"/>
      <w:r>
        <w:rPr>
          <w:rFonts w:ascii="Arial" w:hAnsi="Arial" w:cs="Arial"/>
        </w:rPr>
        <w:t xml:space="preserve">, nebo utěrku – na </w:t>
      </w:r>
      <w:r w:rsidR="00900AE1">
        <w:rPr>
          <w:rFonts w:ascii="Arial" w:hAnsi="Arial" w:cs="Arial"/>
        </w:rPr>
        <w:t xml:space="preserve">levou </w:t>
      </w:r>
      <w:r>
        <w:rPr>
          <w:rFonts w:ascii="Arial" w:hAnsi="Arial" w:cs="Arial"/>
        </w:rPr>
        <w:t>ruku si polož masový talíř s mísou a polévkou, nebo vodou</w:t>
      </w:r>
    </w:p>
    <w:p w:rsidR="008060A1" w:rsidRP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8060A1">
        <w:rPr>
          <w:rFonts w:ascii="Arial" w:hAnsi="Arial" w:cs="Arial"/>
        </w:rPr>
        <w:t xml:space="preserve">polévku, nebo vodu nalij do předem založeného polévkového talíře </w:t>
      </w:r>
    </w:p>
    <w:p w:rsidR="008060A1" w:rsidRDefault="008060A1" w:rsidP="008060A1">
      <w:pPr>
        <w:pStyle w:val="Odstavecseseznamem"/>
        <w:ind w:left="1776"/>
        <w:rPr>
          <w:rFonts w:ascii="Arial" w:hAnsi="Arial" w:cs="Arial"/>
        </w:rPr>
      </w:pPr>
      <w:r w:rsidRPr="00900AE1">
        <w:rPr>
          <w:rFonts w:ascii="Arial" w:hAnsi="Arial" w:cs="Arial"/>
          <w:u w:val="single"/>
        </w:rPr>
        <w:t>z levé strany</w:t>
      </w:r>
      <w:r w:rsidRPr="008060A1">
        <w:rPr>
          <w:rFonts w:ascii="Arial" w:hAnsi="Arial" w:cs="Arial"/>
        </w:rPr>
        <w:t xml:space="preserve"> směrem od hosta</w:t>
      </w: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E08F958" wp14:editId="49527657">
            <wp:simplePos x="0" y="0"/>
            <wp:positionH relativeFrom="column">
              <wp:posOffset>1368425</wp:posOffset>
            </wp:positionH>
            <wp:positionV relativeFrom="paragraph">
              <wp:posOffset>124460</wp:posOffset>
            </wp:positionV>
            <wp:extent cx="3145790" cy="243268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8060A1">
      <w:pPr>
        <w:pStyle w:val="Odstavecseseznamem"/>
        <w:ind w:left="1776"/>
        <w:rPr>
          <w:rFonts w:ascii="Arial" w:hAnsi="Arial" w:cs="Arial"/>
        </w:rPr>
      </w:pPr>
    </w:p>
    <w:p w:rsidR="00DA2724" w:rsidRDefault="00DA2724" w:rsidP="00DA2724">
      <w:pPr>
        <w:rPr>
          <w:rFonts w:ascii="Arial" w:hAnsi="Arial" w:cs="Arial"/>
        </w:rPr>
      </w:pPr>
    </w:p>
    <w:p w:rsidR="00DA2724" w:rsidRDefault="00DA2724" w:rsidP="00DA2724">
      <w:pPr>
        <w:rPr>
          <w:rFonts w:ascii="Arial" w:hAnsi="Arial" w:cs="Arial"/>
        </w:rPr>
      </w:pPr>
    </w:p>
    <w:p w:rsidR="00DA2724" w:rsidRDefault="00DA2724" w:rsidP="00DA2724">
      <w:pPr>
        <w:rPr>
          <w:rFonts w:ascii="Arial" w:hAnsi="Arial" w:cs="Arial"/>
        </w:rPr>
      </w:pPr>
    </w:p>
    <w:p w:rsidR="00DA2724" w:rsidRDefault="00DA2724" w:rsidP="00DA2724">
      <w:pPr>
        <w:rPr>
          <w:rFonts w:ascii="Arial" w:hAnsi="Arial" w:cs="Arial"/>
        </w:rPr>
      </w:pPr>
    </w:p>
    <w:p w:rsidR="00DA2724" w:rsidRDefault="00DA2724" w:rsidP="00DA2724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3/</w:t>
      </w:r>
      <w:r>
        <w:rPr>
          <w:rFonts w:ascii="Arial" w:hAnsi="Arial" w:cs="Arial"/>
        </w:rPr>
        <w:tab/>
      </w:r>
      <w:r w:rsidRPr="00DA2724">
        <w:rPr>
          <w:rFonts w:ascii="Arial" w:hAnsi="Arial" w:cs="Arial"/>
          <w:u w:val="single"/>
        </w:rPr>
        <w:t>z teriny – anglický způsob</w:t>
      </w:r>
      <w:r>
        <w:rPr>
          <w:rFonts w:ascii="Arial" w:hAnsi="Arial" w:cs="Arial"/>
          <w:u w:val="single"/>
        </w:rPr>
        <w:t xml:space="preserve"> – </w:t>
      </w:r>
      <w:proofErr w:type="spellStart"/>
      <w:r>
        <w:rPr>
          <w:rFonts w:ascii="Arial" w:hAnsi="Arial" w:cs="Arial"/>
          <w:u w:val="single"/>
        </w:rPr>
        <w:t>keridon</w:t>
      </w:r>
      <w:proofErr w:type="spellEnd"/>
      <w:r>
        <w:rPr>
          <w:rFonts w:ascii="Arial" w:hAnsi="Arial" w:cs="Arial"/>
          <w:u w:val="single"/>
        </w:rPr>
        <w:t xml:space="preserve"> (nahraď částí stolu)</w:t>
      </w:r>
    </w:p>
    <w:p w:rsidR="00DA2724" w:rsidRDefault="00DA2724" w:rsidP="00DA2724">
      <w:pPr>
        <w:pStyle w:val="Odstavecseseznamem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DA2724">
        <w:rPr>
          <w:rFonts w:ascii="Arial" w:hAnsi="Arial" w:cs="Arial"/>
        </w:rPr>
        <w:t xml:space="preserve">polévkovou mísu nahraď např.: salátovou mísou, nebo hrncem </w:t>
      </w:r>
    </w:p>
    <w:p w:rsidR="00DA2724" w:rsidRDefault="00DA2724" w:rsidP="00DA2724">
      <w:pPr>
        <w:pStyle w:val="Odstavecseseznamem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DA2724">
        <w:rPr>
          <w:rFonts w:ascii="Arial" w:hAnsi="Arial" w:cs="Arial"/>
        </w:rPr>
        <w:t>podlož ubrouskem a masovým talířem + naběračka</w:t>
      </w:r>
    </w:p>
    <w:p w:rsidR="00DA2724" w:rsidRDefault="00DA2724" w:rsidP="00DA2724">
      <w:pPr>
        <w:pStyle w:val="Odstavecseseznamem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DA2724">
        <w:rPr>
          <w:rFonts w:ascii="Arial" w:hAnsi="Arial" w:cs="Arial"/>
        </w:rPr>
        <w:t xml:space="preserve">úsekový číšník naběračkou překládá a pomocný </w:t>
      </w:r>
      <w:r>
        <w:rPr>
          <w:rFonts w:ascii="Arial" w:hAnsi="Arial" w:cs="Arial"/>
        </w:rPr>
        <w:t>číšník servíruje z pravé strany (u zkoušek pomocný č. není)</w:t>
      </w:r>
    </w:p>
    <w:p w:rsidR="00900AE1" w:rsidRPr="00DA2724" w:rsidRDefault="00DA2724" w:rsidP="00900AE1">
      <w:pPr>
        <w:pStyle w:val="Odstavecseseznamem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DA2724">
        <w:rPr>
          <w:rFonts w:ascii="Arial" w:hAnsi="Arial" w:cs="Arial"/>
        </w:rPr>
        <w:t>polévkové talíře se podkládají ubrouskem a masovým talířem, polévkové lžíce</w:t>
      </w:r>
      <w:r w:rsidR="00803DC8">
        <w:rPr>
          <w:rFonts w:ascii="Arial" w:hAnsi="Arial" w:cs="Arial"/>
        </w:rPr>
        <w:t xml:space="preserve"> a </w:t>
      </w:r>
      <w:proofErr w:type="gramStart"/>
      <w:r w:rsidR="00803DC8">
        <w:rPr>
          <w:rFonts w:ascii="Arial" w:hAnsi="Arial" w:cs="Arial"/>
        </w:rPr>
        <w:t xml:space="preserve">ubrousek </w:t>
      </w:r>
      <w:r w:rsidRPr="00DA2724">
        <w:rPr>
          <w:rFonts w:ascii="Arial" w:hAnsi="Arial" w:cs="Arial"/>
        </w:rPr>
        <w:t xml:space="preserve"> mají</w:t>
      </w:r>
      <w:proofErr w:type="gramEnd"/>
      <w:r w:rsidRPr="00DA2724">
        <w:rPr>
          <w:rFonts w:ascii="Arial" w:hAnsi="Arial" w:cs="Arial"/>
        </w:rPr>
        <w:t xml:space="preserve"> hosté</w:t>
      </w:r>
      <w:r>
        <w:rPr>
          <w:rFonts w:ascii="Arial" w:hAnsi="Arial" w:cs="Arial"/>
        </w:rPr>
        <w:t xml:space="preserve"> založené na stole</w:t>
      </w:r>
    </w:p>
    <w:p w:rsidR="00900AE1" w:rsidRDefault="00900AE1" w:rsidP="00900AE1">
      <w:pPr>
        <w:rPr>
          <w:rFonts w:ascii="Arial" w:hAnsi="Arial" w:cs="Arial"/>
        </w:rPr>
      </w:pPr>
    </w:p>
    <w:p w:rsidR="00900AE1" w:rsidRDefault="00DA2724" w:rsidP="00A25FE7">
      <w:pPr>
        <w:spacing w:after="0" w:line="240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00AE1">
        <w:rPr>
          <w:rFonts w:ascii="Arial" w:hAnsi="Arial" w:cs="Arial"/>
        </w:rPr>
        <w:t>/</w:t>
      </w:r>
      <w:r w:rsidR="00900AE1">
        <w:rPr>
          <w:rFonts w:ascii="Arial" w:hAnsi="Arial" w:cs="Arial"/>
        </w:rPr>
        <w:tab/>
        <w:t>Při práci se oblékni do číšnického oblečení a nech se</w:t>
      </w:r>
      <w:r w:rsidR="00A25FE7">
        <w:rPr>
          <w:rFonts w:ascii="Arial" w:hAnsi="Arial" w:cs="Arial"/>
        </w:rPr>
        <w:t xml:space="preserve"> komplet</w:t>
      </w:r>
      <w:r w:rsidR="00900AE1">
        <w:rPr>
          <w:rFonts w:ascii="Arial" w:hAnsi="Arial" w:cs="Arial"/>
        </w:rPr>
        <w:t xml:space="preserve"> několikrát vyfotit při servisu.</w:t>
      </w:r>
    </w:p>
    <w:p w:rsidR="00900AE1" w:rsidRPr="00A25FE7" w:rsidRDefault="00900AE1" w:rsidP="00A25FE7">
      <w:pPr>
        <w:spacing w:after="0" w:line="240" w:lineRule="auto"/>
        <w:ind w:firstLine="708"/>
        <w:rPr>
          <w:rFonts w:ascii="Arial" w:hAnsi="Arial" w:cs="Arial"/>
          <w:u w:val="single"/>
        </w:rPr>
      </w:pPr>
      <w:r w:rsidRPr="00A25FE7">
        <w:rPr>
          <w:rFonts w:ascii="Arial" w:hAnsi="Arial" w:cs="Arial"/>
          <w:u w:val="single"/>
        </w:rPr>
        <w:t xml:space="preserve">Pouze nafocené ruce </w:t>
      </w:r>
      <w:r w:rsidR="00A25FE7" w:rsidRPr="00A25FE7">
        <w:rPr>
          <w:rFonts w:ascii="Arial" w:hAnsi="Arial" w:cs="Arial"/>
          <w:u w:val="single"/>
        </w:rPr>
        <w:t>neuznám, jako splnění úkolu.</w:t>
      </w:r>
    </w:p>
    <w:p w:rsidR="00A25FE7" w:rsidRPr="00900AE1" w:rsidRDefault="00A25FE7" w:rsidP="00A25FE7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Doporučuji si ke stolu posadit někoho z rodiny, abyste neobsluhovali prázdná místa.</w:t>
      </w:r>
    </w:p>
    <w:p w:rsidR="00A534A1" w:rsidRDefault="00A534A1" w:rsidP="00A534A1">
      <w:pPr>
        <w:rPr>
          <w:rFonts w:ascii="Arial" w:hAnsi="Arial" w:cs="Arial"/>
        </w:rPr>
      </w:pPr>
    </w:p>
    <w:p w:rsidR="00A534A1" w:rsidRDefault="0022456B" w:rsidP="00A534A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V sešitě bude zápis z praktic</w:t>
      </w:r>
      <w:r w:rsidR="00A534A1">
        <w:rPr>
          <w:rFonts w:ascii="Arial" w:hAnsi="Arial" w:cs="Arial"/>
        </w:rPr>
        <w:t>kého nalévání polévek, uveď datum.</w:t>
      </w:r>
      <w:r>
        <w:rPr>
          <w:rFonts w:ascii="Arial" w:hAnsi="Arial" w:cs="Arial"/>
        </w:rPr>
        <w:t xml:space="preserve"> </w:t>
      </w:r>
    </w:p>
    <w:p w:rsidR="00900AE1" w:rsidRDefault="0022456B" w:rsidP="0022456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Dovednosti je třeba procvičovat několikrát.</w:t>
      </w:r>
    </w:p>
    <w:p w:rsidR="0022456B" w:rsidRDefault="0022456B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Fota i zápisy v sešitě</w:t>
      </w:r>
      <w:r w:rsidR="00943ED2" w:rsidRPr="001B051B">
        <w:rPr>
          <w:rFonts w:ascii="Arial" w:hAnsi="Arial" w:cs="Arial"/>
        </w:rPr>
        <w:t xml:space="preserve"> pošli ke kontrole na e</w:t>
      </w:r>
      <w:r w:rsidR="002828DA">
        <w:rPr>
          <w:rFonts w:ascii="Arial" w:hAnsi="Arial" w:cs="Arial"/>
        </w:rPr>
        <w:t>-</w:t>
      </w:r>
      <w:r w:rsidR="00943ED2" w:rsidRPr="001B051B">
        <w:rPr>
          <w:rFonts w:ascii="Arial" w:hAnsi="Arial" w:cs="Arial"/>
        </w:rPr>
        <w:t>mail</w:t>
      </w:r>
      <w:r w:rsidR="002828DA">
        <w:rPr>
          <w:rFonts w:ascii="Arial" w:hAnsi="Arial" w:cs="Arial"/>
        </w:rPr>
        <w:t>:</w:t>
      </w:r>
      <w:r w:rsidR="00943ED2" w:rsidRPr="001B051B">
        <w:rPr>
          <w:rFonts w:ascii="Arial" w:hAnsi="Arial" w:cs="Arial"/>
        </w:rPr>
        <w:t xml:space="preserve"> </w:t>
      </w:r>
      <w:hyperlink r:id="rId11" w:history="1">
        <w:r w:rsidR="00567B15" w:rsidRPr="006565B6">
          <w:rPr>
            <w:rStyle w:val="Hypertextovodkaz"/>
            <w:rFonts w:ascii="Arial" w:hAnsi="Arial" w:cs="Arial"/>
          </w:rPr>
          <w:t>somrovah@seznam.cz</w:t>
        </w:r>
      </w:hyperlink>
      <w:r w:rsidR="00567B15">
        <w:rPr>
          <w:rFonts w:ascii="Arial" w:hAnsi="Arial" w:cs="Arial"/>
        </w:rPr>
        <w:t xml:space="preserve"> </w:t>
      </w:r>
      <w:r w:rsidR="00A25FE7">
        <w:rPr>
          <w:rFonts w:ascii="Arial" w:hAnsi="Arial" w:cs="Arial"/>
        </w:rPr>
        <w:t xml:space="preserve">nejpozději </w:t>
      </w:r>
    </w:p>
    <w:p w:rsidR="0026622B" w:rsidRPr="001B051B" w:rsidRDefault="00A25FE7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 w:rsidR="006949FD">
        <w:rPr>
          <w:rFonts w:ascii="Arial" w:hAnsi="Arial" w:cs="Arial"/>
        </w:rPr>
        <w:t>26</w:t>
      </w:r>
      <w:r w:rsidR="00803DC8">
        <w:rPr>
          <w:rFonts w:ascii="Arial" w:hAnsi="Arial" w:cs="Arial"/>
        </w:rPr>
        <w:t>. 2. 2021.</w:t>
      </w:r>
      <w:bookmarkStart w:id="0" w:name="_GoBack"/>
      <w:bookmarkEnd w:id="0"/>
    </w:p>
    <w:sectPr w:rsidR="0026622B" w:rsidRPr="001B0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E64"/>
    <w:multiLevelType w:val="hybridMultilevel"/>
    <w:tmpl w:val="1430B36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FA3243E"/>
    <w:multiLevelType w:val="hybridMultilevel"/>
    <w:tmpl w:val="160624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65024"/>
    <w:multiLevelType w:val="hybridMultilevel"/>
    <w:tmpl w:val="769CC09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4EF310C"/>
    <w:multiLevelType w:val="hybridMultilevel"/>
    <w:tmpl w:val="8EC0FF9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E162302"/>
    <w:multiLevelType w:val="hybridMultilevel"/>
    <w:tmpl w:val="6B2269BA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2B"/>
    <w:rsid w:val="000B2FE0"/>
    <w:rsid w:val="001B051B"/>
    <w:rsid w:val="0022456B"/>
    <w:rsid w:val="0026622B"/>
    <w:rsid w:val="002828DA"/>
    <w:rsid w:val="002D39DF"/>
    <w:rsid w:val="0032658C"/>
    <w:rsid w:val="00407BF7"/>
    <w:rsid w:val="00567B15"/>
    <w:rsid w:val="006949FD"/>
    <w:rsid w:val="00803DC8"/>
    <w:rsid w:val="008060A1"/>
    <w:rsid w:val="00807B76"/>
    <w:rsid w:val="00900AE1"/>
    <w:rsid w:val="00943ED2"/>
    <w:rsid w:val="00A25FE7"/>
    <w:rsid w:val="00A534A1"/>
    <w:rsid w:val="00A74DE8"/>
    <w:rsid w:val="00AA2FBE"/>
    <w:rsid w:val="00C43E8C"/>
    <w:rsid w:val="00D2065A"/>
    <w:rsid w:val="00D4727C"/>
    <w:rsid w:val="00DA2724"/>
    <w:rsid w:val="00E4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7B15"/>
    <w:rPr>
      <w:color w:val="0000FF" w:themeColor="hyperlink"/>
      <w:u w:val="single"/>
    </w:rPr>
  </w:style>
  <w:style w:type="paragraph" w:customStyle="1" w:styleId="Default">
    <w:name w:val="Default"/>
    <w:rsid w:val="00DA2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7B15"/>
    <w:rPr>
      <w:color w:val="0000FF" w:themeColor="hyperlink"/>
      <w:u w:val="single"/>
    </w:rPr>
  </w:style>
  <w:style w:type="paragraph" w:customStyle="1" w:styleId="Default">
    <w:name w:val="Default"/>
    <w:rsid w:val="00DA2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omrovah@seznam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228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11</cp:revision>
  <cp:lastPrinted>2021-01-28T14:40:00Z</cp:lastPrinted>
  <dcterms:created xsi:type="dcterms:W3CDTF">2021-01-28T14:25:00Z</dcterms:created>
  <dcterms:modified xsi:type="dcterms:W3CDTF">2021-02-22T11:27:00Z</dcterms:modified>
</cp:coreProperties>
</file>