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D7" w:rsidRDefault="00E95A7D">
      <w:pPr>
        <w:rPr>
          <w:sz w:val="32"/>
          <w:szCs w:val="32"/>
        </w:rPr>
      </w:pPr>
      <w:bookmarkStart w:id="0" w:name="_GoBack"/>
      <w:bookmarkEnd w:id="0"/>
      <w:proofErr w:type="gramStart"/>
      <w:r w:rsidRPr="00E95A7D">
        <w:rPr>
          <w:sz w:val="32"/>
          <w:szCs w:val="32"/>
        </w:rPr>
        <w:t>PRAVIDELNÝ   ČTYŘBOKÝ</w:t>
      </w:r>
      <w:proofErr w:type="gramEnd"/>
      <w:r w:rsidRPr="00E95A7D">
        <w:rPr>
          <w:sz w:val="32"/>
          <w:szCs w:val="32"/>
        </w:rPr>
        <w:t xml:space="preserve">  JEHLAN </w:t>
      </w:r>
      <w:r w:rsidR="004A7B16">
        <w:rPr>
          <w:sz w:val="32"/>
          <w:szCs w:val="32"/>
        </w:rPr>
        <w:t xml:space="preserve">/ dále jen PČT/ </w:t>
      </w:r>
      <w:r w:rsidRPr="00E95A7D">
        <w:rPr>
          <w:sz w:val="32"/>
          <w:szCs w:val="32"/>
        </w:rPr>
        <w:t>-  příklady</w:t>
      </w:r>
    </w:p>
    <w:p w:rsidR="00E95A7D" w:rsidRDefault="00E95A7D">
      <w:pPr>
        <w:rPr>
          <w:sz w:val="32"/>
          <w:szCs w:val="32"/>
        </w:rPr>
      </w:pPr>
    </w:p>
    <w:p w:rsidR="00E95A7D" w:rsidRDefault="00E95A7D">
      <w:pPr>
        <w:rPr>
          <w:sz w:val="24"/>
          <w:szCs w:val="24"/>
        </w:rPr>
      </w:pPr>
      <w:r>
        <w:rPr>
          <w:sz w:val="24"/>
          <w:szCs w:val="24"/>
        </w:rPr>
        <w:t xml:space="preserve">1/ Kolik plechu se spotřebuje na pokrytí </w:t>
      </w:r>
      <w:r w:rsidR="00736106">
        <w:rPr>
          <w:sz w:val="24"/>
          <w:szCs w:val="24"/>
        </w:rPr>
        <w:t>střechy věže tvaru PČJ, který má hranu podstavy a = 9</w:t>
      </w:r>
      <w:r>
        <w:rPr>
          <w:sz w:val="24"/>
          <w:szCs w:val="24"/>
        </w:rPr>
        <w:t xml:space="preserve"> m</w:t>
      </w:r>
      <w:r w:rsidR="00A87E0E">
        <w:rPr>
          <w:sz w:val="24"/>
          <w:szCs w:val="24"/>
        </w:rPr>
        <w:t xml:space="preserve"> a výšku</w:t>
      </w:r>
      <w:r w:rsidR="00736106">
        <w:rPr>
          <w:sz w:val="24"/>
          <w:szCs w:val="24"/>
        </w:rPr>
        <w:t xml:space="preserve"> boční stěny </w:t>
      </w:r>
      <w:proofErr w:type="spellStart"/>
      <w:r w:rsidR="00736106">
        <w:rPr>
          <w:sz w:val="24"/>
          <w:szCs w:val="24"/>
        </w:rPr>
        <w:t>va</w:t>
      </w:r>
      <w:proofErr w:type="spellEnd"/>
      <w:r w:rsidR="00736106">
        <w:rPr>
          <w:sz w:val="24"/>
          <w:szCs w:val="24"/>
        </w:rPr>
        <w:t xml:space="preserve"> = </w:t>
      </w:r>
      <w:r w:rsidR="00A87E0E">
        <w:rPr>
          <w:sz w:val="24"/>
          <w:szCs w:val="24"/>
        </w:rPr>
        <w:t>13 m</w:t>
      </w:r>
      <w:r w:rsidR="00736106">
        <w:rPr>
          <w:sz w:val="24"/>
          <w:szCs w:val="24"/>
        </w:rPr>
        <w:t xml:space="preserve"> /podstavu </w:t>
      </w:r>
      <w:proofErr w:type="gramStart"/>
      <w:r w:rsidR="00736106">
        <w:rPr>
          <w:sz w:val="24"/>
          <w:szCs w:val="24"/>
        </w:rPr>
        <w:t>nepočítáme!/</w:t>
      </w:r>
      <w:proofErr w:type="gramEnd"/>
    </w:p>
    <w:p w:rsidR="00C11CBF" w:rsidRDefault="00C11CBF">
      <w:pPr>
        <w:rPr>
          <w:sz w:val="24"/>
          <w:szCs w:val="24"/>
        </w:rPr>
      </w:pPr>
    </w:p>
    <w:p w:rsidR="00C11CBF" w:rsidRDefault="004A7B16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C11CBF">
        <w:rPr>
          <w:sz w:val="24"/>
          <w:szCs w:val="24"/>
        </w:rPr>
        <w:t xml:space="preserve">PČJ má objem 624 cm3 a podstavnou hranu a = 12 cm. Určete </w:t>
      </w:r>
      <w:r w:rsidR="00736106">
        <w:rPr>
          <w:sz w:val="24"/>
          <w:szCs w:val="24"/>
        </w:rPr>
        <w:t>výšku.</w:t>
      </w:r>
    </w:p>
    <w:p w:rsidR="00C11CBF" w:rsidRDefault="00C11CBF">
      <w:pPr>
        <w:rPr>
          <w:sz w:val="24"/>
          <w:szCs w:val="24"/>
        </w:rPr>
      </w:pPr>
    </w:p>
    <w:p w:rsidR="004A7B16" w:rsidRDefault="00C11CBF">
      <w:pPr>
        <w:rPr>
          <w:sz w:val="24"/>
          <w:szCs w:val="24"/>
        </w:rPr>
      </w:pPr>
      <w:r>
        <w:rPr>
          <w:sz w:val="24"/>
          <w:szCs w:val="24"/>
        </w:rPr>
        <w:t>3/ PČJ má délku podstavné hrany a = 6 dm a výšku stě</w:t>
      </w:r>
      <w:r w:rsidR="00736106">
        <w:rPr>
          <w:sz w:val="24"/>
          <w:szCs w:val="24"/>
        </w:rPr>
        <w:t xml:space="preserve">ny </w:t>
      </w:r>
      <w:proofErr w:type="spellStart"/>
      <w:r w:rsidR="00736106">
        <w:rPr>
          <w:sz w:val="24"/>
          <w:szCs w:val="24"/>
        </w:rPr>
        <w:t>va</w:t>
      </w:r>
      <w:proofErr w:type="spellEnd"/>
      <w:r w:rsidR="00736106">
        <w:rPr>
          <w:sz w:val="24"/>
          <w:szCs w:val="24"/>
        </w:rPr>
        <w:t xml:space="preserve"> = 5 dm. Vypočtěte výšku jehlanu /podle Pythagorovy věty jako odvěsnu/,</w:t>
      </w:r>
      <w:r>
        <w:rPr>
          <w:sz w:val="24"/>
          <w:szCs w:val="24"/>
        </w:rPr>
        <w:t xml:space="preserve"> objem a povrch.</w:t>
      </w:r>
    </w:p>
    <w:p w:rsidR="00C11CBF" w:rsidRDefault="00C11CBF">
      <w:pPr>
        <w:rPr>
          <w:sz w:val="24"/>
          <w:szCs w:val="24"/>
        </w:rPr>
      </w:pPr>
    </w:p>
    <w:p w:rsidR="00C11CBF" w:rsidRDefault="00C11CBF">
      <w:pPr>
        <w:rPr>
          <w:sz w:val="24"/>
          <w:szCs w:val="24"/>
        </w:rPr>
      </w:pPr>
      <w:r>
        <w:rPr>
          <w:sz w:val="24"/>
          <w:szCs w:val="24"/>
        </w:rPr>
        <w:t>4/ PČJ má výšku v = 5 dm a délku podstavné hrany a = 8 d</w:t>
      </w:r>
      <w:r w:rsidR="00736106">
        <w:rPr>
          <w:sz w:val="24"/>
          <w:szCs w:val="24"/>
        </w:rPr>
        <w:t xml:space="preserve">m. Vypočtěte výšku boční stěny /podle Pythagorovy věty jako přeponu/, </w:t>
      </w:r>
      <w:r>
        <w:rPr>
          <w:sz w:val="24"/>
          <w:szCs w:val="24"/>
        </w:rPr>
        <w:t>objem a povrch.</w:t>
      </w:r>
    </w:p>
    <w:p w:rsidR="004A7B16" w:rsidRDefault="004A7B16">
      <w:pPr>
        <w:rPr>
          <w:sz w:val="24"/>
          <w:szCs w:val="24"/>
        </w:rPr>
      </w:pPr>
    </w:p>
    <w:p w:rsidR="004A7B16" w:rsidRPr="00E95A7D" w:rsidRDefault="004A7B16">
      <w:pPr>
        <w:rPr>
          <w:sz w:val="24"/>
          <w:szCs w:val="24"/>
        </w:rPr>
      </w:pPr>
    </w:p>
    <w:sectPr w:rsidR="004A7B16" w:rsidRPr="00E95A7D" w:rsidSect="00C3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A7D"/>
    <w:rsid w:val="000F1F1A"/>
    <w:rsid w:val="001B009F"/>
    <w:rsid w:val="004A7B16"/>
    <w:rsid w:val="00736106"/>
    <w:rsid w:val="00A87E0E"/>
    <w:rsid w:val="00C11CBF"/>
    <w:rsid w:val="00C364D7"/>
    <w:rsid w:val="00CC28E1"/>
    <w:rsid w:val="00E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34E29-F1D8-4C45-940B-AB9CF4AC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HP</cp:lastModifiedBy>
  <cp:revision>2</cp:revision>
  <dcterms:created xsi:type="dcterms:W3CDTF">2021-02-16T09:33:00Z</dcterms:created>
  <dcterms:modified xsi:type="dcterms:W3CDTF">2021-02-16T09:33:00Z</dcterms:modified>
</cp:coreProperties>
</file>