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8D" w:rsidRPr="00BE75EF" w:rsidRDefault="004E228D" w:rsidP="004E228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BE75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Náboženství</w:t>
      </w:r>
    </w:p>
    <w:p w:rsidR="004E228D" w:rsidRPr="00BE75EF" w:rsidRDefault="00BE75EF">
      <w:p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Náboženství - víra v boha, životní filosofie, </w:t>
      </w:r>
      <w:r w:rsidR="004E228D" w:rsidRPr="00BE75EF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 individuální pro každou zemi.</w:t>
      </w:r>
    </w:p>
    <w:p w:rsidR="004E228D" w:rsidRPr="00BE75EF" w:rsidRDefault="004E228D">
      <w:p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75EF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Každé náboženství má své bohoslužby, rituály, tradice.</w:t>
      </w:r>
    </w:p>
    <w:p w:rsidR="004E228D" w:rsidRPr="00BE75EF" w:rsidRDefault="00BE75EF">
      <w:p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Západní náboženství - </w:t>
      </w:r>
      <w:r w:rsidR="004E228D" w:rsidRPr="00BE75EF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víra v 1 Boha</w:t>
      </w:r>
    </w:p>
    <w:p w:rsidR="000C7557" w:rsidRPr="00BE75EF" w:rsidRDefault="004E228D">
      <w:p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75EF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Východní náboženství</w:t>
      </w:r>
      <w:r w:rsidR="00BE75EF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E75EF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BE75EF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E75EF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více božstev, jiné vnímání smyslu života</w:t>
      </w:r>
    </w:p>
    <w:p w:rsidR="004E228D" w:rsidRPr="00BE75EF" w:rsidRDefault="004E228D">
      <w:p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E228D" w:rsidRPr="00BE75EF" w:rsidRDefault="004E228D" w:rsidP="004E228D">
      <w:pPr>
        <w:pStyle w:val="uk-text-justify"/>
        <w:shd w:val="clear" w:color="auto" w:fill="FFFFFF"/>
        <w:spacing w:before="0" w:beforeAutospacing="0" w:after="0" w:afterAutospacing="0"/>
        <w:rPr>
          <w:rStyle w:val="tr"/>
          <w:color w:val="000000" w:themeColor="text1"/>
        </w:rPr>
      </w:pPr>
      <w:r w:rsidRPr="00BE75EF">
        <w:rPr>
          <w:rStyle w:val="Siln"/>
          <w:color w:val="000000" w:themeColor="text1"/>
        </w:rPr>
        <w:t>Základní podoby náboženství</w:t>
      </w:r>
      <w:r w:rsidRPr="00BE75EF">
        <w:rPr>
          <w:color w:val="000000" w:themeColor="text1"/>
        </w:rPr>
        <w:br/>
      </w:r>
      <w:r w:rsidRPr="00BE75EF">
        <w:rPr>
          <w:rStyle w:val="tr"/>
          <w:color w:val="000000" w:themeColor="text1"/>
        </w:rPr>
        <w:t>Panteismus – ztotožňuje boha s přírodou.</w:t>
      </w:r>
    </w:p>
    <w:p w:rsidR="004E228D" w:rsidRPr="00BE75EF" w:rsidRDefault="004E228D" w:rsidP="004E228D">
      <w:pPr>
        <w:pStyle w:val="uk-text-justify"/>
        <w:shd w:val="clear" w:color="auto" w:fill="FFFFFF"/>
        <w:spacing w:before="0" w:beforeAutospacing="0" w:after="0" w:afterAutospacing="0"/>
        <w:rPr>
          <w:rStyle w:val="tr"/>
          <w:color w:val="000000" w:themeColor="text1"/>
        </w:rPr>
      </w:pPr>
      <w:r w:rsidRPr="00BE75EF">
        <w:rPr>
          <w:rStyle w:val="tr"/>
          <w:color w:val="000000" w:themeColor="text1"/>
        </w:rPr>
        <w:t>Polyteismus – věří ve více bohů (antické římské a řecké náboženství).</w:t>
      </w:r>
    </w:p>
    <w:p w:rsidR="004E228D" w:rsidRPr="00581763" w:rsidRDefault="004E228D" w:rsidP="004E228D">
      <w:pPr>
        <w:pStyle w:val="uk-text-justify"/>
        <w:shd w:val="clear" w:color="auto" w:fill="FFFFFF"/>
        <w:spacing w:before="0" w:beforeAutospacing="0" w:after="0" w:afterAutospacing="0"/>
        <w:rPr>
          <w:rStyle w:val="tr"/>
          <w:color w:val="000000" w:themeColor="text1"/>
        </w:rPr>
      </w:pPr>
      <w:r w:rsidRPr="00BE75EF">
        <w:rPr>
          <w:rStyle w:val="tr"/>
          <w:color w:val="000000" w:themeColor="text1"/>
        </w:rPr>
        <w:t>Monoteismus – uznává jediného boha (křesťanství, islám, judaismus</w:t>
      </w:r>
      <w:r w:rsidRPr="00581763">
        <w:rPr>
          <w:rStyle w:val="tr"/>
          <w:color w:val="000000" w:themeColor="text1"/>
        </w:rPr>
        <w:t>).</w:t>
      </w:r>
    </w:p>
    <w:p w:rsidR="004E228D" w:rsidRPr="00581763" w:rsidRDefault="004E228D" w:rsidP="004E228D">
      <w:pPr>
        <w:pStyle w:val="uk-text-justify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81763">
        <w:rPr>
          <w:rStyle w:val="tr"/>
          <w:color w:val="000000" w:themeColor="text1"/>
        </w:rPr>
        <w:t>Deismus – podle něj bůh sice stvořil svět, ale do jeho chodu dále nezasahuje.</w:t>
      </w:r>
    </w:p>
    <w:p w:rsidR="004E228D" w:rsidRPr="00581763" w:rsidRDefault="004E228D" w:rsidP="004E228D">
      <w:pPr>
        <w:pStyle w:val="uk-text-justify"/>
        <w:shd w:val="clear" w:color="auto" w:fill="FFFFFF"/>
        <w:spacing w:before="0" w:beforeAutospacing="0" w:after="0" w:afterAutospacing="0"/>
        <w:rPr>
          <w:rStyle w:val="tr"/>
          <w:bCs/>
          <w:color w:val="000000" w:themeColor="text1"/>
        </w:rPr>
      </w:pPr>
      <w:r w:rsidRPr="00581763">
        <w:rPr>
          <w:rStyle w:val="Siln"/>
          <w:b w:val="0"/>
          <w:color w:val="000000" w:themeColor="text1"/>
        </w:rPr>
        <w:t>Ateismus – neuznává a popírá existenci boha.</w:t>
      </w:r>
      <w:r w:rsidRPr="00581763">
        <w:rPr>
          <w:color w:val="000000" w:themeColor="text1"/>
        </w:rPr>
        <w:br/>
      </w:r>
      <w:r w:rsidRPr="00581763">
        <w:rPr>
          <w:rStyle w:val="tr"/>
          <w:color w:val="000000" w:themeColor="text1"/>
        </w:rPr>
        <w:t xml:space="preserve">Teologie – nauka o bohu (z řeckého </w:t>
      </w:r>
      <w:proofErr w:type="spellStart"/>
      <w:r w:rsidRPr="00581763">
        <w:rPr>
          <w:rStyle w:val="tr"/>
          <w:color w:val="000000" w:themeColor="text1"/>
        </w:rPr>
        <w:t>theos</w:t>
      </w:r>
      <w:proofErr w:type="spellEnd"/>
      <w:r w:rsidRPr="00581763">
        <w:rPr>
          <w:rStyle w:val="tr"/>
          <w:color w:val="000000" w:themeColor="text1"/>
        </w:rPr>
        <w:t xml:space="preserve"> = bůh, logos = slovo). Usiluje o rozbor a výklad náboženské doktríny, vychází z předpokladu, že bůh existuje.</w:t>
      </w:r>
    </w:p>
    <w:p w:rsidR="004E228D" w:rsidRPr="00581763" w:rsidRDefault="004E228D" w:rsidP="004E228D">
      <w:pPr>
        <w:pStyle w:val="uk-text-justify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81763">
        <w:rPr>
          <w:rStyle w:val="tr"/>
          <w:color w:val="000000" w:themeColor="text1"/>
        </w:rPr>
        <w:t xml:space="preserve">Religionistika (z latinského </w:t>
      </w:r>
      <w:proofErr w:type="spellStart"/>
      <w:r w:rsidRPr="00581763">
        <w:rPr>
          <w:rStyle w:val="tr"/>
          <w:color w:val="000000" w:themeColor="text1"/>
        </w:rPr>
        <w:t>religio</w:t>
      </w:r>
      <w:proofErr w:type="spellEnd"/>
      <w:r w:rsidRPr="00581763">
        <w:rPr>
          <w:rStyle w:val="tr"/>
          <w:color w:val="000000" w:themeColor="text1"/>
        </w:rPr>
        <w:t xml:space="preserve"> = náboženství) se zabývá vědeckým zkoumáním náboženství, aniž by rozhodovala o pravdivosti.</w:t>
      </w:r>
    </w:p>
    <w:p w:rsidR="004E228D" w:rsidRDefault="004E228D">
      <w:pPr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D6440D" w:rsidRDefault="00D644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40D"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Společné rysy náboženství</w:t>
      </w:r>
    </w:p>
    <w:p w:rsidR="00D6440D" w:rsidRDefault="00D6440D" w:rsidP="00D6440D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440D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Vztahuje se k vyššímu řádu, k bohu či božstvu.</w:t>
      </w:r>
    </w:p>
    <w:p w:rsidR="00D6440D" w:rsidRDefault="00D6440D" w:rsidP="00D6440D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440D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Dělí svět na 3 patra (nebe, zem, peklo). </w:t>
      </w:r>
    </w:p>
    <w:p w:rsidR="00D6440D" w:rsidRDefault="00D6440D" w:rsidP="00D6440D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440D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Posvátné texty.</w:t>
      </w:r>
    </w:p>
    <w:p w:rsidR="00D6440D" w:rsidRDefault="00D6440D" w:rsidP="00D6440D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440D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Důraz na etické (morální) chování a požadavek odpovědnosti za své činy.</w:t>
      </w:r>
    </w:p>
    <w:p w:rsidR="00D6440D" w:rsidRDefault="00D6440D" w:rsidP="00D6440D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440D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Tvrdí, že je možné navázat duchovní kontakt s bohem.</w:t>
      </w:r>
    </w:p>
    <w:p w:rsidR="00D6440D" w:rsidRPr="00D6440D" w:rsidRDefault="00D6440D" w:rsidP="00D6440D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440D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Má kult (náboženské obřady).</w:t>
      </w:r>
    </w:p>
    <w:p w:rsidR="00581763" w:rsidRPr="00581763" w:rsidRDefault="00581763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58176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Křesťanství</w:t>
      </w:r>
    </w:p>
    <w:p w:rsidR="00581763" w:rsidRDefault="00581763" w:rsidP="00581763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1763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Nejrozšířenější světové náboženství.</w:t>
      </w:r>
    </w:p>
    <w:p w:rsidR="00544799" w:rsidRPr="00544799" w:rsidRDefault="00544799" w:rsidP="00544799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47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Oblast rozšíření: Evropa, Amerika, Austrálie, </w:t>
      </w:r>
      <w:r w:rsidR="00F9421D" w:rsidRPr="005447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Afrika jižně od Sahary</w:t>
      </w:r>
    </w:p>
    <w:p w:rsidR="00581763" w:rsidRPr="00544799" w:rsidRDefault="00581763" w:rsidP="005817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47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Základem je víra v Ježíše Krista.</w:t>
      </w:r>
    </w:p>
    <w:p w:rsidR="00581763" w:rsidRPr="00581763" w:rsidRDefault="00581763" w:rsidP="005817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17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Monoteistické náboženství</w:t>
      </w:r>
    </w:p>
    <w:p w:rsidR="00581763" w:rsidRPr="00581763" w:rsidRDefault="00581763" w:rsidP="005817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17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V rámci křesťanství existuje hodně církví:</w:t>
      </w:r>
      <w:r w:rsidRPr="005817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br/>
        <w:t>římskokatolická, řeckokatolická, anglikánská, apoštolská, mormoni…</w:t>
      </w:r>
    </w:p>
    <w:p w:rsidR="00581763" w:rsidRPr="00581763" w:rsidRDefault="00581763" w:rsidP="005817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17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Bible (Starý a Nový zákon)</w:t>
      </w:r>
    </w:p>
    <w:p w:rsidR="00581763" w:rsidRPr="00581763" w:rsidRDefault="00581763" w:rsidP="005817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17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 xml:space="preserve">Poutní místa: Vatikán, </w:t>
      </w:r>
      <w:proofErr w:type="spellStart"/>
      <w:r w:rsidRPr="005817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Lourdy</w:t>
      </w:r>
      <w:proofErr w:type="spellEnd"/>
      <w:r w:rsidRPr="005817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proofErr w:type="spellStart"/>
      <w:r w:rsidRPr="005817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Czestochowa</w:t>
      </w:r>
      <w:proofErr w:type="spellEnd"/>
      <w:r w:rsidRPr="005817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r w:rsidRPr="005817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Santiago de </w:t>
      </w:r>
      <w:proofErr w:type="spellStart"/>
      <w:r w:rsidRPr="005817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Compostela</w:t>
      </w:r>
      <w:proofErr w:type="spellEnd"/>
      <w:r w:rsidRPr="005817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Fatima</w:t>
      </w:r>
    </w:p>
    <w:p w:rsidR="00581763" w:rsidRDefault="00581763" w:rsidP="00581763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1763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Křesťané věří v posmrtný život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581763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čekávají, že jednoho dne se Kristus vrátí na zem. Poté bude následovat konec světa a poslední soud, při němž bude každý člověk souzen podle svého jednání a dostane se buď do nebe, nebo do věčného zatracení.</w:t>
      </w:r>
    </w:p>
    <w:p w:rsidR="00581763" w:rsidRDefault="00581763" w:rsidP="00581763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1763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Symbolem prvních křesťanů byla ryba, později se </w:t>
      </w:r>
      <w:proofErr w:type="gramStart"/>
      <w:r w:rsidRPr="00581763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stal</w:t>
      </w:r>
      <w:proofErr w:type="gramEnd"/>
      <w:r w:rsidRPr="00581763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symbolem křesťanství kříž.</w:t>
      </w:r>
      <w:r w:rsidRPr="0058176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81763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Křesťané se </w:t>
      </w:r>
      <w:proofErr w:type="gramStart"/>
      <w:r w:rsidRPr="00581763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scházejí</w:t>
      </w:r>
      <w:proofErr w:type="gramEnd"/>
      <w:r w:rsidRPr="00581763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 modlitbám do kostelů.</w:t>
      </w:r>
    </w:p>
    <w:p w:rsidR="00581763" w:rsidRDefault="00581763" w:rsidP="00581763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1763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Svátečním den křesťanů je </w:t>
      </w:r>
      <w:r w:rsidRPr="00581763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neděle</w:t>
      </w:r>
      <w:r w:rsidRPr="00581763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tento den vstal podle Bible Kristus z mrtvých.</w:t>
      </w:r>
    </w:p>
    <w:p w:rsidR="00581763" w:rsidRDefault="00581763" w:rsidP="00581763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1763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Velikonoce</w:t>
      </w:r>
      <w:r w:rsidRPr="00581763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připomínka Kristovy smrti a zmrtvýchvstání.</w:t>
      </w:r>
    </w:p>
    <w:p w:rsidR="00581763" w:rsidRDefault="00581763" w:rsidP="00581763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1763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Vánoce</w:t>
      </w:r>
      <w:r w:rsidRPr="00581763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oslava Kristova narození.</w:t>
      </w:r>
    </w:p>
    <w:p w:rsidR="00581763" w:rsidRPr="00544799" w:rsidRDefault="00581763" w:rsidP="00581763">
      <w:pPr>
        <w:pStyle w:val="Odstavecseseznamem"/>
        <w:numPr>
          <w:ilvl w:val="0"/>
          <w:numId w:val="1"/>
        </w:numPr>
        <w:rPr>
          <w:rStyle w:val="Siln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581763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Pro křesťanská společenství se používá označení církev</w:t>
      </w:r>
    </w:p>
    <w:p w:rsidR="00544799" w:rsidRPr="00581763" w:rsidRDefault="00544799" w:rsidP="00544799">
      <w:pPr>
        <w:pStyle w:val="Odstavecseseznamem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81763" w:rsidRDefault="00581763" w:rsidP="00581763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1763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Zpravidla patří k jednomu ze tří směrů, které se v průběhu křesťanství vytvořily:</w:t>
      </w:r>
    </w:p>
    <w:p w:rsidR="00544799" w:rsidRDefault="00581763" w:rsidP="00544799">
      <w:pPr>
        <w:pStyle w:val="Odstavecseseznamem"/>
        <w:numPr>
          <w:ilvl w:val="0"/>
          <w:numId w:val="3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1763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katolická (západní)</w:t>
      </w:r>
    </w:p>
    <w:p w:rsidR="00544799" w:rsidRDefault="00581763" w:rsidP="00544799">
      <w:pPr>
        <w:pStyle w:val="Odstavecseseznamem"/>
        <w:numPr>
          <w:ilvl w:val="0"/>
          <w:numId w:val="3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1763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pravoslavná (východní)</w:t>
      </w:r>
    </w:p>
    <w:p w:rsidR="00581763" w:rsidRDefault="00581763" w:rsidP="00544799">
      <w:pPr>
        <w:pStyle w:val="Odstavecseseznamem"/>
        <w:numPr>
          <w:ilvl w:val="0"/>
          <w:numId w:val="3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1763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protestantská (evangelická</w:t>
      </w:r>
    </w:p>
    <w:p w:rsidR="00544799" w:rsidRDefault="00544799" w:rsidP="00544799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2F5A5BEA" wp14:editId="5EAB9FF0">
            <wp:extent cx="922352" cy="1287862"/>
            <wp:effectExtent l="0" t="0" r="0" b="7620"/>
            <wp:docPr id="11267" name="Picture 6" descr="symbol křesťanst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6" descr="symbol křesťanství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28" cy="131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544799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1359136D" wp14:editId="665E89C3">
            <wp:extent cx="1526650" cy="816290"/>
            <wp:effectExtent l="0" t="0" r="0" b="3175"/>
            <wp:docPr id="11268" name="Picture 6" descr="symbol kř ry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6" descr="symbol kř ryb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195" cy="8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44799" w:rsidRDefault="00544799" w:rsidP="00544799">
      <w:pPr>
        <w:rPr>
          <w:noProof/>
          <w:lang w:eastAsia="cs-CZ"/>
        </w:rPr>
      </w:pPr>
    </w:p>
    <w:p w:rsidR="00544799" w:rsidRPr="00A92122" w:rsidRDefault="00544799" w:rsidP="00544799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A9212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Islám</w:t>
      </w:r>
    </w:p>
    <w:p w:rsidR="00544799" w:rsidRPr="00544799" w:rsidRDefault="00544799" w:rsidP="00544799">
      <w:pPr>
        <w:pStyle w:val="Odstavecseseznamem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447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Nejmladší náboženství.</w:t>
      </w:r>
    </w:p>
    <w:p w:rsidR="00544799" w:rsidRPr="00544799" w:rsidRDefault="00544799" w:rsidP="00544799">
      <w:pPr>
        <w:pStyle w:val="Odstavecseseznamem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447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Oblast rozšíření: severní Afrika, JZ, J, JV Asie</w:t>
      </w:r>
    </w:p>
    <w:p w:rsidR="000247F3" w:rsidRPr="00544799" w:rsidRDefault="00F9421D" w:rsidP="00544799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47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Směry (větve) náboženství:</w:t>
      </w:r>
      <w:r w:rsidRPr="005447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- šíité</w:t>
      </w:r>
      <w:r w:rsidRPr="005447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- sunnité</w:t>
      </w:r>
    </w:p>
    <w:p w:rsidR="000247F3" w:rsidRPr="00544799" w:rsidRDefault="00F9421D" w:rsidP="00544799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479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Korán</w:t>
      </w:r>
      <w:r w:rsidRPr="005447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svatá kniha muslimu</w:t>
      </w:r>
    </w:p>
    <w:p w:rsidR="000247F3" w:rsidRPr="00544799" w:rsidRDefault="00F9421D" w:rsidP="00544799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479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Alláh</w:t>
      </w:r>
      <w:r w:rsidRPr="005447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jediný bůh, monoteistické náboženství</w:t>
      </w:r>
    </w:p>
    <w:p w:rsidR="000247F3" w:rsidRPr="00544799" w:rsidRDefault="00F9421D" w:rsidP="00544799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479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Mohamed</w:t>
      </w:r>
      <w:r w:rsidRPr="005447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zakladatel</w:t>
      </w:r>
    </w:p>
    <w:p w:rsidR="000247F3" w:rsidRPr="00544799" w:rsidRDefault="00F9421D" w:rsidP="00544799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479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Poutní</w:t>
      </w:r>
      <w:r w:rsidRPr="005447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4479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místa</w:t>
      </w:r>
      <w:r w:rsidRPr="005447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Mekka, Medína</w:t>
      </w:r>
    </w:p>
    <w:p w:rsidR="000247F3" w:rsidRPr="00544799" w:rsidRDefault="00F9421D" w:rsidP="00544799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479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Šaría</w:t>
      </w:r>
      <w:r w:rsidRPr="005447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islámské právo</w:t>
      </w:r>
    </w:p>
    <w:p w:rsidR="00544799" w:rsidRPr="00544799" w:rsidRDefault="00544799" w:rsidP="00544799">
      <w:pPr>
        <w:numPr>
          <w:ilvl w:val="0"/>
          <w:numId w:val="1"/>
        </w:num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54479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Hlavní pilíře:</w:t>
      </w:r>
    </w:p>
    <w:p w:rsidR="00544799" w:rsidRPr="00544799" w:rsidRDefault="00544799" w:rsidP="00544799">
      <w:pPr>
        <w:pStyle w:val="Odstavecseseznamem"/>
        <w:numPr>
          <w:ilvl w:val="0"/>
          <w:numId w:val="8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479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Vyznávat jediného boha.</w:t>
      </w:r>
    </w:p>
    <w:p w:rsidR="00544799" w:rsidRPr="00544799" w:rsidRDefault="00544799" w:rsidP="00544799">
      <w:pPr>
        <w:pStyle w:val="Odstavecseseznamem"/>
        <w:numPr>
          <w:ilvl w:val="0"/>
          <w:numId w:val="8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479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Modlit se předepsaným způsobem.</w:t>
      </w:r>
    </w:p>
    <w:p w:rsidR="00544799" w:rsidRPr="00544799" w:rsidRDefault="00544799" w:rsidP="00544799">
      <w:pPr>
        <w:pStyle w:val="Odstavecseseznamem"/>
        <w:numPr>
          <w:ilvl w:val="0"/>
          <w:numId w:val="8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479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Dávat potřebným almužnu.</w:t>
      </w:r>
    </w:p>
    <w:p w:rsidR="00544799" w:rsidRPr="00544799" w:rsidRDefault="00544799" w:rsidP="00544799">
      <w:pPr>
        <w:pStyle w:val="Odstavecseseznamem"/>
        <w:numPr>
          <w:ilvl w:val="0"/>
          <w:numId w:val="8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479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Alespoň jednou v životě navštívit posvátnou Mekku.</w:t>
      </w:r>
    </w:p>
    <w:p w:rsidR="00544799" w:rsidRDefault="00544799" w:rsidP="00544799">
      <w:pPr>
        <w:pStyle w:val="Odstavecseseznamem"/>
        <w:numPr>
          <w:ilvl w:val="0"/>
          <w:numId w:val="8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479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Dodržovat ramadán (postní měsíc)</w:t>
      </w:r>
    </w:p>
    <w:p w:rsidR="00544799" w:rsidRPr="00544799" w:rsidRDefault="00544799" w:rsidP="00544799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479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 modlitbám se muslimové scházejí v </w:t>
      </w:r>
      <w:r w:rsidRPr="00544799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mešitách</w:t>
      </w:r>
      <w:r w:rsidRPr="0054479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44799" w:rsidRPr="00544799" w:rsidRDefault="00544799" w:rsidP="0054479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479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Muslimské země mají znak – </w:t>
      </w:r>
      <w:r w:rsidRPr="00544799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půlměsíc</w:t>
      </w:r>
      <w:r w:rsidRPr="00544799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44799" w:rsidRDefault="00544799" w:rsidP="0054479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noProof/>
          <w:lang w:eastAsia="cs-CZ"/>
        </w:rPr>
        <w:lastRenderedPageBreak/>
        <w:drawing>
          <wp:inline distT="0" distB="0" distL="0" distR="0" wp14:anchorId="60822FC9" wp14:editId="7D702C39">
            <wp:extent cx="1510748" cy="1586556"/>
            <wp:effectExtent l="0" t="0" r="0" b="0"/>
            <wp:docPr id="18437" name="Picture 6" descr="Soubor:ReligijneSymbole.sv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6" descr="Soubor:ReligijneSymbole.sv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50" r="75000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212" cy="159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44799" w:rsidRPr="00BE75EF" w:rsidRDefault="00544799" w:rsidP="00544799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BE75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Buddhismus</w:t>
      </w:r>
    </w:p>
    <w:p w:rsidR="00A92122" w:rsidRPr="00BE75EF" w:rsidRDefault="00544799" w:rsidP="00544799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75EF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Světové náboženství pocházející z Indie a rozšířené po celé jihovýchodní Asii. </w:t>
      </w:r>
    </w:p>
    <w:p w:rsidR="000247F3" w:rsidRPr="00BE75EF" w:rsidRDefault="00A92122" w:rsidP="00A921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7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Oblast rozšíření: </w:t>
      </w:r>
      <w:r w:rsidR="00F9421D" w:rsidRPr="00BE7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 a </w:t>
      </w:r>
      <w:proofErr w:type="spellStart"/>
      <w:r w:rsidR="00F9421D" w:rsidRPr="00BE7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stř</w:t>
      </w:r>
      <w:proofErr w:type="spellEnd"/>
      <w:r w:rsidR="00F9421D" w:rsidRPr="00BE7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Asie (Tibet, Laos, Barma, Vietnam, Thajsko, Srí Lanka, Kambodža…)</w:t>
      </w:r>
    </w:p>
    <w:p w:rsidR="00A92122" w:rsidRPr="00BE75EF" w:rsidRDefault="00F9421D" w:rsidP="00A92122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75EF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Směry (větve) náboženství:</w:t>
      </w:r>
      <w:r w:rsidRPr="00BE7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proofErr w:type="spellStart"/>
      <w:r w:rsidRPr="00BE7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Hínajána</w:t>
      </w:r>
      <w:proofErr w:type="spellEnd"/>
      <w:r w:rsidRPr="00BE7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starší škola</w:t>
      </w:r>
      <w:r w:rsidRPr="00BE7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proofErr w:type="spellStart"/>
      <w:r w:rsidRPr="00BE7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Mahajána</w:t>
      </w:r>
      <w:proofErr w:type="spellEnd"/>
      <w:r w:rsidRPr="00BE7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liberální směr</w:t>
      </w:r>
      <w:r w:rsidRPr="00BE7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proofErr w:type="spellStart"/>
      <w:r w:rsidRPr="00BE7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Vadžrajána</w:t>
      </w:r>
      <w:proofErr w:type="spellEnd"/>
      <w:r w:rsidRPr="00BE75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tibetský směr</w:t>
      </w:r>
    </w:p>
    <w:p w:rsidR="00A92122" w:rsidRPr="00BE75EF" w:rsidRDefault="00544799" w:rsidP="00544799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75EF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Jeho zakladatel SIDDHÁRTHA GAUTAMA je nazýván čestným titulem Buddha (Probuzený).</w:t>
      </w:r>
    </w:p>
    <w:p w:rsidR="00544799" w:rsidRPr="00BE75EF" w:rsidRDefault="00544799" w:rsidP="00544799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75EF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 buddhismus je charakteristická víra v koloběh životů a snaha vymanit se z něj – dosáhnout nirvány (stavu neulpívání a vyvanutí).</w:t>
      </w:r>
    </w:p>
    <w:p w:rsidR="000247F3" w:rsidRPr="00A92122" w:rsidRDefault="00F9421D" w:rsidP="00A921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921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Buddhismus klade důraz na toleranci a omezování vlastních potřeb</w:t>
      </w:r>
    </w:p>
    <w:p w:rsidR="000247F3" w:rsidRPr="00A92122" w:rsidRDefault="00F9421D" w:rsidP="00A921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921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Nirvána = osvobození, k ní vede „ušlechtilá osmidílná stezka“</w:t>
      </w:r>
    </w:p>
    <w:p w:rsidR="000247F3" w:rsidRPr="00A92122" w:rsidRDefault="00F9421D" w:rsidP="00A921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921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Dharma – Buddhovo učení, nebo také cesta</w:t>
      </w:r>
    </w:p>
    <w:p w:rsidR="000247F3" w:rsidRPr="00A92122" w:rsidRDefault="00F9421D" w:rsidP="00A921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921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Karma – „čin“ nebo „příčina a následek“; nesobecké jednání přináší štěstí, sobecké utrpení </w:t>
      </w:r>
    </w:p>
    <w:p w:rsidR="00A92122" w:rsidRDefault="00A92122" w:rsidP="00A92122">
      <w:pPr>
        <w:ind w:left="360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93707D1" wp14:editId="3F33A30F">
            <wp:extent cx="1168842" cy="1168842"/>
            <wp:effectExtent l="0" t="0" r="0" b="0"/>
            <wp:docPr id="24581" name="Picture 8" descr="Soubor:Dharma wheel.sv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1" name="Picture 8" descr="Soubor:Dharma wheel.sv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448" cy="117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92122">
        <w:rPr>
          <w:rFonts w:asciiTheme="majorHAnsi" w:eastAsiaTheme="majorEastAsia" w:hAnsi="Garamond" w:cstheme="majorBidi"/>
          <w:color w:val="44546A" w:themeColor="text2"/>
          <w:sz w:val="84"/>
          <w:szCs w:val="84"/>
        </w:rPr>
        <w:t xml:space="preserve"> </w:t>
      </w:r>
      <w:r w:rsidRPr="00A92122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Symbol buddhismus – kolo života</w:t>
      </w:r>
    </w:p>
    <w:p w:rsidR="00A92122" w:rsidRDefault="00A92122" w:rsidP="00A92122">
      <w:pPr>
        <w:ind w:left="360"/>
        <w:rPr>
          <w:rFonts w:ascii="Helvetica" w:hAnsi="Helvetica" w:cs="Helvetica"/>
          <w:sz w:val="21"/>
          <w:szCs w:val="21"/>
        </w:rPr>
      </w:pPr>
    </w:p>
    <w:p w:rsidR="00A92122" w:rsidRPr="0064224C" w:rsidRDefault="00A92122" w:rsidP="00A92122">
      <w:pPr>
        <w:ind w:left="360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64224C">
        <w:rPr>
          <w:noProof/>
          <w:sz w:val="24"/>
          <w:szCs w:val="24"/>
          <w:lang w:eastAsia="cs-CZ"/>
        </w:rPr>
        <w:drawing>
          <wp:inline distT="0" distB="0" distL="0" distR="0" wp14:anchorId="4F3E6805" wp14:editId="28297823">
            <wp:extent cx="1176793" cy="1764855"/>
            <wp:effectExtent l="0" t="0" r="4445" b="6985"/>
            <wp:docPr id="25606" name="Picture 7" descr="Soubor:Lightmatter buddha3.jpg">
              <a:hlinkClick xmlns:a="http://schemas.openxmlformats.org/drawingml/2006/main" r:id="rId11"/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6" name="Picture 7" descr="Soubor:Lightmatter buddha3.jpg">
                      <a:hlinkClick r:id="rId11"/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107" cy="180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64224C">
        <w:rPr>
          <w:rFonts w:asciiTheme="majorHAnsi" w:eastAsiaTheme="majorEastAsia" w:hAnsi="Garamond" w:cstheme="majorBidi"/>
          <w:color w:val="44546A" w:themeColor="text2"/>
          <w:sz w:val="24"/>
          <w:szCs w:val="24"/>
        </w:rPr>
        <w:t xml:space="preserve"> </w:t>
      </w:r>
      <w:r w:rsidRPr="0064224C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Sochy Buddhy</w:t>
      </w:r>
    </w:p>
    <w:p w:rsidR="00A92122" w:rsidRPr="0064224C" w:rsidRDefault="00A92122" w:rsidP="00A92122">
      <w:pPr>
        <w:ind w:left="360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</w:p>
    <w:p w:rsidR="00A92122" w:rsidRPr="00BE75EF" w:rsidRDefault="00A92122" w:rsidP="00A92122">
      <w:pPr>
        <w:pStyle w:val="uk-text-justify"/>
        <w:shd w:val="clear" w:color="auto" w:fill="FFFFFF"/>
        <w:spacing w:before="225" w:beforeAutospacing="0" w:after="225" w:afterAutospacing="0"/>
        <w:rPr>
          <w:b/>
          <w:color w:val="000000" w:themeColor="text1"/>
          <w:u w:val="single"/>
        </w:rPr>
      </w:pPr>
      <w:r w:rsidRPr="00BE75EF">
        <w:rPr>
          <w:b/>
          <w:color w:val="000000" w:themeColor="text1"/>
          <w:u w:val="single"/>
        </w:rPr>
        <w:lastRenderedPageBreak/>
        <w:t>Hinduismus</w:t>
      </w:r>
    </w:p>
    <w:p w:rsidR="00A92122" w:rsidRPr="0064224C" w:rsidRDefault="00A92122" w:rsidP="00A92122">
      <w:pPr>
        <w:pStyle w:val="uk-text-justify"/>
        <w:numPr>
          <w:ilvl w:val="0"/>
          <w:numId w:val="1"/>
        </w:numPr>
        <w:shd w:val="clear" w:color="auto" w:fill="FFFFFF"/>
        <w:spacing w:before="225" w:after="225"/>
        <w:rPr>
          <w:color w:val="000000" w:themeColor="text1"/>
        </w:rPr>
      </w:pPr>
      <w:r w:rsidRPr="0064224C">
        <w:rPr>
          <w:color w:val="000000" w:themeColor="text1"/>
        </w:rPr>
        <w:t xml:space="preserve">Oblast rozšíření: Indie, </w:t>
      </w:r>
      <w:proofErr w:type="spellStart"/>
      <w:proofErr w:type="gramStart"/>
      <w:r w:rsidRPr="0064224C">
        <w:rPr>
          <w:color w:val="000000" w:themeColor="text1"/>
        </w:rPr>
        <w:t>Nepál,Surinam</w:t>
      </w:r>
      <w:proofErr w:type="spellEnd"/>
      <w:proofErr w:type="gramEnd"/>
    </w:p>
    <w:p w:rsidR="00A92122" w:rsidRPr="0064224C" w:rsidRDefault="00A92122" w:rsidP="00A92122">
      <w:pPr>
        <w:pStyle w:val="uk-text-justify"/>
        <w:numPr>
          <w:ilvl w:val="0"/>
          <w:numId w:val="1"/>
        </w:numPr>
        <w:shd w:val="clear" w:color="auto" w:fill="FFFFFF"/>
        <w:spacing w:before="225" w:after="225"/>
        <w:rPr>
          <w:color w:val="000000" w:themeColor="text1"/>
        </w:rPr>
      </w:pPr>
      <w:r w:rsidRPr="0064224C">
        <w:rPr>
          <w:rStyle w:val="tr"/>
          <w:color w:val="000000" w:themeColor="text1"/>
        </w:rPr>
        <w:t xml:space="preserve">Uctívají stovky bohů, do popředí vystupují </w:t>
      </w:r>
      <w:proofErr w:type="spellStart"/>
      <w:r w:rsidRPr="0064224C">
        <w:rPr>
          <w:rStyle w:val="tr"/>
          <w:b/>
          <w:color w:val="000000" w:themeColor="text1"/>
        </w:rPr>
        <w:t>Brahma</w:t>
      </w:r>
      <w:proofErr w:type="spellEnd"/>
      <w:r w:rsidRPr="0064224C">
        <w:rPr>
          <w:rStyle w:val="tr"/>
          <w:color w:val="000000" w:themeColor="text1"/>
        </w:rPr>
        <w:t xml:space="preserve"> (stvořitel), </w:t>
      </w:r>
      <w:r w:rsidRPr="0064224C">
        <w:rPr>
          <w:rStyle w:val="tr"/>
          <w:b/>
          <w:color w:val="000000" w:themeColor="text1"/>
        </w:rPr>
        <w:t>Višnu</w:t>
      </w:r>
      <w:r w:rsidRPr="0064224C">
        <w:rPr>
          <w:rStyle w:val="tr"/>
          <w:color w:val="000000" w:themeColor="text1"/>
        </w:rPr>
        <w:t xml:space="preserve"> (zachovatel) a </w:t>
      </w:r>
      <w:r w:rsidRPr="0064224C">
        <w:rPr>
          <w:rStyle w:val="tr"/>
          <w:b/>
          <w:color w:val="000000" w:themeColor="text1"/>
        </w:rPr>
        <w:t>Šiva</w:t>
      </w:r>
      <w:r w:rsidRPr="0064224C">
        <w:rPr>
          <w:rStyle w:val="tr"/>
          <w:color w:val="000000" w:themeColor="text1"/>
        </w:rPr>
        <w:t xml:space="preserve"> (ničitel).</w:t>
      </w:r>
    </w:p>
    <w:p w:rsidR="00A92122" w:rsidRPr="0064224C" w:rsidRDefault="00A92122" w:rsidP="00A92122">
      <w:pPr>
        <w:pStyle w:val="uk-text-justify"/>
        <w:numPr>
          <w:ilvl w:val="0"/>
          <w:numId w:val="1"/>
        </w:numPr>
        <w:shd w:val="clear" w:color="auto" w:fill="FFFFFF"/>
        <w:spacing w:before="225" w:after="225"/>
        <w:rPr>
          <w:rStyle w:val="tr"/>
          <w:color w:val="000000" w:themeColor="text1"/>
        </w:rPr>
      </w:pPr>
      <w:r w:rsidRPr="0064224C">
        <w:rPr>
          <w:rStyle w:val="Siln"/>
          <w:b w:val="0"/>
          <w:color w:val="000000" w:themeColor="text1"/>
        </w:rPr>
        <w:t xml:space="preserve">Duchovní učitelé hinduismu si říkají </w:t>
      </w:r>
      <w:r w:rsidRPr="0064224C">
        <w:rPr>
          <w:rStyle w:val="Siln"/>
          <w:color w:val="000000" w:themeColor="text1"/>
        </w:rPr>
        <w:t>guru</w:t>
      </w:r>
      <w:r w:rsidRPr="0064224C">
        <w:rPr>
          <w:rStyle w:val="Siln"/>
          <w:b w:val="0"/>
          <w:color w:val="000000" w:themeColor="text1"/>
        </w:rPr>
        <w:t>.</w:t>
      </w:r>
      <w:r w:rsidRPr="0064224C">
        <w:rPr>
          <w:color w:val="000000" w:themeColor="text1"/>
        </w:rPr>
        <w:br/>
      </w:r>
      <w:r w:rsidRPr="0064224C">
        <w:rPr>
          <w:rStyle w:val="tr"/>
          <w:color w:val="000000" w:themeColor="text1"/>
        </w:rPr>
        <w:t xml:space="preserve">Společnou vírou indických náboženství je </w:t>
      </w:r>
      <w:proofErr w:type="spellStart"/>
      <w:r w:rsidRPr="0064224C">
        <w:rPr>
          <w:rStyle w:val="tr"/>
          <w:b/>
          <w:color w:val="000000" w:themeColor="text1"/>
        </w:rPr>
        <w:t>sansára</w:t>
      </w:r>
      <w:proofErr w:type="spellEnd"/>
      <w:r w:rsidRPr="0064224C">
        <w:rPr>
          <w:rStyle w:val="tr"/>
          <w:color w:val="000000" w:themeColor="text1"/>
        </w:rPr>
        <w:t xml:space="preserve"> – koloběh zrození, smrti a opětovného zrození</w:t>
      </w:r>
    </w:p>
    <w:p w:rsidR="00A92122" w:rsidRPr="0064224C" w:rsidRDefault="00A92122" w:rsidP="00A92122">
      <w:pPr>
        <w:pStyle w:val="uk-text-justify"/>
        <w:numPr>
          <w:ilvl w:val="0"/>
          <w:numId w:val="1"/>
        </w:numPr>
        <w:shd w:val="clear" w:color="auto" w:fill="FFFFFF"/>
        <w:spacing w:before="225" w:after="225"/>
        <w:rPr>
          <w:rStyle w:val="tr"/>
          <w:color w:val="000000" w:themeColor="text1"/>
        </w:rPr>
      </w:pPr>
      <w:r w:rsidRPr="0064224C">
        <w:rPr>
          <w:rStyle w:val="tr"/>
          <w:color w:val="000000" w:themeColor="text1"/>
        </w:rPr>
        <w:t xml:space="preserve">Kam se každá bytost zrodí, závisí na jejích činech v předchozích životech. Tento princip se označuje jako </w:t>
      </w:r>
      <w:r w:rsidRPr="00BE75EF">
        <w:rPr>
          <w:rStyle w:val="tr"/>
          <w:b/>
          <w:color w:val="000000" w:themeColor="text1"/>
        </w:rPr>
        <w:t>karma</w:t>
      </w:r>
      <w:r w:rsidRPr="0064224C">
        <w:rPr>
          <w:rStyle w:val="tr"/>
          <w:color w:val="000000" w:themeColor="text1"/>
        </w:rPr>
        <w:t>.</w:t>
      </w:r>
    </w:p>
    <w:p w:rsidR="000247F3" w:rsidRPr="0064224C" w:rsidRDefault="00F9421D" w:rsidP="001119A3">
      <w:pPr>
        <w:pStyle w:val="uk-text-justify"/>
        <w:numPr>
          <w:ilvl w:val="0"/>
          <w:numId w:val="1"/>
        </w:numPr>
        <w:shd w:val="clear" w:color="auto" w:fill="FFFFFF"/>
        <w:spacing w:before="225" w:after="225"/>
        <w:rPr>
          <w:color w:val="000000" w:themeColor="text1"/>
        </w:rPr>
      </w:pPr>
      <w:r w:rsidRPr="0064224C">
        <w:rPr>
          <w:color w:val="000000" w:themeColor="text1"/>
        </w:rPr>
        <w:t>Kasty – rozdělení obyvatel podle povolání</w:t>
      </w:r>
    </w:p>
    <w:p w:rsidR="000247F3" w:rsidRPr="0064224C" w:rsidRDefault="00F9421D" w:rsidP="001119A3">
      <w:pPr>
        <w:pStyle w:val="uk-text-justify"/>
        <w:numPr>
          <w:ilvl w:val="0"/>
          <w:numId w:val="1"/>
        </w:numPr>
        <w:shd w:val="clear" w:color="auto" w:fill="FFFFFF"/>
        <w:spacing w:before="225" w:after="225"/>
        <w:rPr>
          <w:color w:val="000000" w:themeColor="text1"/>
        </w:rPr>
      </w:pPr>
      <w:r w:rsidRPr="0064224C">
        <w:rPr>
          <w:color w:val="000000" w:themeColor="text1"/>
        </w:rPr>
        <w:t>Kráva – posvátné zvíře</w:t>
      </w:r>
    </w:p>
    <w:p w:rsidR="000247F3" w:rsidRPr="0064224C" w:rsidRDefault="00F9421D" w:rsidP="001119A3">
      <w:pPr>
        <w:pStyle w:val="uk-text-justify"/>
        <w:numPr>
          <w:ilvl w:val="0"/>
          <w:numId w:val="1"/>
        </w:numPr>
        <w:shd w:val="clear" w:color="auto" w:fill="FFFFFF"/>
        <w:spacing w:before="225" w:after="225"/>
        <w:rPr>
          <w:color w:val="000000" w:themeColor="text1"/>
        </w:rPr>
      </w:pPr>
      <w:r w:rsidRPr="0064224C">
        <w:rPr>
          <w:color w:val="000000" w:themeColor="text1"/>
        </w:rPr>
        <w:t xml:space="preserve">Poutní místo: </w:t>
      </w:r>
      <w:proofErr w:type="spellStart"/>
      <w:r w:rsidRPr="0064224C">
        <w:rPr>
          <w:color w:val="000000" w:themeColor="text1"/>
        </w:rPr>
        <w:t>Benáres</w:t>
      </w:r>
      <w:proofErr w:type="spellEnd"/>
      <w:r w:rsidRPr="0064224C">
        <w:rPr>
          <w:color w:val="000000" w:themeColor="text1"/>
        </w:rPr>
        <w:t xml:space="preserve"> = </w:t>
      </w:r>
      <w:proofErr w:type="spellStart"/>
      <w:r w:rsidRPr="0064224C">
        <w:rPr>
          <w:color w:val="000000" w:themeColor="text1"/>
        </w:rPr>
        <w:t>Váránasí</w:t>
      </w:r>
      <w:proofErr w:type="spellEnd"/>
    </w:p>
    <w:p w:rsidR="000247F3" w:rsidRPr="0064224C" w:rsidRDefault="00F9421D" w:rsidP="001119A3">
      <w:pPr>
        <w:pStyle w:val="uk-text-justify"/>
        <w:numPr>
          <w:ilvl w:val="0"/>
          <w:numId w:val="1"/>
        </w:numPr>
        <w:shd w:val="clear" w:color="auto" w:fill="FFFFFF"/>
        <w:spacing w:before="225" w:after="225"/>
        <w:rPr>
          <w:color w:val="000000" w:themeColor="text1"/>
        </w:rPr>
      </w:pPr>
      <w:r w:rsidRPr="0064224C">
        <w:rPr>
          <w:color w:val="000000" w:themeColor="text1"/>
        </w:rPr>
        <w:t>Védy – soubor teologického vědění</w:t>
      </w:r>
    </w:p>
    <w:p w:rsidR="000247F3" w:rsidRPr="0064224C" w:rsidRDefault="00F9421D" w:rsidP="001119A3">
      <w:pPr>
        <w:pStyle w:val="uk-text-justify"/>
        <w:numPr>
          <w:ilvl w:val="0"/>
          <w:numId w:val="1"/>
        </w:numPr>
        <w:shd w:val="clear" w:color="auto" w:fill="FFFFFF"/>
        <w:spacing w:before="225" w:after="225"/>
        <w:rPr>
          <w:color w:val="000000" w:themeColor="text1"/>
        </w:rPr>
      </w:pPr>
      <w:r w:rsidRPr="0064224C">
        <w:rPr>
          <w:color w:val="000000" w:themeColor="text1"/>
        </w:rPr>
        <w:t>Reinkarnace</w:t>
      </w:r>
      <w:r w:rsidRPr="0064224C">
        <w:rPr>
          <w:color w:val="000000" w:themeColor="text1"/>
          <w:lang w:val="en-US"/>
        </w:rPr>
        <w:t xml:space="preserve"> </w:t>
      </w:r>
      <w:r w:rsidRPr="0064224C">
        <w:rPr>
          <w:color w:val="000000" w:themeColor="text1"/>
        </w:rPr>
        <w:t>– znovuzrození</w:t>
      </w:r>
    </w:p>
    <w:p w:rsidR="001119A3" w:rsidRPr="0064224C" w:rsidRDefault="001119A3" w:rsidP="001119A3">
      <w:pPr>
        <w:pStyle w:val="uk-text-justify"/>
        <w:shd w:val="clear" w:color="auto" w:fill="FFFFFF"/>
        <w:spacing w:before="225" w:after="225"/>
        <w:ind w:left="360"/>
        <w:rPr>
          <w:rFonts w:eastAsiaTheme="majorEastAsia"/>
          <w:color w:val="000000" w:themeColor="text1"/>
        </w:rPr>
      </w:pPr>
      <w:r w:rsidRPr="0064224C">
        <w:rPr>
          <w:noProof/>
        </w:rPr>
        <w:drawing>
          <wp:inline distT="0" distB="0" distL="0" distR="0" wp14:anchorId="10E90408" wp14:editId="564C5BA8">
            <wp:extent cx="930303" cy="972120"/>
            <wp:effectExtent l="0" t="0" r="3175" b="0"/>
            <wp:docPr id="33795" name="Picture 5" descr="Soubor:HinduismSymbol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5" name="Picture 5" descr="Soubor:HinduismSymbol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63" cy="99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119A3" w:rsidRPr="0064224C" w:rsidRDefault="001119A3" w:rsidP="001119A3">
      <w:pPr>
        <w:pStyle w:val="uk-text-justify"/>
        <w:shd w:val="clear" w:color="auto" w:fill="FFFFFF"/>
        <w:spacing w:before="225" w:after="225"/>
        <w:rPr>
          <w:rFonts w:eastAsiaTheme="majorEastAsia"/>
          <w:color w:val="000000" w:themeColor="text1"/>
        </w:rPr>
      </w:pPr>
      <w:r w:rsidRPr="00BE75EF">
        <w:rPr>
          <w:rFonts w:eastAsiaTheme="majorEastAsia"/>
          <w:b/>
          <w:color w:val="000000" w:themeColor="text1"/>
        </w:rPr>
        <w:t>Hinduismus</w:t>
      </w:r>
      <w:r w:rsidRPr="0064224C">
        <w:rPr>
          <w:rFonts w:eastAsiaTheme="majorEastAsia"/>
          <w:color w:val="000000" w:themeColor="text1"/>
        </w:rPr>
        <w:t xml:space="preserve"> - védský </w:t>
      </w:r>
      <w:proofErr w:type="spellStart"/>
      <w:r w:rsidRPr="0064224C">
        <w:rPr>
          <w:rFonts w:eastAsiaTheme="majorEastAsia"/>
          <w:color w:val="000000" w:themeColor="text1"/>
        </w:rPr>
        <w:t>óm</w:t>
      </w:r>
      <w:proofErr w:type="spellEnd"/>
      <w:r w:rsidRPr="0064224C">
        <w:rPr>
          <w:rFonts w:eastAsiaTheme="majorEastAsia"/>
          <w:color w:val="000000" w:themeColor="text1"/>
        </w:rPr>
        <w:t xml:space="preserve"> – symbol nejvyššího božství; zvuk, který stvořil svět</w:t>
      </w:r>
    </w:p>
    <w:p w:rsidR="0064224C" w:rsidRPr="009E5510" w:rsidRDefault="0064224C" w:rsidP="001119A3">
      <w:pPr>
        <w:pStyle w:val="uk-text-justify"/>
        <w:shd w:val="clear" w:color="auto" w:fill="FFFFFF"/>
        <w:spacing w:before="225" w:after="225"/>
        <w:rPr>
          <w:rFonts w:eastAsiaTheme="majorEastAsia"/>
          <w:color w:val="000000" w:themeColor="text1"/>
        </w:rPr>
      </w:pPr>
    </w:p>
    <w:p w:rsidR="0064224C" w:rsidRPr="00D13BBB" w:rsidRDefault="0064224C" w:rsidP="0064224C">
      <w:pPr>
        <w:pStyle w:val="uk-text-justify"/>
        <w:shd w:val="clear" w:color="auto" w:fill="FFFFFF"/>
        <w:spacing w:before="225" w:beforeAutospacing="0" w:after="225" w:afterAutospacing="0"/>
        <w:rPr>
          <w:b/>
          <w:color w:val="000000" w:themeColor="text1"/>
          <w:u w:val="single"/>
        </w:rPr>
      </w:pPr>
      <w:r w:rsidRPr="00D13BBB">
        <w:rPr>
          <w:b/>
          <w:color w:val="000000" w:themeColor="text1"/>
          <w:u w:val="single"/>
        </w:rPr>
        <w:t>Judaismus</w:t>
      </w:r>
    </w:p>
    <w:p w:rsidR="0064224C" w:rsidRPr="00D13BBB" w:rsidRDefault="0064224C" w:rsidP="0064224C">
      <w:pPr>
        <w:pStyle w:val="uk-text-justify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Style w:val="tr"/>
          <w:color w:val="000000" w:themeColor="text1"/>
        </w:rPr>
      </w:pPr>
      <w:r w:rsidRPr="00D13BBB">
        <w:rPr>
          <w:rStyle w:val="tr"/>
          <w:color w:val="000000" w:themeColor="text1"/>
        </w:rPr>
        <w:t xml:space="preserve">Vznikl jako náboženství hebrejských kmenů přibližně ve 2. pol. 2. tisíciletí př. n. l. </w:t>
      </w:r>
    </w:p>
    <w:p w:rsidR="0064224C" w:rsidRPr="00D13BBB" w:rsidRDefault="0064224C" w:rsidP="0064224C">
      <w:pPr>
        <w:pStyle w:val="uk-text-justify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Style w:val="tr"/>
          <w:color w:val="000000" w:themeColor="text1"/>
        </w:rPr>
      </w:pPr>
      <w:r w:rsidRPr="00D13BBB">
        <w:rPr>
          <w:rStyle w:val="tr"/>
          <w:color w:val="000000" w:themeColor="text1"/>
        </w:rPr>
        <w:t>Tehdy dal bůh prostřednictvím proroka MOJŽÍŠE židovskému národu Zákon (10 přikázání vyrytých do kamenných desek).</w:t>
      </w:r>
    </w:p>
    <w:p w:rsidR="0064224C" w:rsidRPr="00D13BBB" w:rsidRDefault="0064224C" w:rsidP="0064224C">
      <w:pPr>
        <w:pStyle w:val="uk-text-justify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Style w:val="tr"/>
          <w:color w:val="000000" w:themeColor="text1"/>
        </w:rPr>
      </w:pPr>
      <w:r w:rsidRPr="00D13BBB">
        <w:rPr>
          <w:rStyle w:val="tr"/>
          <w:color w:val="000000" w:themeColor="text1"/>
        </w:rPr>
        <w:t>Centrem náboženského kultu Židů byl Chrám v Jeruzalémě (založen králem Šalomounem).</w:t>
      </w:r>
    </w:p>
    <w:p w:rsidR="009E5510" w:rsidRPr="00D13BBB" w:rsidRDefault="00F9421D" w:rsidP="009E5510">
      <w:pPr>
        <w:pStyle w:val="uk-text-justify"/>
        <w:numPr>
          <w:ilvl w:val="0"/>
          <w:numId w:val="1"/>
        </w:numPr>
        <w:shd w:val="clear" w:color="auto" w:fill="FFFFFF"/>
        <w:spacing w:before="225" w:after="225"/>
        <w:rPr>
          <w:color w:val="000000" w:themeColor="text1"/>
        </w:rPr>
      </w:pPr>
      <w:r w:rsidRPr="00D13BBB">
        <w:rPr>
          <w:color w:val="000000" w:themeColor="text1"/>
        </w:rPr>
        <w:t>Státní náboženství Izraele. Hlásí se k němu Židé na celém světě.</w:t>
      </w:r>
    </w:p>
    <w:p w:rsidR="000247F3" w:rsidRPr="00D13BBB" w:rsidRDefault="00F9421D" w:rsidP="0064224C">
      <w:pPr>
        <w:pStyle w:val="uk-text-justify"/>
        <w:numPr>
          <w:ilvl w:val="0"/>
          <w:numId w:val="1"/>
        </w:numPr>
        <w:shd w:val="clear" w:color="auto" w:fill="FFFFFF"/>
        <w:spacing w:before="225" w:after="225"/>
        <w:rPr>
          <w:color w:val="000000" w:themeColor="text1"/>
        </w:rPr>
      </w:pPr>
      <w:r w:rsidRPr="00D13BBB">
        <w:rPr>
          <w:color w:val="000000" w:themeColor="text1"/>
        </w:rPr>
        <w:t>Základem je víra v jednoho boha, který si vybral Židy za vyvolený národ.</w:t>
      </w:r>
    </w:p>
    <w:p w:rsidR="000247F3" w:rsidRPr="00D13BBB" w:rsidRDefault="00F9421D" w:rsidP="0064224C">
      <w:pPr>
        <w:pStyle w:val="uk-text-justify"/>
        <w:numPr>
          <w:ilvl w:val="0"/>
          <w:numId w:val="1"/>
        </w:numPr>
        <w:shd w:val="clear" w:color="auto" w:fill="FFFFFF"/>
        <w:spacing w:before="225" w:after="225"/>
        <w:rPr>
          <w:color w:val="000000" w:themeColor="text1"/>
        </w:rPr>
      </w:pPr>
      <w:r w:rsidRPr="00D13BBB">
        <w:rPr>
          <w:color w:val="000000" w:themeColor="text1"/>
        </w:rPr>
        <w:t>Z judaismu se vyvinulo křesťanství a islám.</w:t>
      </w:r>
    </w:p>
    <w:p w:rsidR="0064224C" w:rsidRPr="009E5510" w:rsidRDefault="0064224C" w:rsidP="0064224C">
      <w:pPr>
        <w:pStyle w:val="uk-text-justify"/>
        <w:numPr>
          <w:ilvl w:val="0"/>
          <w:numId w:val="1"/>
        </w:numPr>
        <w:shd w:val="clear" w:color="auto" w:fill="FFFFFF"/>
        <w:spacing w:before="225" w:beforeAutospacing="0" w:after="0" w:afterAutospacing="0"/>
        <w:rPr>
          <w:color w:val="000000" w:themeColor="text1"/>
        </w:rPr>
      </w:pPr>
      <w:r w:rsidRPr="009E5510">
        <w:rPr>
          <w:color w:val="000000" w:themeColor="text1"/>
        </w:rPr>
        <w:t xml:space="preserve">Posvátnou knihou je biblický </w:t>
      </w:r>
      <w:r w:rsidRPr="00D13BBB">
        <w:rPr>
          <w:b/>
          <w:color w:val="000000" w:themeColor="text1"/>
        </w:rPr>
        <w:t>Starý zákon</w:t>
      </w:r>
    </w:p>
    <w:p w:rsidR="0064224C" w:rsidRPr="009E5510" w:rsidRDefault="00F9421D" w:rsidP="0064224C">
      <w:pPr>
        <w:pStyle w:val="uk-text-justify"/>
        <w:numPr>
          <w:ilvl w:val="0"/>
          <w:numId w:val="1"/>
        </w:numPr>
        <w:shd w:val="clear" w:color="auto" w:fill="FFFFFF"/>
        <w:spacing w:before="225" w:beforeAutospacing="0" w:after="0" w:afterAutospacing="0"/>
        <w:rPr>
          <w:color w:val="000000" w:themeColor="text1"/>
        </w:rPr>
      </w:pPr>
      <w:r w:rsidRPr="009E5510">
        <w:rPr>
          <w:b/>
          <w:color w:val="000000" w:themeColor="text1"/>
        </w:rPr>
        <w:t>Synagoga</w:t>
      </w:r>
      <w:r w:rsidRPr="009E5510">
        <w:rPr>
          <w:color w:val="000000" w:themeColor="text1"/>
        </w:rPr>
        <w:t>:</w:t>
      </w:r>
      <w:r w:rsidR="0064224C" w:rsidRPr="009E5510">
        <w:rPr>
          <w:color w:val="000000" w:themeColor="text1"/>
        </w:rPr>
        <w:t xml:space="preserve"> </w:t>
      </w:r>
      <w:r w:rsidR="0064224C" w:rsidRPr="009E5510">
        <w:rPr>
          <w:rFonts w:eastAsiaTheme="minorEastAsia"/>
          <w:color w:val="000000" w:themeColor="text1"/>
          <w:kern w:val="24"/>
        </w:rPr>
        <w:t>místo, kde se věřící scházejí k modlitbě</w:t>
      </w:r>
    </w:p>
    <w:p w:rsidR="0064224C" w:rsidRPr="00D13BBB" w:rsidRDefault="00F9421D" w:rsidP="0064224C">
      <w:pPr>
        <w:pStyle w:val="uk-text-justify"/>
        <w:numPr>
          <w:ilvl w:val="0"/>
          <w:numId w:val="1"/>
        </w:numPr>
        <w:shd w:val="clear" w:color="auto" w:fill="FFFFFF"/>
        <w:spacing w:before="225" w:beforeAutospacing="0" w:after="0" w:afterAutospacing="0"/>
        <w:rPr>
          <w:color w:val="000000" w:themeColor="text1"/>
        </w:rPr>
      </w:pPr>
      <w:r w:rsidRPr="00D13BBB">
        <w:rPr>
          <w:b/>
          <w:color w:val="000000" w:themeColor="text1"/>
        </w:rPr>
        <w:t>Rabín</w:t>
      </w:r>
      <w:r w:rsidRPr="00D13BBB">
        <w:rPr>
          <w:color w:val="000000" w:themeColor="text1"/>
        </w:rPr>
        <w:t>:</w:t>
      </w:r>
      <w:r w:rsidR="0064224C" w:rsidRPr="00D13BBB">
        <w:rPr>
          <w:color w:val="000000" w:themeColor="text1"/>
        </w:rPr>
        <w:t xml:space="preserve"> </w:t>
      </w:r>
      <w:r w:rsidR="0064224C" w:rsidRPr="00D13BBB">
        <w:rPr>
          <w:rFonts w:eastAsiaTheme="minorEastAsia"/>
          <w:color w:val="000000" w:themeColor="text1"/>
          <w:kern w:val="24"/>
        </w:rPr>
        <w:t>duchovní vůdce židovské obce</w:t>
      </w:r>
    </w:p>
    <w:p w:rsidR="0064224C" w:rsidRPr="00D13BBB" w:rsidRDefault="00F9421D" w:rsidP="0064224C">
      <w:pPr>
        <w:pStyle w:val="uk-text-justify"/>
        <w:numPr>
          <w:ilvl w:val="0"/>
          <w:numId w:val="1"/>
        </w:numPr>
        <w:shd w:val="clear" w:color="auto" w:fill="FFFFFF"/>
        <w:spacing w:before="225" w:beforeAutospacing="0" w:after="0" w:afterAutospacing="0"/>
        <w:rPr>
          <w:color w:val="000000" w:themeColor="text1"/>
        </w:rPr>
      </w:pPr>
      <w:r w:rsidRPr="00D13BBB">
        <w:rPr>
          <w:b/>
          <w:color w:val="000000" w:themeColor="text1"/>
        </w:rPr>
        <w:t>Šabat</w:t>
      </w:r>
      <w:r w:rsidRPr="00D13BBB">
        <w:rPr>
          <w:color w:val="000000" w:themeColor="text1"/>
        </w:rPr>
        <w:t>:</w:t>
      </w:r>
      <w:r w:rsidR="0064224C" w:rsidRPr="00D13BBB">
        <w:rPr>
          <w:color w:val="000000" w:themeColor="text1"/>
        </w:rPr>
        <w:t xml:space="preserve"> </w:t>
      </w:r>
      <w:r w:rsidR="0064224C" w:rsidRPr="00D13BBB">
        <w:rPr>
          <w:rFonts w:eastAsiaTheme="minorEastAsia"/>
          <w:color w:val="000000" w:themeColor="text1"/>
          <w:kern w:val="24"/>
        </w:rPr>
        <w:t>den odpočinku, sedmý den týdne</w:t>
      </w:r>
    </w:p>
    <w:p w:rsidR="0064224C" w:rsidRPr="00D13BBB" w:rsidRDefault="00F9421D" w:rsidP="0064224C">
      <w:pPr>
        <w:pStyle w:val="uk-text-justify"/>
        <w:numPr>
          <w:ilvl w:val="0"/>
          <w:numId w:val="1"/>
        </w:numPr>
        <w:shd w:val="clear" w:color="auto" w:fill="FFFFFF"/>
        <w:spacing w:before="225" w:after="0" w:afterAutospacing="0"/>
        <w:rPr>
          <w:color w:val="000000" w:themeColor="text1"/>
        </w:rPr>
      </w:pPr>
      <w:r w:rsidRPr="00D13BBB">
        <w:rPr>
          <w:b/>
          <w:color w:val="000000" w:themeColor="text1"/>
        </w:rPr>
        <w:t>Košer</w:t>
      </w:r>
      <w:r w:rsidRPr="00D13BBB">
        <w:rPr>
          <w:color w:val="000000" w:themeColor="text1"/>
        </w:rPr>
        <w:t>:</w:t>
      </w:r>
      <w:r w:rsidR="0064224C" w:rsidRPr="00D13BBB">
        <w:rPr>
          <w:color w:val="000000" w:themeColor="text1"/>
        </w:rPr>
        <w:t xml:space="preserve"> </w:t>
      </w:r>
      <w:r w:rsidR="0064224C" w:rsidRPr="00D13BBB">
        <w:rPr>
          <w:rFonts w:eastAsiaTheme="minorEastAsia"/>
          <w:color w:val="000000" w:themeColor="text1"/>
          <w:kern w:val="24"/>
          <w:lang w:val="pl-PL"/>
        </w:rPr>
        <w:t>to, co je vhodné k jídlu</w:t>
      </w:r>
    </w:p>
    <w:p w:rsidR="0064224C" w:rsidRPr="00D13BBB" w:rsidRDefault="00F9421D" w:rsidP="0064224C">
      <w:pPr>
        <w:pStyle w:val="uk-text-justify"/>
        <w:numPr>
          <w:ilvl w:val="0"/>
          <w:numId w:val="1"/>
        </w:numPr>
        <w:shd w:val="clear" w:color="auto" w:fill="FFFFFF"/>
        <w:spacing w:before="225" w:after="0" w:afterAutospacing="0"/>
        <w:rPr>
          <w:color w:val="000000" w:themeColor="text1"/>
        </w:rPr>
      </w:pPr>
      <w:proofErr w:type="spellStart"/>
      <w:r w:rsidRPr="00D13BBB">
        <w:rPr>
          <w:b/>
          <w:color w:val="000000" w:themeColor="text1"/>
        </w:rPr>
        <w:t>Kipa</w:t>
      </w:r>
      <w:proofErr w:type="spellEnd"/>
      <w:r w:rsidRPr="00D13BBB">
        <w:rPr>
          <w:color w:val="000000" w:themeColor="text1"/>
        </w:rPr>
        <w:t xml:space="preserve"> (jarmulka):</w:t>
      </w:r>
      <w:r w:rsidR="0064224C" w:rsidRPr="00D13BBB">
        <w:rPr>
          <w:color w:val="000000" w:themeColor="text1"/>
        </w:rPr>
        <w:t xml:space="preserve"> </w:t>
      </w:r>
      <w:r w:rsidR="0064224C" w:rsidRPr="00D13BBB">
        <w:rPr>
          <w:rFonts w:eastAsiaTheme="minorEastAsia"/>
          <w:color w:val="000000" w:themeColor="text1"/>
          <w:kern w:val="24"/>
        </w:rPr>
        <w:t>pokrývka hlavy</w:t>
      </w:r>
    </w:p>
    <w:p w:rsidR="0064224C" w:rsidRPr="00D13BBB" w:rsidRDefault="00F9421D" w:rsidP="0064224C">
      <w:pPr>
        <w:pStyle w:val="uk-text-justify"/>
        <w:numPr>
          <w:ilvl w:val="0"/>
          <w:numId w:val="1"/>
        </w:numPr>
        <w:shd w:val="clear" w:color="auto" w:fill="FFFFFF"/>
        <w:spacing w:before="225" w:after="0" w:afterAutospacing="0"/>
        <w:rPr>
          <w:color w:val="000000" w:themeColor="text1"/>
        </w:rPr>
      </w:pPr>
      <w:proofErr w:type="spellStart"/>
      <w:r w:rsidRPr="00D13BBB">
        <w:rPr>
          <w:b/>
          <w:color w:val="000000" w:themeColor="text1"/>
        </w:rPr>
        <w:t>Menora</w:t>
      </w:r>
      <w:proofErr w:type="spellEnd"/>
      <w:r w:rsidRPr="00D13BBB">
        <w:rPr>
          <w:color w:val="000000" w:themeColor="text1"/>
        </w:rPr>
        <w:t>:</w:t>
      </w:r>
      <w:r w:rsidR="0064224C" w:rsidRPr="00D13BBB">
        <w:rPr>
          <w:color w:val="000000" w:themeColor="text1"/>
        </w:rPr>
        <w:t xml:space="preserve"> </w:t>
      </w:r>
      <w:r w:rsidR="0064224C" w:rsidRPr="00D13BBB">
        <w:rPr>
          <w:rFonts w:eastAsiaTheme="minorEastAsia"/>
          <w:color w:val="000000" w:themeColor="text1"/>
          <w:kern w:val="24"/>
        </w:rPr>
        <w:t>sedmiramenný svícen</w:t>
      </w:r>
    </w:p>
    <w:p w:rsidR="0064224C" w:rsidRPr="00D13BBB" w:rsidRDefault="00F9421D" w:rsidP="0064224C">
      <w:pPr>
        <w:pStyle w:val="uk-text-justify"/>
        <w:numPr>
          <w:ilvl w:val="0"/>
          <w:numId w:val="1"/>
        </w:numPr>
        <w:shd w:val="clear" w:color="auto" w:fill="FFFFFF"/>
        <w:spacing w:before="225" w:after="225"/>
        <w:rPr>
          <w:color w:val="000000" w:themeColor="text1"/>
        </w:rPr>
      </w:pPr>
      <w:r w:rsidRPr="00D13BBB">
        <w:rPr>
          <w:b/>
          <w:color w:val="000000" w:themeColor="text1"/>
        </w:rPr>
        <w:t>Tora</w:t>
      </w:r>
      <w:r w:rsidRPr="00D13BBB">
        <w:rPr>
          <w:color w:val="000000" w:themeColor="text1"/>
        </w:rPr>
        <w:t>:</w:t>
      </w:r>
      <w:r w:rsidR="0064224C" w:rsidRPr="00D13BBB">
        <w:rPr>
          <w:color w:val="000000" w:themeColor="text1"/>
        </w:rPr>
        <w:t xml:space="preserve"> </w:t>
      </w:r>
      <w:r w:rsidR="0064224C" w:rsidRPr="00D13BBB">
        <w:rPr>
          <w:rFonts w:eastAsiaTheme="minorEastAsia"/>
          <w:color w:val="000000" w:themeColor="text1"/>
          <w:kern w:val="24"/>
        </w:rPr>
        <w:t>znamená zákon, prvních pět knih Bible</w:t>
      </w:r>
    </w:p>
    <w:p w:rsidR="0064224C" w:rsidRPr="00D13BBB" w:rsidRDefault="00F9421D" w:rsidP="0064224C">
      <w:pPr>
        <w:pStyle w:val="uk-text-justify"/>
        <w:numPr>
          <w:ilvl w:val="0"/>
          <w:numId w:val="1"/>
        </w:numPr>
        <w:shd w:val="clear" w:color="auto" w:fill="FFFFFF"/>
        <w:spacing w:before="225" w:after="225"/>
        <w:rPr>
          <w:color w:val="000000" w:themeColor="text1"/>
        </w:rPr>
      </w:pPr>
      <w:r w:rsidRPr="00D13BBB">
        <w:rPr>
          <w:b/>
          <w:color w:val="000000" w:themeColor="text1"/>
        </w:rPr>
        <w:lastRenderedPageBreak/>
        <w:t>Obřízka</w:t>
      </w:r>
      <w:r w:rsidRPr="00D13BBB">
        <w:rPr>
          <w:color w:val="000000" w:themeColor="text1"/>
        </w:rPr>
        <w:t>:</w:t>
      </w:r>
      <w:r w:rsidR="0064224C" w:rsidRPr="00D13BBB">
        <w:rPr>
          <w:rFonts w:eastAsiaTheme="minorEastAsia"/>
          <w:color w:val="000000" w:themeColor="text1"/>
          <w:kern w:val="24"/>
        </w:rPr>
        <w:t xml:space="preserve"> náboženský obřad, který se provádí osmý den po porodu u chlapců</w:t>
      </w:r>
    </w:p>
    <w:p w:rsidR="009E5510" w:rsidRDefault="009E5510" w:rsidP="009E5510">
      <w:pPr>
        <w:pStyle w:val="Normlnweb"/>
        <w:spacing w:before="288" w:beforeAutospacing="0" w:after="0" w:afterAutospacing="0"/>
        <w:textAlignment w:val="baseline"/>
      </w:pPr>
      <w:r>
        <w:rPr>
          <w:noProof/>
        </w:rPr>
        <w:drawing>
          <wp:inline distT="0" distB="0" distL="0" distR="0" wp14:anchorId="20C61EFC" wp14:editId="5EDCBD07">
            <wp:extent cx="863600" cy="1842770"/>
            <wp:effectExtent l="0" t="0" r="0" b="5080"/>
            <wp:docPr id="41990" name="Picture 10" descr="Soubor:Israel-Western Wall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90" name="Picture 10" descr="Soubor:Israel-Western Wall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155" cy="187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9E5510">
        <w:rPr>
          <w:rFonts w:ascii="Arial" w:eastAsiaTheme="minorEastAsia" w:hAnsi="Arial"/>
          <w:color w:val="000000" w:themeColor="text1"/>
          <w:kern w:val="24"/>
          <w:sz w:val="48"/>
          <w:szCs w:val="48"/>
        </w:rPr>
        <w:t xml:space="preserve"> </w:t>
      </w:r>
      <w:r w:rsidRPr="009E5510">
        <w:rPr>
          <w:rFonts w:eastAsiaTheme="minorEastAsia"/>
          <w:color w:val="000000" w:themeColor="text1"/>
          <w:kern w:val="24"/>
        </w:rPr>
        <w:t>Zeď nářků –  judaismus</w:t>
      </w:r>
      <w:r>
        <w:rPr>
          <w:rFonts w:eastAsiaTheme="minorEastAsia"/>
          <w:color w:val="000000" w:themeColor="text1"/>
          <w:kern w:val="24"/>
        </w:rPr>
        <w:t xml:space="preserve"> </w:t>
      </w:r>
      <w:r>
        <w:rPr>
          <w:noProof/>
        </w:rPr>
        <w:drawing>
          <wp:inline distT="0" distB="0" distL="0" distR="0" wp14:anchorId="1802F516" wp14:editId="26BEED74">
            <wp:extent cx="1504315" cy="1792423"/>
            <wp:effectExtent l="0" t="0" r="635" b="0"/>
            <wp:docPr id="41991" name="Picture 12" descr="Soubor:Jerusalem Dome of the rock BW 3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91" name="Picture 12" descr="Soubor:Jerusalem Dome of the rock BW 3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318" cy="184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9E5510">
        <w:rPr>
          <w:rFonts w:ascii="Arial" w:eastAsiaTheme="minorEastAsia" w:hAnsi="Arial"/>
          <w:color w:val="000000" w:themeColor="text1"/>
          <w:kern w:val="24"/>
          <w:sz w:val="48"/>
          <w:szCs w:val="48"/>
        </w:rPr>
        <w:t xml:space="preserve"> </w:t>
      </w:r>
      <w:r w:rsidRPr="009E5510">
        <w:rPr>
          <w:rFonts w:eastAsiaTheme="minorEastAsia"/>
          <w:color w:val="000000" w:themeColor="text1"/>
          <w:kern w:val="24"/>
        </w:rPr>
        <w:t xml:space="preserve">Mešita Skalní </w:t>
      </w:r>
      <w:r w:rsidRPr="009E5510">
        <w:rPr>
          <w:rFonts w:eastAsiaTheme="minorEastAsia"/>
          <w:color w:val="000000" w:themeColor="text1"/>
          <w:kern w:val="24"/>
          <w:lang w:val="en-US"/>
        </w:rPr>
        <w:t>d</w:t>
      </w:r>
      <w:proofErr w:type="spellStart"/>
      <w:r w:rsidRPr="009E5510">
        <w:rPr>
          <w:rFonts w:eastAsiaTheme="minorEastAsia"/>
          <w:color w:val="000000" w:themeColor="text1"/>
          <w:kern w:val="24"/>
        </w:rPr>
        <w:t>óm</w:t>
      </w:r>
      <w:proofErr w:type="spellEnd"/>
      <w:r w:rsidRPr="009E5510">
        <w:rPr>
          <w:rFonts w:eastAsiaTheme="minorEastAsia"/>
          <w:color w:val="000000" w:themeColor="text1"/>
          <w:kern w:val="24"/>
        </w:rPr>
        <w:t xml:space="preserve"> –  islám</w:t>
      </w:r>
    </w:p>
    <w:p w:rsidR="00D13BBB" w:rsidRPr="00D13BBB" w:rsidRDefault="00D13BBB" w:rsidP="009E5510">
      <w:pPr>
        <w:pStyle w:val="Normlnweb"/>
        <w:spacing w:before="288" w:beforeAutospacing="0" w:after="0" w:afterAutospacing="0"/>
        <w:textAlignment w:val="baseline"/>
        <w:rPr>
          <w:b/>
          <w:color w:val="000000" w:themeColor="text1"/>
          <w:u w:val="single"/>
          <w:shd w:val="clear" w:color="auto" w:fill="FFFFFF"/>
        </w:rPr>
      </w:pPr>
      <w:r w:rsidRPr="00D13BBB">
        <w:rPr>
          <w:b/>
          <w:color w:val="000000" w:themeColor="text1"/>
          <w:u w:val="single"/>
          <w:shd w:val="clear" w:color="auto" w:fill="FFFFFF"/>
        </w:rPr>
        <w:t>Židovské svátky:</w:t>
      </w:r>
    </w:p>
    <w:p w:rsidR="00D13BBB" w:rsidRPr="00D13BBB" w:rsidRDefault="00D13BBB" w:rsidP="009E5510">
      <w:pPr>
        <w:pStyle w:val="Normlnweb"/>
        <w:spacing w:before="288" w:beforeAutospacing="0" w:after="0" w:afterAutospacing="0"/>
        <w:textAlignment w:val="baseline"/>
        <w:rPr>
          <w:rStyle w:val="tr"/>
          <w:color w:val="000000" w:themeColor="text1"/>
          <w:shd w:val="clear" w:color="auto" w:fill="FFFFFF"/>
        </w:rPr>
      </w:pPr>
      <w:r w:rsidRPr="00D13BBB">
        <w:rPr>
          <w:rStyle w:val="tr"/>
          <w:b/>
          <w:color w:val="000000" w:themeColor="text1"/>
          <w:shd w:val="clear" w:color="auto" w:fill="FFFFFF"/>
        </w:rPr>
        <w:t>Šabat</w:t>
      </w:r>
      <w:r w:rsidRPr="00D13BBB">
        <w:rPr>
          <w:rStyle w:val="tr"/>
          <w:color w:val="000000" w:themeColor="text1"/>
          <w:shd w:val="clear" w:color="auto" w:fill="FFFFFF"/>
        </w:rPr>
        <w:t xml:space="preserve"> – sobota je dnem oddechu.</w:t>
      </w:r>
    </w:p>
    <w:p w:rsidR="00D13BBB" w:rsidRPr="00D13BBB" w:rsidRDefault="00D13BBB" w:rsidP="009E5510">
      <w:pPr>
        <w:pStyle w:val="Normlnweb"/>
        <w:spacing w:before="288" w:beforeAutospacing="0" w:after="0" w:afterAutospacing="0"/>
        <w:textAlignment w:val="baseline"/>
        <w:rPr>
          <w:rStyle w:val="tr"/>
          <w:color w:val="000000" w:themeColor="text1"/>
          <w:shd w:val="clear" w:color="auto" w:fill="FFFFFF"/>
        </w:rPr>
      </w:pPr>
      <w:r w:rsidRPr="00D13BBB">
        <w:rPr>
          <w:rStyle w:val="tr"/>
          <w:b/>
          <w:color w:val="000000" w:themeColor="text1"/>
          <w:shd w:val="clear" w:color="auto" w:fill="FFFFFF"/>
        </w:rPr>
        <w:t>Pesach</w:t>
      </w:r>
      <w:r w:rsidRPr="00D13BBB">
        <w:rPr>
          <w:rStyle w:val="tr"/>
          <w:color w:val="000000" w:themeColor="text1"/>
          <w:shd w:val="clear" w:color="auto" w:fill="FFFFFF"/>
        </w:rPr>
        <w:t xml:space="preserve"> – židovské velikonoce, připomínají si vysvobození z egyptského otroctví.</w:t>
      </w:r>
    </w:p>
    <w:p w:rsidR="00D13BBB" w:rsidRPr="00D13BBB" w:rsidRDefault="00D13BBB" w:rsidP="009E5510">
      <w:pPr>
        <w:pStyle w:val="Normlnweb"/>
        <w:spacing w:before="288" w:beforeAutospacing="0" w:after="0" w:afterAutospacing="0"/>
        <w:textAlignment w:val="baseline"/>
        <w:rPr>
          <w:rStyle w:val="tr"/>
          <w:color w:val="000000" w:themeColor="text1"/>
          <w:shd w:val="clear" w:color="auto" w:fill="FFFFFF"/>
        </w:rPr>
      </w:pPr>
      <w:proofErr w:type="spellStart"/>
      <w:r w:rsidRPr="00D13BBB">
        <w:rPr>
          <w:rStyle w:val="tr"/>
          <w:b/>
          <w:color w:val="000000" w:themeColor="text1"/>
          <w:shd w:val="clear" w:color="auto" w:fill="FFFFFF"/>
        </w:rPr>
        <w:t>Sukot</w:t>
      </w:r>
      <w:proofErr w:type="spellEnd"/>
      <w:r w:rsidRPr="00D13BBB">
        <w:rPr>
          <w:rStyle w:val="tr"/>
          <w:color w:val="000000" w:themeColor="text1"/>
          <w:shd w:val="clear" w:color="auto" w:fill="FFFFFF"/>
        </w:rPr>
        <w:t xml:space="preserve"> – svátek stánků, připomínka na putování pouští a poděkování za úrodu.</w:t>
      </w:r>
    </w:p>
    <w:p w:rsidR="00D13BBB" w:rsidRDefault="00D13BBB" w:rsidP="009E5510">
      <w:pPr>
        <w:pStyle w:val="Normlnweb"/>
        <w:spacing w:before="288" w:beforeAutospacing="0" w:after="0" w:afterAutospacing="0"/>
        <w:textAlignment w:val="baseline"/>
        <w:rPr>
          <w:rStyle w:val="tr"/>
          <w:color w:val="000000" w:themeColor="text1"/>
          <w:shd w:val="clear" w:color="auto" w:fill="FFFFFF"/>
        </w:rPr>
      </w:pPr>
      <w:r w:rsidRPr="00D13BBB">
        <w:rPr>
          <w:rStyle w:val="tr"/>
          <w:b/>
          <w:color w:val="000000" w:themeColor="text1"/>
          <w:shd w:val="clear" w:color="auto" w:fill="FFFFFF"/>
        </w:rPr>
        <w:t>Chanuka</w:t>
      </w:r>
      <w:r w:rsidRPr="00D13BBB">
        <w:rPr>
          <w:rStyle w:val="tr"/>
          <w:color w:val="000000" w:themeColor="text1"/>
          <w:shd w:val="clear" w:color="auto" w:fill="FFFFFF"/>
        </w:rPr>
        <w:t xml:space="preserve"> – svátek světel, oslava znovu vystavění izraelského chrámu.</w:t>
      </w:r>
    </w:p>
    <w:p w:rsidR="00F9421D" w:rsidRPr="00F9421D" w:rsidRDefault="00F9421D" w:rsidP="009E5510">
      <w:pPr>
        <w:pStyle w:val="Normlnweb"/>
        <w:spacing w:before="288" w:beforeAutospacing="0" w:after="0" w:afterAutospacing="0"/>
        <w:textAlignment w:val="baseline"/>
        <w:rPr>
          <w:color w:val="000000" w:themeColor="text1"/>
          <w:shd w:val="clear" w:color="auto" w:fill="FFFFFF"/>
        </w:rPr>
      </w:pPr>
      <w:r w:rsidRPr="00F9421D">
        <w:rPr>
          <w:color w:val="000000" w:themeColor="text1"/>
          <w:shd w:val="clear" w:color="auto" w:fill="FFFFFF"/>
        </w:rPr>
        <w:t xml:space="preserve">Židé byli pro odlišnost své víry a způsob života po celou historii terčem útoků ze strany většinové společnosti. Náboženská a později rasová nenávist k Židům se nazývá </w:t>
      </w:r>
      <w:r w:rsidRPr="00F9421D">
        <w:rPr>
          <w:b/>
          <w:color w:val="000000" w:themeColor="text1"/>
          <w:shd w:val="clear" w:color="auto" w:fill="FFFFFF"/>
        </w:rPr>
        <w:t>antisemitismus</w:t>
      </w:r>
      <w:r w:rsidRPr="00F9421D">
        <w:rPr>
          <w:color w:val="000000" w:themeColor="text1"/>
          <w:shd w:val="clear" w:color="auto" w:fill="FFFFFF"/>
        </w:rPr>
        <w:t>.</w:t>
      </w:r>
    </w:p>
    <w:p w:rsidR="00F9421D" w:rsidRPr="00F9421D" w:rsidRDefault="00D13BBB" w:rsidP="009E5510">
      <w:pPr>
        <w:pStyle w:val="Normlnweb"/>
        <w:spacing w:before="288" w:beforeAutospacing="0" w:after="0" w:afterAutospacing="0"/>
        <w:textAlignment w:val="baseline"/>
        <w:rPr>
          <w:rFonts w:eastAsiaTheme="majorEastAsia"/>
          <w:color w:val="000000" w:themeColor="text1"/>
          <w:u w:val="single"/>
        </w:rPr>
      </w:pPr>
      <w:r w:rsidRPr="00F9421D">
        <w:rPr>
          <w:rFonts w:eastAsiaTheme="majorEastAsia"/>
          <w:color w:val="000000" w:themeColor="text1"/>
          <w:u w:val="single"/>
        </w:rPr>
        <w:t>Další náboženství</w:t>
      </w:r>
    </w:p>
    <w:p w:rsidR="00D13BBB" w:rsidRPr="00D13BBB" w:rsidRDefault="00D13BBB" w:rsidP="00D13BBB">
      <w:pPr>
        <w:numPr>
          <w:ilvl w:val="0"/>
          <w:numId w:val="16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13BB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Přírodní náboženství – šamanismus, totemismus, animismus (Afrika, Oceánie…)</w:t>
      </w:r>
    </w:p>
    <w:p w:rsidR="00D13BBB" w:rsidRPr="00D13BBB" w:rsidRDefault="00D13BBB" w:rsidP="00D13BBB">
      <w:pPr>
        <w:numPr>
          <w:ilvl w:val="0"/>
          <w:numId w:val="16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13BB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Čínská náboženství – konfucianismus, taoismus</w:t>
      </w:r>
    </w:p>
    <w:p w:rsidR="00D13BBB" w:rsidRPr="00D13BBB" w:rsidRDefault="00D13BBB" w:rsidP="00D13BBB">
      <w:pPr>
        <w:numPr>
          <w:ilvl w:val="0"/>
          <w:numId w:val="16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13BB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Japonské náboženství – šintoismus</w:t>
      </w:r>
    </w:p>
    <w:p w:rsidR="00F9421D" w:rsidRPr="00BE75EF" w:rsidRDefault="00F9421D" w:rsidP="00F9421D">
      <w:pPr>
        <w:kinsoku w:val="0"/>
        <w:overflowPunct w:val="0"/>
        <w:spacing w:before="125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E75EF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cs-CZ"/>
        </w:rPr>
        <w:t>Náboženské konflikty v historii:</w:t>
      </w:r>
    </w:p>
    <w:p w:rsidR="00F9421D" w:rsidRPr="00BE75EF" w:rsidRDefault="00F9421D" w:rsidP="00F9421D">
      <w:pPr>
        <w:numPr>
          <w:ilvl w:val="0"/>
          <w:numId w:val="17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E75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Pronásledování křesťanů v antickém Římě</w:t>
      </w:r>
    </w:p>
    <w:p w:rsidR="00F9421D" w:rsidRPr="00BE75EF" w:rsidRDefault="00F9421D" w:rsidP="00F9421D">
      <w:pPr>
        <w:numPr>
          <w:ilvl w:val="0"/>
          <w:numId w:val="17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E75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Křižácké výpravy, inkvizice, husitské výpravy (konflikt uvnitř církve)…</w:t>
      </w:r>
    </w:p>
    <w:p w:rsidR="00F9421D" w:rsidRPr="00BE75EF" w:rsidRDefault="00F9421D" w:rsidP="00F9421D">
      <w:pPr>
        <w:kinsoku w:val="0"/>
        <w:overflowPunct w:val="0"/>
        <w:spacing w:before="125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E75EF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cs-CZ"/>
        </w:rPr>
        <w:t>Náboženské konflikty v současnosti:</w:t>
      </w:r>
    </w:p>
    <w:p w:rsidR="00F9421D" w:rsidRPr="00BE75EF" w:rsidRDefault="00F9421D" w:rsidP="00F9421D">
      <w:pPr>
        <w:numPr>
          <w:ilvl w:val="0"/>
          <w:numId w:val="18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E75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Izrael x Palestina</w:t>
      </w:r>
    </w:p>
    <w:p w:rsidR="00F9421D" w:rsidRPr="00BE75EF" w:rsidRDefault="00F9421D" w:rsidP="00F9421D">
      <w:pPr>
        <w:numPr>
          <w:ilvl w:val="0"/>
          <w:numId w:val="18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E75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Sunnité x šíité</w:t>
      </w:r>
    </w:p>
    <w:p w:rsidR="00F9421D" w:rsidRPr="00BE75EF" w:rsidRDefault="00F9421D" w:rsidP="00F9421D">
      <w:pPr>
        <w:numPr>
          <w:ilvl w:val="0"/>
          <w:numId w:val="18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E75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 xml:space="preserve">Islámský </w:t>
      </w:r>
      <w:bookmarkStart w:id="0" w:name="_GoBack"/>
      <w:bookmarkEnd w:id="0"/>
      <w:r w:rsidRPr="00BE75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fundamentalismus (11. 9. 2001 – USA)</w:t>
      </w:r>
    </w:p>
    <w:p w:rsidR="00F9421D" w:rsidRPr="00BE75EF" w:rsidRDefault="00F9421D" w:rsidP="00F9421D">
      <w:pPr>
        <w:numPr>
          <w:ilvl w:val="0"/>
          <w:numId w:val="18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proofErr w:type="spellStart"/>
      <w:r w:rsidRPr="00BE75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Dárfúr</w:t>
      </w:r>
      <w:proofErr w:type="spellEnd"/>
      <w:r w:rsidRPr="00BE75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 xml:space="preserve"> – muslimští Arabové x křesťanští černoši</w:t>
      </w:r>
    </w:p>
    <w:p w:rsidR="00F9421D" w:rsidRPr="00BE75EF" w:rsidRDefault="00F9421D" w:rsidP="00F9421D">
      <w:pPr>
        <w:numPr>
          <w:ilvl w:val="0"/>
          <w:numId w:val="18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E75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 xml:space="preserve">Kosovo – napětí mezi muslimskými </w:t>
      </w:r>
      <w:proofErr w:type="spellStart"/>
      <w:r w:rsidRPr="00BE75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Kosovany</w:t>
      </w:r>
      <w:proofErr w:type="spellEnd"/>
      <w:r w:rsidRPr="00BE75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 xml:space="preserve"> a pravoslavnými Srby (nacionalistický konflikt)</w:t>
      </w:r>
    </w:p>
    <w:p w:rsidR="00F9421D" w:rsidRPr="00BE75EF" w:rsidRDefault="00F9421D" w:rsidP="00F9421D">
      <w:pPr>
        <w:numPr>
          <w:ilvl w:val="0"/>
          <w:numId w:val="18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E75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Severní Irsko – katolíci x protestanti</w:t>
      </w:r>
    </w:p>
    <w:p w:rsidR="009E5510" w:rsidRDefault="009E5510" w:rsidP="009E5510">
      <w:pPr>
        <w:pStyle w:val="Normlnweb"/>
        <w:spacing w:before="288" w:beforeAutospacing="0" w:after="0" w:afterAutospacing="0"/>
        <w:textAlignment w:val="baseline"/>
        <w:rPr>
          <w:rFonts w:eastAsiaTheme="minorEastAsia"/>
          <w:color w:val="000000" w:themeColor="text1"/>
          <w:kern w:val="24"/>
        </w:rPr>
      </w:pPr>
    </w:p>
    <w:p w:rsidR="009E5510" w:rsidRDefault="009E5510" w:rsidP="009E5510">
      <w:pPr>
        <w:pStyle w:val="Normlnweb"/>
        <w:spacing w:before="288" w:beforeAutospacing="0" w:after="0" w:afterAutospacing="0"/>
        <w:textAlignment w:val="baseline"/>
      </w:pPr>
    </w:p>
    <w:p w:rsidR="009E5510" w:rsidRPr="009E5510" w:rsidRDefault="009E5510" w:rsidP="009E5510">
      <w:pPr>
        <w:pStyle w:val="uk-text-justify"/>
        <w:shd w:val="clear" w:color="auto" w:fill="FFFFFF"/>
        <w:spacing w:before="225" w:after="225"/>
        <w:rPr>
          <w:color w:val="444444"/>
        </w:rPr>
      </w:pPr>
    </w:p>
    <w:p w:rsidR="0064224C" w:rsidRPr="001119A3" w:rsidRDefault="0064224C" w:rsidP="001119A3">
      <w:pPr>
        <w:pStyle w:val="uk-text-justify"/>
        <w:shd w:val="clear" w:color="auto" w:fill="FFFFFF"/>
        <w:spacing w:before="225" w:after="225"/>
        <w:rPr>
          <w:color w:val="000000" w:themeColor="text1"/>
        </w:rPr>
      </w:pPr>
    </w:p>
    <w:p w:rsidR="00A92122" w:rsidRPr="00A92122" w:rsidRDefault="00A92122" w:rsidP="00A92122">
      <w:pPr>
        <w:ind w:left="360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sectPr w:rsidR="00A92122" w:rsidRPr="00A92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E01"/>
    <w:multiLevelType w:val="hybridMultilevel"/>
    <w:tmpl w:val="E7BA81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71568"/>
    <w:multiLevelType w:val="hybridMultilevel"/>
    <w:tmpl w:val="DF240A1C"/>
    <w:lvl w:ilvl="0" w:tplc="2B748C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4024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8E84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E0BC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3A97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9A35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6E7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8079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4F2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2227A"/>
    <w:multiLevelType w:val="hybridMultilevel"/>
    <w:tmpl w:val="C5444F8A"/>
    <w:lvl w:ilvl="0" w:tplc="BD32B0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AE85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C6C4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B092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B69A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3416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652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B4A6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D801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A2EB5"/>
    <w:multiLevelType w:val="hybridMultilevel"/>
    <w:tmpl w:val="AA24D19C"/>
    <w:lvl w:ilvl="0" w:tplc="9230CD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837CE"/>
    <w:multiLevelType w:val="hybridMultilevel"/>
    <w:tmpl w:val="49B642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764D37"/>
    <w:multiLevelType w:val="hybridMultilevel"/>
    <w:tmpl w:val="DB4ECEA4"/>
    <w:lvl w:ilvl="0" w:tplc="FD229E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D4DF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2E5C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443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06D3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0C0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4C2F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C32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C50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0610E"/>
    <w:multiLevelType w:val="hybridMultilevel"/>
    <w:tmpl w:val="361EA988"/>
    <w:lvl w:ilvl="0" w:tplc="723A88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D0C8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229C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015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8855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A0FD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AAD3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5E16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ACB9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F25F2"/>
    <w:multiLevelType w:val="hybridMultilevel"/>
    <w:tmpl w:val="E23E0F1A"/>
    <w:lvl w:ilvl="0" w:tplc="C7A6B5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A49A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96AD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BC59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9437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4E5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FC64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0607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1608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52D0E"/>
    <w:multiLevelType w:val="hybridMultilevel"/>
    <w:tmpl w:val="5F4C7304"/>
    <w:lvl w:ilvl="0" w:tplc="0040DA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F22B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3ECD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F4D7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B64A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4634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68D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EE3D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0A7C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02C35"/>
    <w:multiLevelType w:val="hybridMultilevel"/>
    <w:tmpl w:val="2B629EFA"/>
    <w:lvl w:ilvl="0" w:tplc="58CCE8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EEAB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0822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2619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0252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22AB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E27A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1B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278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2260A"/>
    <w:multiLevelType w:val="hybridMultilevel"/>
    <w:tmpl w:val="2E025A4C"/>
    <w:lvl w:ilvl="0" w:tplc="A296C3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4A54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36C3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C88C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219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1218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125B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AE47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C297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77311"/>
    <w:multiLevelType w:val="hybridMultilevel"/>
    <w:tmpl w:val="559C97D2"/>
    <w:lvl w:ilvl="0" w:tplc="EBBE77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7E7C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08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5AD8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A640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2ABF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C6FA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885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C08F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26B81"/>
    <w:multiLevelType w:val="hybridMultilevel"/>
    <w:tmpl w:val="2AE4F0EE"/>
    <w:lvl w:ilvl="0" w:tplc="7CE846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877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5EA7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387E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F430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9AB1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464D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CA9C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E268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073A0"/>
    <w:multiLevelType w:val="hybridMultilevel"/>
    <w:tmpl w:val="48FC4124"/>
    <w:lvl w:ilvl="0" w:tplc="4F748C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C299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631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B68C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0431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FAC7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0F4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D67E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0E7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34F9D"/>
    <w:multiLevelType w:val="hybridMultilevel"/>
    <w:tmpl w:val="E6A4E296"/>
    <w:lvl w:ilvl="0" w:tplc="404C0B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5A6E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2804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4EEA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16CF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1A7D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EA2A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82BD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34B8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871A5"/>
    <w:multiLevelType w:val="hybridMultilevel"/>
    <w:tmpl w:val="4FF00016"/>
    <w:lvl w:ilvl="0" w:tplc="A222A2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9E7B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FE24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AC0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C606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C6D3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FE59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F2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0419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A34BC"/>
    <w:multiLevelType w:val="hybridMultilevel"/>
    <w:tmpl w:val="B890E5A4"/>
    <w:lvl w:ilvl="0" w:tplc="722220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E839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D25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631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22FD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4A2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F67A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04A2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4C59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9772D"/>
    <w:multiLevelType w:val="hybridMultilevel"/>
    <w:tmpl w:val="B3DA667A"/>
    <w:lvl w:ilvl="0" w:tplc="DBBE8C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245C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0490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8F7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E023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0232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1E2A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A8DC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7819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4"/>
  </w:num>
  <w:num w:numId="5">
    <w:abstractNumId w:val="1"/>
  </w:num>
  <w:num w:numId="6">
    <w:abstractNumId w:val="11"/>
  </w:num>
  <w:num w:numId="7">
    <w:abstractNumId w:val="10"/>
  </w:num>
  <w:num w:numId="8">
    <w:abstractNumId w:val="4"/>
  </w:num>
  <w:num w:numId="9">
    <w:abstractNumId w:val="17"/>
  </w:num>
  <w:num w:numId="10">
    <w:abstractNumId w:val="8"/>
  </w:num>
  <w:num w:numId="11">
    <w:abstractNumId w:val="15"/>
  </w:num>
  <w:num w:numId="12">
    <w:abstractNumId w:val="13"/>
  </w:num>
  <w:num w:numId="13">
    <w:abstractNumId w:val="5"/>
  </w:num>
  <w:num w:numId="14">
    <w:abstractNumId w:val="12"/>
  </w:num>
  <w:num w:numId="15">
    <w:abstractNumId w:val="16"/>
  </w:num>
  <w:num w:numId="16">
    <w:abstractNumId w:val="7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8D"/>
    <w:rsid w:val="000247F3"/>
    <w:rsid w:val="000C7557"/>
    <w:rsid w:val="001119A3"/>
    <w:rsid w:val="004E228D"/>
    <w:rsid w:val="00544799"/>
    <w:rsid w:val="00581763"/>
    <w:rsid w:val="0064224C"/>
    <w:rsid w:val="009E5510"/>
    <w:rsid w:val="00A92122"/>
    <w:rsid w:val="00BE75EF"/>
    <w:rsid w:val="00D13BBB"/>
    <w:rsid w:val="00D6440D"/>
    <w:rsid w:val="00F9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9BA2"/>
  <w15:chartTrackingRefBased/>
  <w15:docId w15:val="{F0B8B28F-658C-4E92-ADC5-E6E0C13D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r">
    <w:name w:val="tr"/>
    <w:basedOn w:val="Standardnpsmoodstavce"/>
    <w:rsid w:val="004E228D"/>
  </w:style>
  <w:style w:type="paragraph" w:customStyle="1" w:styleId="uk-text-justify">
    <w:name w:val="uk-text-justify"/>
    <w:basedOn w:val="Normln"/>
    <w:rsid w:val="004E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E228D"/>
    <w:rPr>
      <w:b/>
      <w:bCs/>
    </w:rPr>
  </w:style>
  <w:style w:type="character" w:customStyle="1" w:styleId="uk-badge">
    <w:name w:val="uk-badge"/>
    <w:basedOn w:val="Standardnpsmoodstavce"/>
    <w:rsid w:val="004E228D"/>
  </w:style>
  <w:style w:type="character" w:styleId="Hypertextovodkaz">
    <w:name w:val="Hyperlink"/>
    <w:basedOn w:val="Standardnpsmoodstavce"/>
    <w:uiPriority w:val="99"/>
    <w:semiHidden/>
    <w:unhideWhenUsed/>
    <w:rsid w:val="004E228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6440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4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30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2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5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8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53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31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82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6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27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9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8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5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6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1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2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802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48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11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75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5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22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8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87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733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55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8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97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04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0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7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13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7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87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8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4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4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8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73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25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0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82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2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1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91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3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3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2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6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upload.wikimedia.org/wikipedia/commons/1/1f/HinduismSymbol.PNG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3/38/ReligijneSymbole.sv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upload.wikimedia.org/wikipedia/commons/7/73/Jerusalem_Dome_of_the_rock_BW_3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upload.wikimedia.org/wikipedia/commons/0/05/Lightmatter_buddha3.jp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upload.wikimedia.org/wikipedia/commons/7/7b/Israel-Western_Wall.jpg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pload.wikimedia.org/wikipedia/commons/b/b0/Dharma_wheel.sv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906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Šicová Jana</dc:creator>
  <cp:keywords/>
  <dc:description/>
  <cp:lastModifiedBy>Šicová Jana</cp:lastModifiedBy>
  <cp:revision>3</cp:revision>
  <dcterms:created xsi:type="dcterms:W3CDTF">2021-03-25T08:54:00Z</dcterms:created>
  <dcterms:modified xsi:type="dcterms:W3CDTF">2021-03-25T16:30:00Z</dcterms:modified>
</cp:coreProperties>
</file>