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23" w:rsidRPr="00E51D4F" w:rsidRDefault="00E50723" w:rsidP="00E50723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způsobová slovesa – přehled, časování </w:t>
      </w:r>
    </w:p>
    <w:p w:rsidR="00E50723" w:rsidRDefault="00E50723" w:rsidP="00E5072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Způsobová slovesa mají v jednotném čísle nepravidelné časování. Charakteristické je pro ně, že jsou v 1. a 3. osobě jednotného čísla bez koncovky a dochází u nich ke změně kmenové samohlásky (</w:t>
      </w:r>
      <w:proofErr w:type="spellStart"/>
      <w:r>
        <w:rPr>
          <w:rFonts w:ascii="Arial" w:hAnsi="Arial" w:cs="Arial"/>
        </w:rPr>
        <w:t>dϋrfen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können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mögen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wollen</w:t>
      </w:r>
      <w:proofErr w:type="spellEnd"/>
      <w:r>
        <w:rPr>
          <w:rFonts w:ascii="Arial" w:hAnsi="Arial" w:cs="Arial"/>
        </w:rPr>
        <w:t>). V množném čísle se časují pravidelně.</w:t>
      </w:r>
    </w:p>
    <w:p w:rsidR="00E50723" w:rsidRPr="009F5C03" w:rsidRDefault="00E50723" w:rsidP="00E50723">
      <w:pPr>
        <w:suppressAutoHyphens/>
        <w:spacing w:before="120" w:after="0" w:line="24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Doplň</w:t>
      </w:r>
      <w:r w:rsidRPr="009F5C03">
        <w:rPr>
          <w:rFonts w:ascii="Arial" w:hAnsi="Arial" w:cs="Arial"/>
        </w:rPr>
        <w:t xml:space="preserve"> tvary způsobových sloves do tabulky: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224"/>
        <w:gridCol w:w="1247"/>
        <w:gridCol w:w="1233"/>
        <w:gridCol w:w="1256"/>
        <w:gridCol w:w="1225"/>
        <w:gridCol w:w="1225"/>
      </w:tblGrid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dϋrfen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smět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können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moci, umět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mögen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mít rád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mϋssen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muset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sollen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505">
              <w:rPr>
                <w:rFonts w:ascii="Arial" w:hAnsi="Arial" w:cs="Arial"/>
                <w:sz w:val="16"/>
                <w:szCs w:val="16"/>
              </w:rPr>
              <w:t>mít povinnost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  <w:b/>
              </w:rPr>
              <w:t>wollen</w:t>
            </w:r>
            <w:proofErr w:type="spellEnd"/>
          </w:p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505">
              <w:rPr>
                <w:rFonts w:ascii="Arial" w:hAnsi="Arial" w:cs="Arial"/>
                <w:sz w:val="20"/>
                <w:szCs w:val="20"/>
              </w:rPr>
              <w:t>chtít</w:t>
            </w: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ich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du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er</w:t>
            </w:r>
            <w:proofErr w:type="spellEnd"/>
            <w:r w:rsidRPr="005C4505">
              <w:rPr>
                <w:rFonts w:ascii="Arial" w:hAnsi="Arial" w:cs="Arial"/>
              </w:rPr>
              <w:t xml:space="preserve">, </w:t>
            </w:r>
            <w:proofErr w:type="spellStart"/>
            <w:r w:rsidRPr="005C4505">
              <w:rPr>
                <w:rFonts w:ascii="Arial" w:hAnsi="Arial" w:cs="Arial"/>
              </w:rPr>
              <w:t>sie</w:t>
            </w:r>
            <w:proofErr w:type="spellEnd"/>
            <w:r w:rsidRPr="005C4505">
              <w:rPr>
                <w:rFonts w:ascii="Arial" w:hAnsi="Arial" w:cs="Arial"/>
              </w:rPr>
              <w:t>, es</w:t>
            </w: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wir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ihr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50723" w:rsidRPr="005C4505" w:rsidTr="001C14B8"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C4505">
              <w:rPr>
                <w:rFonts w:ascii="Arial" w:hAnsi="Arial" w:cs="Arial"/>
              </w:rPr>
              <w:t>sie</w:t>
            </w:r>
            <w:proofErr w:type="spellEnd"/>
            <w:r w:rsidRPr="005C4505">
              <w:rPr>
                <w:rFonts w:ascii="Arial" w:hAnsi="Arial" w:cs="Arial"/>
              </w:rPr>
              <w:t xml:space="preserve">, </w:t>
            </w:r>
            <w:proofErr w:type="spellStart"/>
            <w:r w:rsidRPr="005C4505">
              <w:rPr>
                <w:rFonts w:ascii="Arial" w:hAnsi="Arial" w:cs="Arial"/>
              </w:rPr>
              <w:t>Sie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shd w:val="clear" w:color="auto" w:fill="auto"/>
          </w:tcPr>
          <w:p w:rsidR="00E50723" w:rsidRPr="005C4505" w:rsidRDefault="00E50723" w:rsidP="001C14B8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E50723" w:rsidRDefault="00E50723" w:rsidP="00E50723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E50723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proofErr w:type="spellStart"/>
      <w:r w:rsidRPr="006C35A8">
        <w:rPr>
          <w:rFonts w:ascii="Arial" w:hAnsi="Arial" w:cs="Arial"/>
          <w:b/>
        </w:rPr>
        <w:t>Wer</w:t>
      </w:r>
      <w:proofErr w:type="spellEnd"/>
      <w:r w:rsidRPr="006C35A8">
        <w:rPr>
          <w:rFonts w:ascii="Arial" w:hAnsi="Arial" w:cs="Arial"/>
          <w:b/>
        </w:rPr>
        <w:t xml:space="preserve"> </w:t>
      </w:r>
      <w:proofErr w:type="spellStart"/>
      <w:r w:rsidRPr="006C35A8">
        <w:rPr>
          <w:rFonts w:ascii="Arial" w:hAnsi="Arial" w:cs="Arial"/>
          <w:b/>
        </w:rPr>
        <w:t>darf</w:t>
      </w:r>
      <w:proofErr w:type="spellEnd"/>
      <w:r w:rsidRPr="006C35A8">
        <w:rPr>
          <w:rFonts w:ascii="Arial" w:hAnsi="Arial" w:cs="Arial"/>
          <w:b/>
        </w:rPr>
        <w:t xml:space="preserve"> </w:t>
      </w:r>
      <w:proofErr w:type="spellStart"/>
      <w:r w:rsidRPr="006C35A8">
        <w:rPr>
          <w:rFonts w:ascii="Arial" w:hAnsi="Arial" w:cs="Arial"/>
          <w:b/>
        </w:rPr>
        <w:t>das</w:t>
      </w:r>
      <w:proofErr w:type="spellEnd"/>
      <w:r w:rsidRPr="006C35A8">
        <w:rPr>
          <w:rFonts w:ascii="Arial" w:hAnsi="Arial" w:cs="Arial"/>
          <w:b/>
        </w:rPr>
        <w:t xml:space="preserve">? --- </w:t>
      </w:r>
      <w:proofErr w:type="spellStart"/>
      <w:r w:rsidRPr="006C35A8">
        <w:rPr>
          <w:rFonts w:ascii="Arial" w:hAnsi="Arial" w:cs="Arial"/>
          <w:b/>
        </w:rPr>
        <w:t>Wer</w:t>
      </w:r>
      <w:proofErr w:type="spellEnd"/>
      <w:r w:rsidRPr="006C35A8">
        <w:rPr>
          <w:rFonts w:ascii="Arial" w:hAnsi="Arial" w:cs="Arial"/>
          <w:b/>
        </w:rPr>
        <w:t xml:space="preserve"> </w:t>
      </w:r>
      <w:proofErr w:type="spellStart"/>
      <w:r w:rsidRPr="006C35A8">
        <w:rPr>
          <w:rFonts w:ascii="Arial" w:hAnsi="Arial" w:cs="Arial"/>
          <w:b/>
        </w:rPr>
        <w:t>darf</w:t>
      </w:r>
      <w:proofErr w:type="spellEnd"/>
      <w:r w:rsidRPr="006C35A8">
        <w:rPr>
          <w:rFonts w:ascii="Arial" w:hAnsi="Arial" w:cs="Arial"/>
          <w:b/>
        </w:rPr>
        <w:t xml:space="preserve"> </w:t>
      </w:r>
      <w:proofErr w:type="spellStart"/>
      <w:r w:rsidRPr="006C35A8">
        <w:rPr>
          <w:rFonts w:ascii="Arial" w:hAnsi="Arial" w:cs="Arial"/>
          <w:b/>
        </w:rPr>
        <w:t>das</w:t>
      </w:r>
      <w:proofErr w:type="spellEnd"/>
      <w:r w:rsidRPr="006C35A8">
        <w:rPr>
          <w:rFonts w:ascii="Arial" w:hAnsi="Arial" w:cs="Arial"/>
          <w:b/>
        </w:rPr>
        <w:t xml:space="preserve"> </w:t>
      </w:r>
      <w:proofErr w:type="spellStart"/>
      <w:r w:rsidRPr="006C35A8">
        <w:rPr>
          <w:rFonts w:ascii="Arial" w:hAnsi="Arial" w:cs="Arial"/>
          <w:b/>
        </w:rPr>
        <w:t>nicht</w:t>
      </w:r>
      <w:proofErr w:type="spellEnd"/>
      <w:r w:rsidRPr="006C35A8">
        <w:rPr>
          <w:rFonts w:ascii="Arial" w:hAnsi="Arial" w:cs="Arial"/>
          <w:b/>
        </w:rPr>
        <w:t>?</w:t>
      </w:r>
    </w:p>
    <w:p w:rsidR="00E50723" w:rsidRPr="006C35A8" w:rsidRDefault="00E50723" w:rsidP="00E50723">
      <w:pPr>
        <w:spacing w:before="120" w:line="240" w:lineRule="auto"/>
        <w:ind w:left="426"/>
        <w:jc w:val="both"/>
        <w:rPr>
          <w:rFonts w:ascii="Arial" w:hAnsi="Arial" w:cs="Arial"/>
          <w:i/>
        </w:rPr>
      </w:pPr>
      <w:proofErr w:type="spellStart"/>
      <w:r w:rsidRPr="006C35A8">
        <w:rPr>
          <w:rFonts w:ascii="Arial" w:hAnsi="Arial" w:cs="Arial"/>
          <w:i/>
        </w:rPr>
        <w:t>Ich</w:t>
      </w:r>
      <w:proofErr w:type="spellEnd"/>
      <w:r w:rsidRPr="006C35A8">
        <w:rPr>
          <w:rFonts w:ascii="Arial" w:hAnsi="Arial" w:cs="Arial"/>
          <w:i/>
        </w:rPr>
        <w:t xml:space="preserve"> </w:t>
      </w:r>
      <w:proofErr w:type="spellStart"/>
      <w:r w:rsidRPr="006C35A8">
        <w:rPr>
          <w:rFonts w:ascii="Arial" w:hAnsi="Arial" w:cs="Arial"/>
          <w:i/>
        </w:rPr>
        <w:t>darf</w:t>
      </w:r>
      <w:proofErr w:type="spellEnd"/>
      <w:r w:rsidRPr="006C35A8">
        <w:rPr>
          <w:rFonts w:ascii="Arial" w:hAnsi="Arial" w:cs="Arial"/>
          <w:i/>
        </w:rPr>
        <w:t xml:space="preserve"> </w:t>
      </w:r>
      <w:proofErr w:type="spellStart"/>
      <w:r w:rsidRPr="006C35A8">
        <w:rPr>
          <w:rFonts w:ascii="Arial" w:hAnsi="Arial" w:cs="Arial"/>
          <w:i/>
        </w:rPr>
        <w:t>heute</w:t>
      </w:r>
      <w:proofErr w:type="spellEnd"/>
      <w:r w:rsidRPr="006C35A8">
        <w:rPr>
          <w:rFonts w:ascii="Arial" w:hAnsi="Arial" w:cs="Arial"/>
          <w:i/>
        </w:rPr>
        <w:t xml:space="preserve"> </w:t>
      </w:r>
      <w:proofErr w:type="spellStart"/>
      <w:r w:rsidRPr="006C35A8">
        <w:rPr>
          <w:rFonts w:ascii="Arial" w:hAnsi="Arial" w:cs="Arial"/>
          <w:i/>
        </w:rPr>
        <w:t>kommen</w:t>
      </w:r>
      <w:proofErr w:type="spellEnd"/>
      <w:r w:rsidRPr="006C35A8">
        <w:rPr>
          <w:rFonts w:ascii="Arial" w:hAnsi="Arial" w:cs="Arial"/>
          <w:i/>
        </w:rPr>
        <w:t>. (</w:t>
      </w:r>
      <w:proofErr w:type="spellStart"/>
      <w:r w:rsidRPr="006C35A8">
        <w:rPr>
          <w:rFonts w:ascii="Arial" w:hAnsi="Arial" w:cs="Arial"/>
          <w:i/>
        </w:rPr>
        <w:t>du</w:t>
      </w:r>
      <w:proofErr w:type="spellEnd"/>
      <w:r w:rsidRPr="006C35A8">
        <w:rPr>
          <w:rFonts w:ascii="Arial" w:hAnsi="Arial" w:cs="Arial"/>
          <w:i/>
        </w:rPr>
        <w:t xml:space="preserve">) --- </w:t>
      </w:r>
      <w:proofErr w:type="spellStart"/>
      <w:r w:rsidRPr="00B8351E">
        <w:rPr>
          <w:rFonts w:ascii="Arial" w:hAnsi="Arial" w:cs="Arial"/>
          <w:i/>
        </w:rPr>
        <w:t>Du</w:t>
      </w:r>
      <w:proofErr w:type="spellEnd"/>
      <w:r w:rsidRPr="00B8351E">
        <w:rPr>
          <w:rFonts w:ascii="Arial" w:hAnsi="Arial" w:cs="Arial"/>
          <w:i/>
        </w:rPr>
        <w:t xml:space="preserve"> </w:t>
      </w:r>
      <w:proofErr w:type="spellStart"/>
      <w:r w:rsidRPr="00B8351E">
        <w:rPr>
          <w:rFonts w:ascii="Arial" w:hAnsi="Arial" w:cs="Arial"/>
          <w:i/>
        </w:rPr>
        <w:t>darfst</w:t>
      </w:r>
      <w:proofErr w:type="spellEnd"/>
      <w:r w:rsidRPr="00B8351E">
        <w:rPr>
          <w:rFonts w:ascii="Arial" w:hAnsi="Arial" w:cs="Arial"/>
          <w:i/>
        </w:rPr>
        <w:t xml:space="preserve"> </w:t>
      </w:r>
      <w:proofErr w:type="spellStart"/>
      <w:r w:rsidRPr="00B8351E">
        <w:rPr>
          <w:rFonts w:ascii="Arial" w:hAnsi="Arial" w:cs="Arial"/>
          <w:i/>
        </w:rPr>
        <w:t>heute</w:t>
      </w:r>
      <w:proofErr w:type="spellEnd"/>
      <w:r w:rsidRPr="00B8351E">
        <w:rPr>
          <w:rFonts w:ascii="Arial" w:hAnsi="Arial" w:cs="Arial"/>
          <w:i/>
        </w:rPr>
        <w:t xml:space="preserve"> </w:t>
      </w:r>
      <w:proofErr w:type="spellStart"/>
      <w:r w:rsidRPr="00B8351E">
        <w:rPr>
          <w:rFonts w:ascii="Arial" w:hAnsi="Arial" w:cs="Arial"/>
          <w:i/>
        </w:rPr>
        <w:t>nicht</w:t>
      </w:r>
      <w:proofErr w:type="spellEnd"/>
      <w:r w:rsidRPr="00B8351E">
        <w:rPr>
          <w:rFonts w:ascii="Arial" w:hAnsi="Arial" w:cs="Arial"/>
          <w:i/>
        </w:rPr>
        <w:t xml:space="preserve"> </w:t>
      </w:r>
      <w:proofErr w:type="spellStart"/>
      <w:r w:rsidRPr="00B8351E">
        <w:rPr>
          <w:rFonts w:ascii="Arial" w:hAnsi="Arial" w:cs="Arial"/>
          <w:i/>
        </w:rPr>
        <w:t>kommen</w:t>
      </w:r>
      <w:proofErr w:type="spellEnd"/>
      <w:r w:rsidRPr="00B8351E">
        <w:rPr>
          <w:rFonts w:ascii="Arial" w:hAnsi="Arial" w:cs="Arial"/>
          <w:i/>
        </w:rPr>
        <w:t>.</w:t>
      </w:r>
    </w:p>
    <w:p w:rsidR="00E50723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Roman </w:t>
      </w:r>
      <w:proofErr w:type="spellStart"/>
      <w:r>
        <w:rPr>
          <w:rFonts w:ascii="Arial" w:hAnsi="Arial" w:cs="Arial"/>
        </w:rPr>
        <w:t>darf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jetzt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spielen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ihr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Ihr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dϋrft</w:t>
      </w:r>
      <w:proofErr w:type="spellEnd"/>
      <w:r>
        <w:rPr>
          <w:rFonts w:ascii="Arial" w:hAnsi="Arial" w:cs="Arial"/>
        </w:rPr>
        <w:t xml:space="preserve"> es </w:t>
      </w:r>
      <w:proofErr w:type="spellStart"/>
      <w:r>
        <w:rPr>
          <w:rFonts w:ascii="Arial" w:hAnsi="Arial" w:cs="Arial"/>
        </w:rPr>
        <w:t>sagen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dϋrfen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fragen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dϋrfen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jetzt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gehen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</w:t>
      </w:r>
      <w:proofErr w:type="spellStart"/>
      <w:r>
        <w:rPr>
          <w:rFonts w:ascii="Arial" w:hAnsi="Arial" w:cs="Arial"/>
        </w:rPr>
        <w:t>darf</w:t>
      </w:r>
      <w:proofErr w:type="spellEnd"/>
      <w:r>
        <w:rPr>
          <w:rFonts w:ascii="Arial" w:hAnsi="Arial" w:cs="Arial"/>
        </w:rPr>
        <w:t xml:space="preserve"> es </w:t>
      </w:r>
      <w:proofErr w:type="spellStart"/>
      <w:r>
        <w:rPr>
          <w:rFonts w:ascii="Arial" w:hAnsi="Arial" w:cs="Arial"/>
        </w:rPr>
        <w:t>sehen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) --- </w:t>
      </w:r>
    </w:p>
    <w:p w:rsidR="00E50723" w:rsidRPr="006C35A8" w:rsidRDefault="00E50723" w:rsidP="00E50723">
      <w:pPr>
        <w:numPr>
          <w:ilvl w:val="0"/>
          <w:numId w:val="3"/>
        </w:numPr>
        <w:spacing w:before="120" w:line="24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darf</w:t>
      </w:r>
      <w:proofErr w:type="spellEnd"/>
      <w:r>
        <w:rPr>
          <w:rFonts w:ascii="Arial" w:hAnsi="Arial" w:cs="Arial"/>
        </w:rPr>
        <w:t xml:space="preserve"> den Vater </w:t>
      </w:r>
      <w:proofErr w:type="spellStart"/>
      <w:r>
        <w:rPr>
          <w:rFonts w:ascii="Arial" w:hAnsi="Arial" w:cs="Arial"/>
        </w:rPr>
        <w:t>stören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) --- </w:t>
      </w:r>
    </w:p>
    <w:p w:rsidR="00E50723" w:rsidRPr="00A55894" w:rsidRDefault="00E50723" w:rsidP="00E50723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E50723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Ich</w:t>
      </w:r>
      <w:proofErr w:type="spellEnd"/>
      <w:r>
        <w:rPr>
          <w:rFonts w:ascii="Arial" w:hAnsi="Arial" w:cs="Arial"/>
          <w:b/>
          <w:bCs/>
        </w:rPr>
        <w:t xml:space="preserve"> kann es machen. --- </w:t>
      </w:r>
      <w:proofErr w:type="spellStart"/>
      <w:r>
        <w:rPr>
          <w:rFonts w:ascii="Arial" w:hAnsi="Arial" w:cs="Arial"/>
          <w:b/>
          <w:bCs/>
        </w:rPr>
        <w:t>Wer</w:t>
      </w:r>
      <w:proofErr w:type="spellEnd"/>
      <w:r>
        <w:rPr>
          <w:rFonts w:ascii="Arial" w:hAnsi="Arial" w:cs="Arial"/>
          <w:b/>
          <w:bCs/>
        </w:rPr>
        <w:t xml:space="preserve"> kann es </w:t>
      </w:r>
      <w:proofErr w:type="spellStart"/>
      <w:r>
        <w:rPr>
          <w:rFonts w:ascii="Arial" w:hAnsi="Arial" w:cs="Arial"/>
          <w:b/>
          <w:bCs/>
        </w:rPr>
        <w:t>auch</w:t>
      </w:r>
      <w:proofErr w:type="spellEnd"/>
      <w:r>
        <w:rPr>
          <w:rFonts w:ascii="Arial" w:hAnsi="Arial" w:cs="Arial"/>
          <w:b/>
          <w:bCs/>
        </w:rPr>
        <w:t xml:space="preserve"> machen?</w:t>
      </w:r>
    </w:p>
    <w:p w:rsidR="00E50723" w:rsidRPr="00B8351E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  <w:i/>
        </w:rPr>
      </w:pPr>
      <w:r w:rsidRPr="00B8351E">
        <w:rPr>
          <w:rFonts w:ascii="Arial" w:hAnsi="Arial" w:cs="Arial"/>
          <w:b/>
          <w:bCs/>
          <w:i/>
        </w:rPr>
        <w:tab/>
      </w:r>
      <w:proofErr w:type="spellStart"/>
      <w:r w:rsidRPr="00B8351E">
        <w:rPr>
          <w:rFonts w:ascii="Arial" w:hAnsi="Arial" w:cs="Arial"/>
          <w:bCs/>
          <w:i/>
        </w:rPr>
        <w:t>Ich</w:t>
      </w:r>
      <w:proofErr w:type="spellEnd"/>
      <w:r w:rsidRPr="00B8351E">
        <w:rPr>
          <w:rFonts w:ascii="Arial" w:hAnsi="Arial" w:cs="Arial"/>
          <w:bCs/>
          <w:i/>
        </w:rPr>
        <w:t xml:space="preserve"> kann </w:t>
      </w:r>
      <w:proofErr w:type="spellStart"/>
      <w:r w:rsidRPr="00B8351E">
        <w:rPr>
          <w:rFonts w:ascii="Arial" w:hAnsi="Arial" w:cs="Arial"/>
          <w:bCs/>
          <w:i/>
        </w:rPr>
        <w:t>das</w:t>
      </w:r>
      <w:proofErr w:type="spellEnd"/>
      <w:r w:rsidRPr="00B8351E">
        <w:rPr>
          <w:rFonts w:ascii="Arial" w:hAnsi="Arial" w:cs="Arial"/>
          <w:bCs/>
          <w:i/>
        </w:rPr>
        <w:t xml:space="preserve"> </w:t>
      </w:r>
      <w:proofErr w:type="spellStart"/>
      <w:r w:rsidRPr="00B8351E">
        <w:rPr>
          <w:rFonts w:ascii="Arial" w:hAnsi="Arial" w:cs="Arial"/>
          <w:bCs/>
          <w:i/>
        </w:rPr>
        <w:t>erledigen</w:t>
      </w:r>
      <w:proofErr w:type="spellEnd"/>
      <w:r w:rsidRPr="00B8351E">
        <w:rPr>
          <w:rFonts w:ascii="Arial" w:hAnsi="Arial" w:cs="Arial"/>
          <w:bCs/>
          <w:i/>
        </w:rPr>
        <w:t>. (</w:t>
      </w:r>
      <w:proofErr w:type="spellStart"/>
      <w:r w:rsidRPr="00B8351E">
        <w:rPr>
          <w:rFonts w:ascii="Arial" w:hAnsi="Arial" w:cs="Arial"/>
          <w:bCs/>
          <w:i/>
        </w:rPr>
        <w:t>er</w:t>
      </w:r>
      <w:proofErr w:type="spellEnd"/>
      <w:r w:rsidRPr="00B8351E">
        <w:rPr>
          <w:rFonts w:ascii="Arial" w:hAnsi="Arial" w:cs="Arial"/>
          <w:bCs/>
          <w:i/>
        </w:rPr>
        <w:t xml:space="preserve">) --- Er kann </w:t>
      </w:r>
      <w:proofErr w:type="spellStart"/>
      <w:r w:rsidRPr="00B8351E">
        <w:rPr>
          <w:rFonts w:ascii="Arial" w:hAnsi="Arial" w:cs="Arial"/>
          <w:bCs/>
          <w:i/>
        </w:rPr>
        <w:t>das</w:t>
      </w:r>
      <w:proofErr w:type="spellEnd"/>
      <w:r w:rsidRPr="00B8351E">
        <w:rPr>
          <w:rFonts w:ascii="Arial" w:hAnsi="Arial" w:cs="Arial"/>
          <w:bCs/>
          <w:i/>
        </w:rPr>
        <w:t xml:space="preserve"> </w:t>
      </w:r>
      <w:proofErr w:type="spellStart"/>
      <w:r w:rsidRPr="00B8351E">
        <w:rPr>
          <w:rFonts w:ascii="Arial" w:hAnsi="Arial" w:cs="Arial"/>
          <w:bCs/>
          <w:i/>
        </w:rPr>
        <w:t>auch</w:t>
      </w:r>
      <w:proofErr w:type="spellEnd"/>
      <w:r w:rsidRPr="00B8351E">
        <w:rPr>
          <w:rFonts w:ascii="Arial" w:hAnsi="Arial" w:cs="Arial"/>
          <w:bCs/>
          <w:i/>
        </w:rPr>
        <w:t xml:space="preserve"> </w:t>
      </w:r>
      <w:proofErr w:type="spellStart"/>
      <w:r w:rsidRPr="00B8351E">
        <w:rPr>
          <w:rFonts w:ascii="Arial" w:hAnsi="Arial" w:cs="Arial"/>
          <w:bCs/>
          <w:i/>
        </w:rPr>
        <w:t>erledigen</w:t>
      </w:r>
      <w:proofErr w:type="spellEnd"/>
      <w:r w:rsidRPr="00B8351E">
        <w:rPr>
          <w:rFonts w:ascii="Arial" w:hAnsi="Arial" w:cs="Arial"/>
          <w:bCs/>
          <w:i/>
        </w:rPr>
        <w:t>.</w:t>
      </w:r>
      <w:r w:rsidRPr="00B8351E">
        <w:rPr>
          <w:rFonts w:ascii="Arial" w:hAnsi="Arial" w:cs="Arial"/>
          <w:b/>
          <w:bCs/>
          <w:i/>
        </w:rPr>
        <w:t xml:space="preserve"> </w:t>
      </w:r>
    </w:p>
    <w:p w:rsidR="00E50723" w:rsidRPr="00B8351E" w:rsidRDefault="00E50723" w:rsidP="00E50723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Ihr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könnt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schnell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antworten</w:t>
      </w:r>
      <w:proofErr w:type="spellEnd"/>
      <w:r>
        <w:rPr>
          <w:rFonts w:ascii="Arial" w:hAnsi="Arial" w:cs="Arial"/>
          <w:bCs/>
        </w:rPr>
        <w:t>. (</w:t>
      </w:r>
      <w:proofErr w:type="spellStart"/>
      <w:r>
        <w:rPr>
          <w:rFonts w:ascii="Arial" w:hAnsi="Arial" w:cs="Arial"/>
          <w:bCs/>
        </w:rPr>
        <w:t>wir</w:t>
      </w:r>
      <w:proofErr w:type="spellEnd"/>
      <w:r>
        <w:rPr>
          <w:rFonts w:ascii="Arial" w:hAnsi="Arial" w:cs="Arial"/>
          <w:bCs/>
        </w:rPr>
        <w:t xml:space="preserve">) --- </w:t>
      </w:r>
    </w:p>
    <w:p w:rsidR="00E50723" w:rsidRPr="00B8351E" w:rsidRDefault="00E50723" w:rsidP="00E50723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Sie</w:t>
      </w:r>
      <w:proofErr w:type="spellEnd"/>
      <w:r>
        <w:rPr>
          <w:rFonts w:ascii="Arial" w:hAnsi="Arial" w:cs="Arial"/>
          <w:bCs/>
        </w:rPr>
        <w:t xml:space="preserve"> kann </w:t>
      </w:r>
      <w:proofErr w:type="spellStart"/>
      <w:r>
        <w:rPr>
          <w:rFonts w:ascii="Arial" w:hAnsi="Arial" w:cs="Arial"/>
          <w:bCs/>
        </w:rPr>
        <w:t>baden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gehen</w:t>
      </w:r>
      <w:proofErr w:type="spellEnd"/>
      <w:r w:rsidRPr="00B8351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du</w:t>
      </w:r>
      <w:proofErr w:type="spellEnd"/>
      <w:r>
        <w:rPr>
          <w:rFonts w:ascii="Arial" w:hAnsi="Arial" w:cs="Arial"/>
          <w:bCs/>
        </w:rPr>
        <w:t xml:space="preserve">) --- </w:t>
      </w:r>
    </w:p>
    <w:p w:rsidR="00E50723" w:rsidRPr="00B8351E" w:rsidRDefault="00E50723" w:rsidP="00E50723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Wir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können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natϋrlich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kommen</w:t>
      </w:r>
      <w:proofErr w:type="spellEnd"/>
      <w:r>
        <w:rPr>
          <w:rFonts w:ascii="Arial" w:hAnsi="Arial" w:cs="Arial"/>
          <w:bCs/>
        </w:rPr>
        <w:t>. (</w:t>
      </w:r>
      <w:proofErr w:type="spellStart"/>
      <w:r>
        <w:rPr>
          <w:rFonts w:ascii="Arial" w:hAnsi="Arial" w:cs="Arial"/>
          <w:bCs/>
        </w:rPr>
        <w:t>Sie</w:t>
      </w:r>
      <w:proofErr w:type="spellEnd"/>
      <w:r>
        <w:rPr>
          <w:rFonts w:ascii="Arial" w:hAnsi="Arial" w:cs="Arial"/>
          <w:bCs/>
        </w:rPr>
        <w:t xml:space="preserve">) --- </w:t>
      </w:r>
    </w:p>
    <w:p w:rsidR="00E50723" w:rsidRPr="00B8351E" w:rsidRDefault="00E50723" w:rsidP="00E50723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kannst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jetzt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kochen</w:t>
      </w:r>
      <w:proofErr w:type="spellEnd"/>
      <w:r>
        <w:rPr>
          <w:rFonts w:ascii="Arial" w:hAnsi="Arial" w:cs="Arial"/>
          <w:bCs/>
        </w:rPr>
        <w:t xml:space="preserve">. (Ulla) --- </w:t>
      </w:r>
    </w:p>
    <w:p w:rsidR="00E50723" w:rsidRDefault="00E50723" w:rsidP="00E50723">
      <w:pPr>
        <w:numPr>
          <w:ilvl w:val="0"/>
          <w:numId w:val="2"/>
        </w:num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 kann </w:t>
      </w:r>
      <w:proofErr w:type="spellStart"/>
      <w:r>
        <w:rPr>
          <w:rFonts w:ascii="Arial" w:hAnsi="Arial" w:cs="Arial"/>
          <w:bCs/>
        </w:rPr>
        <w:t>das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erledigen</w:t>
      </w:r>
      <w:proofErr w:type="spellEnd"/>
      <w:r>
        <w:rPr>
          <w:rFonts w:ascii="Arial" w:hAnsi="Arial" w:cs="Arial"/>
          <w:bCs/>
        </w:rPr>
        <w:t>. (</w:t>
      </w:r>
      <w:proofErr w:type="spellStart"/>
      <w:r>
        <w:rPr>
          <w:rFonts w:ascii="Arial" w:hAnsi="Arial" w:cs="Arial"/>
          <w:bCs/>
        </w:rPr>
        <w:t>ihr</w:t>
      </w:r>
      <w:proofErr w:type="spellEnd"/>
      <w:r>
        <w:rPr>
          <w:rFonts w:ascii="Arial" w:hAnsi="Arial" w:cs="Arial"/>
          <w:bCs/>
        </w:rPr>
        <w:t xml:space="preserve">) --- </w:t>
      </w:r>
    </w:p>
    <w:p w:rsidR="00E50723" w:rsidRDefault="00E50723" w:rsidP="00E50723">
      <w:pPr>
        <w:spacing w:before="120" w:line="240" w:lineRule="auto"/>
        <w:jc w:val="both"/>
        <w:rPr>
          <w:rFonts w:ascii="Arial" w:hAnsi="Arial" w:cs="Arial"/>
          <w:bCs/>
        </w:rPr>
      </w:pPr>
    </w:p>
    <w:p w:rsidR="00E50723" w:rsidRDefault="00E50723" w:rsidP="00E50723">
      <w:pPr>
        <w:spacing w:before="120" w:line="240" w:lineRule="auto"/>
        <w:jc w:val="both"/>
        <w:rPr>
          <w:rFonts w:ascii="Arial" w:hAnsi="Arial" w:cs="Arial"/>
          <w:bCs/>
        </w:rPr>
      </w:pPr>
    </w:p>
    <w:p w:rsidR="00E50723" w:rsidRDefault="00E50723" w:rsidP="00E50723">
      <w:pPr>
        <w:spacing w:before="120" w:line="240" w:lineRule="auto"/>
        <w:jc w:val="both"/>
        <w:rPr>
          <w:rFonts w:ascii="Arial" w:hAnsi="Arial" w:cs="Arial"/>
          <w:bCs/>
        </w:rPr>
      </w:pPr>
    </w:p>
    <w:p w:rsidR="00E50723" w:rsidRPr="001A2165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Was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wir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alles</w:t>
      </w:r>
      <w:proofErr w:type="spellEnd"/>
      <w:r>
        <w:rPr>
          <w:rFonts w:ascii="Arial" w:hAnsi="Arial" w:cs="Arial"/>
          <w:b/>
          <w:bCs/>
        </w:rPr>
        <w:t xml:space="preserve"> machen </w:t>
      </w:r>
      <w:proofErr w:type="spellStart"/>
      <w:r>
        <w:rPr>
          <w:rFonts w:ascii="Arial" w:hAnsi="Arial" w:cs="Arial"/>
          <w:b/>
          <w:bCs/>
        </w:rPr>
        <w:t>mϋssen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Ergänze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richtige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Form</w:t>
      </w:r>
      <w:proofErr w:type="spellEnd"/>
      <w:r>
        <w:rPr>
          <w:rFonts w:ascii="Arial" w:hAnsi="Arial" w:cs="Arial"/>
          <w:b/>
          <w:bCs/>
        </w:rPr>
        <w:t xml:space="preserve"> von „</w:t>
      </w:r>
      <w:proofErr w:type="spellStart"/>
      <w:r>
        <w:rPr>
          <w:rFonts w:ascii="Arial" w:hAnsi="Arial" w:cs="Arial"/>
          <w:b/>
          <w:bCs/>
        </w:rPr>
        <w:t>mϋssen</w:t>
      </w:r>
      <w:proofErr w:type="spellEnd"/>
      <w:r>
        <w:rPr>
          <w:rFonts w:ascii="Arial" w:hAnsi="Arial" w:cs="Arial"/>
          <w:b/>
          <w:bCs/>
        </w:rPr>
        <w:t>“):</w:t>
      </w:r>
    </w:p>
    <w:p w:rsidR="00E50723" w:rsidRPr="00EF2F1E" w:rsidRDefault="00E50723" w:rsidP="00E50723">
      <w:pPr>
        <w:numPr>
          <w:ilvl w:val="0"/>
          <w:numId w:val="5"/>
        </w:numPr>
        <w:spacing w:before="120" w:line="360" w:lineRule="auto"/>
        <w:ind w:left="426" w:firstLine="0"/>
        <w:jc w:val="both"/>
        <w:rPr>
          <w:rFonts w:ascii="Arial" w:hAnsi="Arial" w:cs="Arial"/>
        </w:rPr>
      </w:pPr>
      <w:proofErr w:type="spellStart"/>
      <w:r w:rsidRPr="00EF2F1E">
        <w:rPr>
          <w:rFonts w:ascii="Arial" w:hAnsi="Arial" w:cs="Arial"/>
        </w:rPr>
        <w:t>Wir</w:t>
      </w:r>
      <w:proofErr w:type="spellEnd"/>
      <w:r w:rsidRPr="00EF2F1E">
        <w:rPr>
          <w:rFonts w:ascii="Arial" w:hAnsi="Arial" w:cs="Arial"/>
        </w:rPr>
        <w:t xml:space="preserve"> …………</w:t>
      </w:r>
      <w:proofErr w:type="gramStart"/>
      <w:r w:rsidRPr="00EF2F1E">
        <w:rPr>
          <w:rFonts w:ascii="Arial" w:hAnsi="Arial" w:cs="Arial"/>
        </w:rPr>
        <w:t xml:space="preserve">….. </w:t>
      </w:r>
      <w:proofErr w:type="spellStart"/>
      <w:r w:rsidRPr="00EF2F1E">
        <w:rPr>
          <w:rFonts w:ascii="Arial" w:hAnsi="Arial" w:cs="Arial"/>
        </w:rPr>
        <w:t>die</w:t>
      </w:r>
      <w:proofErr w:type="spellEnd"/>
      <w:proofErr w:type="gram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Frage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beantworten</w:t>
      </w:r>
      <w:proofErr w:type="spellEnd"/>
      <w:r w:rsidRPr="00EF2F1E">
        <w:rPr>
          <w:rFonts w:ascii="Arial" w:hAnsi="Arial" w:cs="Arial"/>
        </w:rPr>
        <w:t xml:space="preserve">. 2. </w:t>
      </w:r>
      <w:proofErr w:type="spellStart"/>
      <w:r w:rsidRPr="00EF2F1E">
        <w:rPr>
          <w:rFonts w:ascii="Arial" w:hAnsi="Arial" w:cs="Arial"/>
        </w:rPr>
        <w:t>Ihr</w:t>
      </w:r>
      <w:proofErr w:type="spellEnd"/>
      <w:r w:rsidRPr="00EF2F1E">
        <w:rPr>
          <w:rFonts w:ascii="Arial" w:hAnsi="Arial" w:cs="Arial"/>
        </w:rPr>
        <w:t xml:space="preserve"> …………… </w:t>
      </w:r>
      <w:proofErr w:type="spellStart"/>
      <w:r w:rsidRPr="00EF2F1E">
        <w:rPr>
          <w:rFonts w:ascii="Arial" w:hAnsi="Arial" w:cs="Arial"/>
        </w:rPr>
        <w:t>schnell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Deutsch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lernen</w:t>
      </w:r>
      <w:proofErr w:type="spellEnd"/>
      <w:r w:rsidRPr="00EF2F1E">
        <w:rPr>
          <w:rFonts w:ascii="Arial" w:hAnsi="Arial" w:cs="Arial"/>
        </w:rPr>
        <w:t xml:space="preserve">. 3. Er …………… </w:t>
      </w:r>
      <w:proofErr w:type="spellStart"/>
      <w:r w:rsidRPr="00EF2F1E">
        <w:rPr>
          <w:rFonts w:ascii="Arial" w:hAnsi="Arial" w:cs="Arial"/>
        </w:rPr>
        <w:t>hier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bei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Kollegen</w:t>
      </w:r>
      <w:proofErr w:type="spellEnd"/>
      <w:r w:rsidRPr="00EF2F1E">
        <w:rPr>
          <w:rFonts w:ascii="Arial" w:hAnsi="Arial" w:cs="Arial"/>
        </w:rPr>
        <w:t xml:space="preserve"> Horn </w:t>
      </w:r>
      <w:proofErr w:type="spellStart"/>
      <w:r w:rsidRPr="00EF2F1E">
        <w:rPr>
          <w:rFonts w:ascii="Arial" w:hAnsi="Arial" w:cs="Arial"/>
        </w:rPr>
        <w:t>klopfen</w:t>
      </w:r>
      <w:proofErr w:type="spellEnd"/>
      <w:r w:rsidRPr="00EF2F1E">
        <w:rPr>
          <w:rFonts w:ascii="Arial" w:hAnsi="Arial" w:cs="Arial"/>
        </w:rPr>
        <w:t xml:space="preserve">. 4. </w:t>
      </w:r>
      <w:proofErr w:type="spellStart"/>
      <w:r w:rsidRPr="00EF2F1E">
        <w:rPr>
          <w:rFonts w:ascii="Arial" w:hAnsi="Arial" w:cs="Arial"/>
        </w:rPr>
        <w:t>Sie</w:t>
      </w:r>
      <w:proofErr w:type="spellEnd"/>
      <w:r w:rsidRPr="00EF2F1E">
        <w:rPr>
          <w:rFonts w:ascii="Arial" w:hAnsi="Arial" w:cs="Arial"/>
        </w:rPr>
        <w:t xml:space="preserve"> …………………</w:t>
      </w:r>
      <w:proofErr w:type="gramStart"/>
      <w:r w:rsidRPr="00EF2F1E">
        <w:rPr>
          <w:rFonts w:ascii="Arial" w:hAnsi="Arial" w:cs="Arial"/>
        </w:rPr>
        <w:t xml:space="preserve">….. </w:t>
      </w:r>
      <w:proofErr w:type="spellStart"/>
      <w:r w:rsidRPr="00EF2F1E">
        <w:rPr>
          <w:rFonts w:ascii="Arial" w:hAnsi="Arial" w:cs="Arial"/>
        </w:rPr>
        <w:t>Herrn</w:t>
      </w:r>
      <w:proofErr w:type="spellEnd"/>
      <w:proofErr w:type="gramEnd"/>
      <w:r w:rsidRPr="00EF2F1E">
        <w:rPr>
          <w:rFonts w:ascii="Arial" w:hAnsi="Arial" w:cs="Arial"/>
        </w:rPr>
        <w:t xml:space="preserve"> Berger in </w:t>
      </w:r>
      <w:proofErr w:type="spellStart"/>
      <w:r w:rsidRPr="00EF2F1E">
        <w:rPr>
          <w:rFonts w:ascii="Arial" w:hAnsi="Arial" w:cs="Arial"/>
        </w:rPr>
        <w:t>die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Abteilung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fϋhren</w:t>
      </w:r>
      <w:proofErr w:type="spellEnd"/>
      <w:r w:rsidRPr="00EF2F1E">
        <w:rPr>
          <w:rFonts w:ascii="Arial" w:hAnsi="Arial" w:cs="Arial"/>
        </w:rPr>
        <w:t xml:space="preserve">. 5. </w:t>
      </w:r>
      <w:proofErr w:type="spellStart"/>
      <w:r w:rsidRPr="00EF2F1E">
        <w:rPr>
          <w:rFonts w:ascii="Arial" w:hAnsi="Arial" w:cs="Arial"/>
        </w:rPr>
        <w:t>Ich</w:t>
      </w:r>
      <w:proofErr w:type="spellEnd"/>
      <w:r w:rsidRPr="00EF2F1E">
        <w:rPr>
          <w:rFonts w:ascii="Arial" w:hAnsi="Arial" w:cs="Arial"/>
        </w:rPr>
        <w:t xml:space="preserve"> …………. </w:t>
      </w:r>
      <w:proofErr w:type="spellStart"/>
      <w:proofErr w:type="gramStart"/>
      <w:r w:rsidRPr="00EF2F1E">
        <w:rPr>
          <w:rFonts w:ascii="Arial" w:hAnsi="Arial" w:cs="Arial"/>
        </w:rPr>
        <w:t>das</w:t>
      </w:r>
      <w:proofErr w:type="spellEnd"/>
      <w:proofErr w:type="gramEnd"/>
      <w:r w:rsidRPr="00EF2F1E">
        <w:rPr>
          <w:rFonts w:ascii="Arial" w:hAnsi="Arial" w:cs="Arial"/>
        </w:rPr>
        <w:t xml:space="preserve"> Foto </w:t>
      </w:r>
      <w:proofErr w:type="spellStart"/>
      <w:r w:rsidRPr="00EF2F1E">
        <w:rPr>
          <w:rFonts w:ascii="Arial" w:hAnsi="Arial" w:cs="Arial"/>
        </w:rPr>
        <w:t>an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die</w:t>
      </w:r>
      <w:proofErr w:type="spellEnd"/>
      <w:r w:rsidRPr="00EF2F1E">
        <w:rPr>
          <w:rFonts w:ascii="Arial" w:hAnsi="Arial" w:cs="Arial"/>
        </w:rPr>
        <w:t xml:space="preserve"> Wand </w:t>
      </w:r>
      <w:proofErr w:type="spellStart"/>
      <w:r w:rsidRPr="00EF2F1E">
        <w:rPr>
          <w:rFonts w:ascii="Arial" w:hAnsi="Arial" w:cs="Arial"/>
        </w:rPr>
        <w:t>hängen</w:t>
      </w:r>
      <w:proofErr w:type="spellEnd"/>
      <w:r w:rsidRPr="00EF2F1E">
        <w:rPr>
          <w:rFonts w:ascii="Arial" w:hAnsi="Arial" w:cs="Arial"/>
        </w:rPr>
        <w:t xml:space="preserve">. 6. </w:t>
      </w:r>
      <w:proofErr w:type="spellStart"/>
      <w:r w:rsidRPr="00EF2F1E">
        <w:rPr>
          <w:rFonts w:ascii="Arial" w:hAnsi="Arial" w:cs="Arial"/>
        </w:rPr>
        <w:t>Du</w:t>
      </w:r>
      <w:proofErr w:type="spellEnd"/>
      <w:r w:rsidRPr="00EF2F1E">
        <w:rPr>
          <w:rFonts w:ascii="Arial" w:hAnsi="Arial" w:cs="Arial"/>
        </w:rPr>
        <w:t xml:space="preserve"> …………. </w:t>
      </w:r>
      <w:proofErr w:type="gramStart"/>
      <w:r w:rsidRPr="00EF2F1E">
        <w:rPr>
          <w:rFonts w:ascii="Arial" w:hAnsi="Arial" w:cs="Arial"/>
        </w:rPr>
        <w:t>es</w:t>
      </w:r>
      <w:proofErr w:type="gram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heute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noch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erledigen</w:t>
      </w:r>
      <w:proofErr w:type="spellEnd"/>
      <w:r w:rsidRPr="00EF2F1E">
        <w:rPr>
          <w:rFonts w:ascii="Arial" w:hAnsi="Arial" w:cs="Arial"/>
        </w:rPr>
        <w:t xml:space="preserve">. 7. </w:t>
      </w:r>
      <w:proofErr w:type="spellStart"/>
      <w:r w:rsidRPr="00EF2F1E">
        <w:rPr>
          <w:rFonts w:ascii="Arial" w:hAnsi="Arial" w:cs="Arial"/>
        </w:rPr>
        <w:t>Frau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Heim</w:t>
      </w:r>
      <w:proofErr w:type="spellEnd"/>
      <w:r w:rsidRPr="00EF2F1E">
        <w:rPr>
          <w:rFonts w:ascii="Arial" w:hAnsi="Arial" w:cs="Arial"/>
        </w:rPr>
        <w:t xml:space="preserve"> ………</w:t>
      </w:r>
      <w:proofErr w:type="gramStart"/>
      <w:r w:rsidRPr="00EF2F1E">
        <w:rPr>
          <w:rFonts w:ascii="Arial" w:hAnsi="Arial" w:cs="Arial"/>
        </w:rPr>
        <w:t xml:space="preserve">….. </w:t>
      </w:r>
      <w:proofErr w:type="spellStart"/>
      <w:r w:rsidRPr="00EF2F1E">
        <w:rPr>
          <w:rFonts w:ascii="Arial" w:hAnsi="Arial" w:cs="Arial"/>
        </w:rPr>
        <w:t>einkaufen</w:t>
      </w:r>
      <w:proofErr w:type="spellEnd"/>
      <w:proofErr w:type="gram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gehen</w:t>
      </w:r>
      <w:proofErr w:type="spellEnd"/>
      <w:r w:rsidRPr="00EF2F1E">
        <w:rPr>
          <w:rFonts w:ascii="Arial" w:hAnsi="Arial" w:cs="Arial"/>
        </w:rPr>
        <w:t xml:space="preserve">. 8. </w:t>
      </w:r>
      <w:proofErr w:type="spellStart"/>
      <w:r w:rsidRPr="00EF2F1E">
        <w:rPr>
          <w:rFonts w:ascii="Arial" w:hAnsi="Arial" w:cs="Arial"/>
        </w:rPr>
        <w:t>Fräulein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Renate</w:t>
      </w:r>
      <w:proofErr w:type="spellEnd"/>
      <w:r w:rsidRPr="00EF2F1E">
        <w:rPr>
          <w:rFonts w:ascii="Arial" w:hAnsi="Arial" w:cs="Arial"/>
        </w:rPr>
        <w:t xml:space="preserve"> ………</w:t>
      </w:r>
      <w:proofErr w:type="gramStart"/>
      <w:r w:rsidRPr="00EF2F1E">
        <w:rPr>
          <w:rFonts w:ascii="Arial" w:hAnsi="Arial" w:cs="Arial"/>
        </w:rPr>
        <w:t>….. den</w:t>
      </w:r>
      <w:proofErr w:type="gram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Wagen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verkaufen</w:t>
      </w:r>
      <w:proofErr w:type="spellEnd"/>
      <w:r w:rsidRPr="00EF2F1E">
        <w:rPr>
          <w:rFonts w:ascii="Arial" w:hAnsi="Arial" w:cs="Arial"/>
        </w:rPr>
        <w:t xml:space="preserve">. 9. </w:t>
      </w:r>
      <w:proofErr w:type="spellStart"/>
      <w:r w:rsidRPr="00EF2F1E">
        <w:rPr>
          <w:rFonts w:ascii="Arial" w:hAnsi="Arial" w:cs="Arial"/>
        </w:rPr>
        <w:t>Jeder</w:t>
      </w:r>
      <w:proofErr w:type="spellEnd"/>
      <w:r w:rsidRPr="00EF2F1E">
        <w:rPr>
          <w:rFonts w:ascii="Arial" w:hAnsi="Arial" w:cs="Arial"/>
        </w:rPr>
        <w:t xml:space="preserve"> ……………. </w:t>
      </w:r>
      <w:proofErr w:type="spellStart"/>
      <w:r w:rsidRPr="00EF2F1E">
        <w:rPr>
          <w:rFonts w:ascii="Arial" w:hAnsi="Arial" w:cs="Arial"/>
        </w:rPr>
        <w:t>vorher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Deutsch</w:t>
      </w:r>
      <w:proofErr w:type="spell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lernen</w:t>
      </w:r>
      <w:proofErr w:type="spellEnd"/>
      <w:r w:rsidRPr="00EF2F1E">
        <w:rPr>
          <w:rFonts w:ascii="Arial" w:hAnsi="Arial" w:cs="Arial"/>
        </w:rPr>
        <w:t xml:space="preserve">. 10. </w:t>
      </w:r>
      <w:proofErr w:type="spellStart"/>
      <w:r w:rsidRPr="00EF2F1E">
        <w:rPr>
          <w:rFonts w:ascii="Arial" w:hAnsi="Arial" w:cs="Arial"/>
        </w:rPr>
        <w:t>Sie</w:t>
      </w:r>
      <w:proofErr w:type="spellEnd"/>
      <w:r w:rsidRPr="00EF2F1E">
        <w:rPr>
          <w:rFonts w:ascii="Arial" w:hAnsi="Arial" w:cs="Arial"/>
        </w:rPr>
        <w:t xml:space="preserve"> ………………………</w:t>
      </w:r>
      <w:proofErr w:type="gramStart"/>
      <w:r w:rsidRPr="00EF2F1E">
        <w:rPr>
          <w:rFonts w:ascii="Arial" w:hAnsi="Arial" w:cs="Arial"/>
        </w:rPr>
        <w:t xml:space="preserve">….. </w:t>
      </w:r>
      <w:proofErr w:type="spellStart"/>
      <w:r w:rsidRPr="00EF2F1E">
        <w:rPr>
          <w:rFonts w:ascii="Arial" w:hAnsi="Arial" w:cs="Arial"/>
        </w:rPr>
        <w:t>vorher</w:t>
      </w:r>
      <w:proofErr w:type="spellEnd"/>
      <w:proofErr w:type="gramEnd"/>
      <w:r w:rsidRPr="00EF2F1E">
        <w:rPr>
          <w:rFonts w:ascii="Arial" w:hAnsi="Arial" w:cs="Arial"/>
        </w:rPr>
        <w:t xml:space="preserve"> </w:t>
      </w:r>
      <w:proofErr w:type="spellStart"/>
      <w:r w:rsidRPr="00EF2F1E">
        <w:rPr>
          <w:rFonts w:ascii="Arial" w:hAnsi="Arial" w:cs="Arial"/>
        </w:rPr>
        <w:t>fragen</w:t>
      </w:r>
      <w:proofErr w:type="spellEnd"/>
      <w:r w:rsidRPr="00EF2F1E">
        <w:rPr>
          <w:rFonts w:ascii="Arial" w:hAnsi="Arial" w:cs="Arial"/>
        </w:rPr>
        <w:t>.</w:t>
      </w:r>
    </w:p>
    <w:p w:rsidR="00E50723" w:rsidRPr="00B8351E" w:rsidRDefault="00E50723" w:rsidP="00E50723">
      <w:pPr>
        <w:spacing w:before="120" w:line="240" w:lineRule="auto"/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:rsidR="00E50723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Was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wir</w:t>
      </w:r>
      <w:proofErr w:type="spellEnd"/>
      <w:r>
        <w:rPr>
          <w:rFonts w:ascii="Arial" w:hAnsi="Arial" w:cs="Arial"/>
          <w:b/>
          <w:bCs/>
        </w:rPr>
        <w:t xml:space="preserve"> machen</w:t>
      </w:r>
      <w:r w:rsidRPr="000B74E1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sollen</w:t>
      </w:r>
      <w:proofErr w:type="spellEnd"/>
      <w:r>
        <w:rPr>
          <w:rFonts w:ascii="Arial" w:hAnsi="Arial" w:cs="Arial"/>
          <w:b/>
          <w:bCs/>
        </w:rPr>
        <w:t xml:space="preserve">. --- </w:t>
      </w:r>
      <w:proofErr w:type="spellStart"/>
      <w:r>
        <w:rPr>
          <w:rFonts w:ascii="Arial" w:hAnsi="Arial" w:cs="Arial"/>
          <w:b/>
          <w:bCs/>
        </w:rPr>
        <w:t>Was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ihr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nicht</w:t>
      </w:r>
      <w:proofErr w:type="spellEnd"/>
      <w:r>
        <w:rPr>
          <w:rFonts w:ascii="Arial" w:hAnsi="Arial" w:cs="Arial"/>
          <w:b/>
          <w:bCs/>
        </w:rPr>
        <w:t xml:space="preserve"> machen</w:t>
      </w:r>
      <w:r w:rsidRPr="000B74E1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sollt</w:t>
      </w:r>
      <w:proofErr w:type="spellEnd"/>
      <w:r>
        <w:rPr>
          <w:rFonts w:ascii="Arial" w:hAnsi="Arial" w:cs="Arial"/>
          <w:b/>
          <w:bCs/>
        </w:rPr>
        <w:t>.</w:t>
      </w:r>
    </w:p>
    <w:p w:rsidR="00E50723" w:rsidRPr="000B74E1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Cs/>
          <w:i/>
        </w:rPr>
        <w:t>Wir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sollen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einkaufen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gehen</w:t>
      </w:r>
      <w:proofErr w:type="spellEnd"/>
      <w:r>
        <w:rPr>
          <w:rFonts w:ascii="Arial" w:hAnsi="Arial" w:cs="Arial"/>
          <w:bCs/>
          <w:i/>
        </w:rPr>
        <w:t>. (</w:t>
      </w:r>
      <w:proofErr w:type="spellStart"/>
      <w:r>
        <w:rPr>
          <w:rFonts w:ascii="Arial" w:hAnsi="Arial" w:cs="Arial"/>
          <w:bCs/>
          <w:i/>
        </w:rPr>
        <w:t>ihr</w:t>
      </w:r>
      <w:proofErr w:type="spellEnd"/>
      <w:r>
        <w:rPr>
          <w:rFonts w:ascii="Arial" w:hAnsi="Arial" w:cs="Arial"/>
          <w:bCs/>
          <w:i/>
        </w:rPr>
        <w:t xml:space="preserve"> – </w:t>
      </w:r>
      <w:proofErr w:type="spellStart"/>
      <w:r>
        <w:rPr>
          <w:rFonts w:ascii="Arial" w:hAnsi="Arial" w:cs="Arial"/>
          <w:bCs/>
          <w:i/>
        </w:rPr>
        <w:t>spielen</w:t>
      </w:r>
      <w:proofErr w:type="spellEnd"/>
      <w:r>
        <w:rPr>
          <w:rFonts w:ascii="Arial" w:hAnsi="Arial" w:cs="Arial"/>
          <w:bCs/>
          <w:i/>
        </w:rPr>
        <w:t xml:space="preserve">) --- </w:t>
      </w:r>
      <w:proofErr w:type="spellStart"/>
      <w:r>
        <w:rPr>
          <w:rFonts w:ascii="Arial" w:hAnsi="Arial" w:cs="Arial"/>
          <w:bCs/>
          <w:i/>
        </w:rPr>
        <w:t>Ihr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sollt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nicht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spielen</w:t>
      </w:r>
      <w:proofErr w:type="spellEnd"/>
      <w:r>
        <w:rPr>
          <w:rFonts w:ascii="Arial" w:hAnsi="Arial" w:cs="Arial"/>
          <w:bCs/>
          <w:i/>
        </w:rPr>
        <w:t>.</w:t>
      </w:r>
    </w:p>
    <w:p w:rsidR="00E50723" w:rsidRDefault="00E50723" w:rsidP="00E50723">
      <w:pPr>
        <w:numPr>
          <w:ilvl w:val="0"/>
          <w:numId w:val="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soll </w:t>
      </w:r>
      <w:proofErr w:type="spellStart"/>
      <w:r>
        <w:rPr>
          <w:rFonts w:ascii="Arial" w:hAnsi="Arial" w:cs="Arial"/>
        </w:rPr>
        <w:t>lernen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stören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4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sitzen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ihr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setzen</w:t>
      </w:r>
      <w:proofErr w:type="spellEnd"/>
      <w:r>
        <w:rPr>
          <w:rFonts w:ascii="Arial" w:hAnsi="Arial" w:cs="Arial"/>
        </w:rPr>
        <w:t>) ---</w:t>
      </w:r>
      <w:r w:rsidRPr="004544B0">
        <w:rPr>
          <w:rFonts w:ascii="Arial" w:hAnsi="Arial" w:cs="Arial"/>
          <w:color w:val="FF0000"/>
        </w:rPr>
        <w:t xml:space="preserve">  </w:t>
      </w:r>
    </w:p>
    <w:p w:rsidR="00E50723" w:rsidRDefault="00E50723" w:rsidP="00E50723">
      <w:pPr>
        <w:numPr>
          <w:ilvl w:val="0"/>
          <w:numId w:val="4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Regina soll </w:t>
      </w:r>
      <w:proofErr w:type="spellStart"/>
      <w:r>
        <w:rPr>
          <w:rFonts w:ascii="Arial" w:hAnsi="Arial" w:cs="Arial"/>
        </w:rPr>
        <w:t>kommen</w:t>
      </w:r>
      <w:proofErr w:type="spellEnd"/>
      <w:r>
        <w:rPr>
          <w:rFonts w:ascii="Arial" w:hAnsi="Arial" w:cs="Arial"/>
        </w:rPr>
        <w:t xml:space="preserve">. (Peter – </w:t>
      </w:r>
      <w:proofErr w:type="spellStart"/>
      <w:r>
        <w:rPr>
          <w:rFonts w:ascii="Arial" w:hAnsi="Arial" w:cs="Arial"/>
        </w:rPr>
        <w:t>kommen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4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antworten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fragen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spacing w:before="120" w:line="240" w:lineRule="auto"/>
        <w:jc w:val="both"/>
        <w:rPr>
          <w:rFonts w:ascii="Arial" w:hAnsi="Arial" w:cs="Arial"/>
        </w:rPr>
      </w:pPr>
    </w:p>
    <w:p w:rsidR="00E50723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8F233A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es machen. --- </w:t>
      </w:r>
      <w:proofErr w:type="spellStart"/>
      <w:r>
        <w:rPr>
          <w:rFonts w:ascii="Arial" w:hAnsi="Arial" w:cs="Arial"/>
          <w:b/>
        </w:rPr>
        <w:t>Wer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es </w:t>
      </w:r>
      <w:proofErr w:type="spellStart"/>
      <w:r>
        <w:rPr>
          <w:rFonts w:ascii="Arial" w:hAnsi="Arial" w:cs="Arial"/>
          <w:b/>
        </w:rPr>
        <w:t>auch</w:t>
      </w:r>
      <w:proofErr w:type="spellEnd"/>
      <w:r>
        <w:rPr>
          <w:rFonts w:ascii="Arial" w:hAnsi="Arial" w:cs="Arial"/>
          <w:b/>
        </w:rPr>
        <w:t xml:space="preserve"> machen?</w:t>
      </w:r>
    </w:p>
    <w:p w:rsidR="00E50723" w:rsidRDefault="00E50723" w:rsidP="00E50723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i/>
        </w:rPr>
        <w:t>Ich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will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kommen</w:t>
      </w:r>
      <w:proofErr w:type="spellEnd"/>
      <w:r>
        <w:rPr>
          <w:rFonts w:ascii="Arial" w:hAnsi="Arial" w:cs="Arial"/>
          <w:i/>
        </w:rPr>
        <w:t>. (</w:t>
      </w:r>
      <w:proofErr w:type="spellStart"/>
      <w:r>
        <w:rPr>
          <w:rFonts w:ascii="Arial" w:hAnsi="Arial" w:cs="Arial"/>
          <w:i/>
        </w:rPr>
        <w:t>er</w:t>
      </w:r>
      <w:proofErr w:type="spellEnd"/>
      <w:r>
        <w:rPr>
          <w:rFonts w:ascii="Arial" w:hAnsi="Arial" w:cs="Arial"/>
          <w:i/>
        </w:rPr>
        <w:t xml:space="preserve">) --- Er </w:t>
      </w:r>
      <w:proofErr w:type="spellStart"/>
      <w:r>
        <w:rPr>
          <w:rFonts w:ascii="Arial" w:hAnsi="Arial" w:cs="Arial"/>
          <w:i/>
        </w:rPr>
        <w:t>will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auch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kommen</w:t>
      </w:r>
      <w:proofErr w:type="spellEnd"/>
      <w:r>
        <w:rPr>
          <w:rFonts w:ascii="Arial" w:hAnsi="Arial" w:cs="Arial"/>
          <w:i/>
        </w:rPr>
        <w:t>.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wollen</w:t>
      </w:r>
      <w:proofErr w:type="spellEnd"/>
      <w:r>
        <w:rPr>
          <w:rFonts w:ascii="Arial" w:hAnsi="Arial" w:cs="Arial"/>
        </w:rPr>
        <w:t xml:space="preserve"> nach </w:t>
      </w:r>
      <w:proofErr w:type="spellStart"/>
      <w:r>
        <w:rPr>
          <w:rFonts w:ascii="Arial" w:hAnsi="Arial" w:cs="Arial"/>
        </w:rPr>
        <w:t>Hause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gehen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kaufen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zahlen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es </w:t>
      </w:r>
      <w:proofErr w:type="spellStart"/>
      <w:r>
        <w:rPr>
          <w:rFonts w:ascii="Arial" w:hAnsi="Arial" w:cs="Arial"/>
        </w:rPr>
        <w:t>schnell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erledigen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ihr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Breuer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Auto </w:t>
      </w:r>
      <w:proofErr w:type="spellStart"/>
      <w:r>
        <w:rPr>
          <w:rFonts w:ascii="Arial" w:hAnsi="Arial" w:cs="Arial"/>
        </w:rPr>
        <w:t>kaufen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Herr</w:t>
      </w:r>
      <w:proofErr w:type="spellEnd"/>
      <w:r>
        <w:rPr>
          <w:rFonts w:ascii="Arial" w:hAnsi="Arial" w:cs="Arial"/>
        </w:rPr>
        <w:t xml:space="preserve"> Mach) --- </w:t>
      </w:r>
    </w:p>
    <w:p w:rsidR="00E50723" w:rsidRDefault="00E50723" w:rsidP="00E50723">
      <w:pPr>
        <w:numPr>
          <w:ilvl w:val="0"/>
          <w:numId w:val="6"/>
        </w:numPr>
        <w:spacing w:before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begleiten</w:t>
      </w:r>
      <w:proofErr w:type="spell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wir</w:t>
      </w:r>
      <w:proofErr w:type="spellEnd"/>
      <w:r>
        <w:rPr>
          <w:rFonts w:ascii="Arial" w:hAnsi="Arial" w:cs="Arial"/>
        </w:rPr>
        <w:t xml:space="preserve">) --- </w:t>
      </w:r>
    </w:p>
    <w:p w:rsidR="00E50723" w:rsidRDefault="00E50723" w:rsidP="00E50723">
      <w:pPr>
        <w:spacing w:before="120"/>
        <w:jc w:val="both"/>
      </w:pPr>
    </w:p>
    <w:p w:rsidR="00E50723" w:rsidRDefault="00E50723" w:rsidP="00E50723">
      <w:pPr>
        <w:spacing w:before="120" w:line="240" w:lineRule="auto"/>
        <w:jc w:val="both"/>
        <w:rPr>
          <w:rFonts w:ascii="Arial" w:hAnsi="Arial" w:cs="Arial"/>
          <w:bCs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</w:p>
    <w:p w:rsidR="00E50723" w:rsidRPr="00B8351E" w:rsidRDefault="00E50723" w:rsidP="00E50723">
      <w:pPr>
        <w:spacing w:before="120" w:line="240" w:lineRule="auto"/>
        <w:jc w:val="both"/>
        <w:rPr>
          <w:rFonts w:ascii="Arial" w:hAnsi="Arial" w:cs="Arial"/>
          <w:bCs/>
        </w:rPr>
      </w:pPr>
    </w:p>
    <w:p w:rsidR="00A24652" w:rsidRDefault="00A24652" w:rsidP="00E50723"/>
    <w:sectPr w:rsidR="00A2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44E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767229"/>
    <w:multiLevelType w:val="hybridMultilevel"/>
    <w:tmpl w:val="E2D6C01C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8EB"/>
    <w:multiLevelType w:val="hybridMultilevel"/>
    <w:tmpl w:val="9F6800B0"/>
    <w:lvl w:ilvl="0" w:tplc="A418B69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680"/>
    <w:multiLevelType w:val="hybridMultilevel"/>
    <w:tmpl w:val="13DC415E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42C7"/>
    <w:multiLevelType w:val="hybridMultilevel"/>
    <w:tmpl w:val="30BAA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2F09"/>
    <w:multiLevelType w:val="hybridMultilevel"/>
    <w:tmpl w:val="49B2B4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23"/>
    <w:rsid w:val="00A24652"/>
    <w:rsid w:val="00E5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15A8-2673-48CD-899E-6319F85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40" w:lineRule="atLeast"/>
        <w:ind w:left="70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723"/>
    <w:pPr>
      <w:spacing w:after="200" w:line="276" w:lineRule="auto"/>
      <w:ind w:left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2020-10-20T08:33:00Z</dcterms:created>
  <dcterms:modified xsi:type="dcterms:W3CDTF">2020-10-20T08:35:00Z</dcterms:modified>
</cp:coreProperties>
</file>