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58" w:rsidRDefault="000A0458" w:rsidP="000A0458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Učební plán pro studium od </w:t>
      </w:r>
      <w:r w:rsidR="00C61F39">
        <w:rPr>
          <w:rFonts w:ascii="Arial" w:hAnsi="Arial" w:cs="Arial"/>
          <w:b/>
          <w:bCs/>
          <w:sz w:val="28"/>
          <w:szCs w:val="28"/>
          <w:u w:val="single"/>
        </w:rPr>
        <w:t xml:space="preserve">školního </w:t>
      </w:r>
      <w:r>
        <w:rPr>
          <w:rFonts w:ascii="Arial" w:hAnsi="Arial" w:cs="Arial"/>
          <w:b/>
          <w:bCs/>
          <w:sz w:val="28"/>
          <w:szCs w:val="28"/>
          <w:u w:val="single"/>
        </w:rPr>
        <w:t>roku 2018</w:t>
      </w:r>
      <w:r w:rsidR="00C61F39">
        <w:rPr>
          <w:rFonts w:ascii="Arial" w:hAnsi="Arial" w:cs="Arial"/>
          <w:b/>
          <w:bCs/>
          <w:sz w:val="28"/>
          <w:szCs w:val="28"/>
          <w:u w:val="single"/>
        </w:rPr>
        <w:t>/2019</w:t>
      </w:r>
    </w:p>
    <w:tbl>
      <w:tblPr>
        <w:tblW w:w="1242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2422"/>
      </w:tblGrid>
      <w:tr w:rsidR="000A0458" w:rsidTr="00662A3D">
        <w:trPr>
          <w:trHeight w:val="300"/>
        </w:trPr>
        <w:tc>
          <w:tcPr>
            <w:tcW w:w="1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272" w:type="dxa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3500"/>
              <w:gridCol w:w="1688"/>
              <w:gridCol w:w="1709"/>
              <w:gridCol w:w="1410"/>
              <w:gridCol w:w="1513"/>
              <w:gridCol w:w="1276"/>
              <w:gridCol w:w="1176"/>
            </w:tblGrid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Povinné předměty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Zkratky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1. ročník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2. ročník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3. ročník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4. ročník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celkem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Český jazyk a literatura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Pr="008B06AA" w:rsidRDefault="000A0458" w:rsidP="00C61F3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 w:rsidR="00C61F39">
                    <w:rPr>
                      <w:rFonts w:ascii="Arial" w:hAnsi="Arial" w:cs="Arial"/>
                    </w:rPr>
                    <w:t>JL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BC0F55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BC0F55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 cizí jazyk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ANJ/NEJ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16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 cizí jazyk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Pr="008B06AA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NEJ/ANJ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BC0F55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BC0F55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Konverzace v NEJ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KNJ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Občanská nauka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Pr="008B06AA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OBN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Dějepis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Pr="008B06AA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DEJ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BC0F55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BC0F55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Právo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Pr="008B06AA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PRA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Základy přírodních věd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Pr="008B06AA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ZPV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Matematika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Pr="008B06AA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BC0F55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BC0F55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987B1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Tělesná výchova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Pr="008B06AA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TEV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Informatika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Pr="008B06AA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INF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Technika administrativy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Pr="008B06AA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TEA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Pr="00914C9E" w:rsidRDefault="000A0458" w:rsidP="00BC0F55">
                  <w:pPr>
                    <w:rPr>
                      <w:rFonts w:ascii="Arial" w:hAnsi="Arial" w:cs="Arial"/>
                    </w:rPr>
                  </w:pPr>
                  <w:r w:rsidRPr="00914C9E">
                    <w:rPr>
                      <w:rFonts w:ascii="Arial" w:hAnsi="Arial" w:cs="Arial"/>
                    </w:rPr>
                    <w:t>Ekonomika a účetnictví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Pr="00914C9E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 w:rsidRPr="00914C9E">
                    <w:rPr>
                      <w:rFonts w:ascii="Arial" w:hAnsi="Arial" w:cs="Arial"/>
                    </w:rPr>
                    <w:t>EKU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Pr="00914C9E" w:rsidRDefault="000A0458" w:rsidP="00BC0F55">
                  <w:pPr>
                    <w:rPr>
                      <w:rFonts w:ascii="Arial" w:hAnsi="Arial" w:cs="Arial"/>
                    </w:rPr>
                  </w:pPr>
                  <w:r w:rsidRPr="00914C9E">
                    <w:rPr>
                      <w:rFonts w:ascii="Arial" w:hAnsi="Arial" w:cs="Arial"/>
                    </w:rPr>
                    <w:t>Základy podnikání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Pr="00914C9E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 w:rsidRPr="00914C9E">
                    <w:rPr>
                      <w:rFonts w:ascii="Arial" w:hAnsi="Arial" w:cs="Arial"/>
                    </w:rPr>
                    <w:t>ZAP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Pr="00914C9E" w:rsidRDefault="000A0458" w:rsidP="00BC0F55">
                  <w:pPr>
                    <w:rPr>
                      <w:rFonts w:ascii="Arial" w:hAnsi="Arial" w:cs="Arial"/>
                    </w:rPr>
                  </w:pPr>
                  <w:r w:rsidRPr="00914C9E">
                    <w:rPr>
                      <w:rFonts w:ascii="Arial" w:hAnsi="Arial" w:cs="Arial"/>
                    </w:rPr>
                    <w:t xml:space="preserve">Marketing a </w:t>
                  </w:r>
                  <w:proofErr w:type="gramStart"/>
                  <w:r w:rsidRPr="00914C9E">
                    <w:rPr>
                      <w:rFonts w:ascii="Arial" w:hAnsi="Arial" w:cs="Arial"/>
                    </w:rPr>
                    <w:t>management v CR</w:t>
                  </w:r>
                  <w:proofErr w:type="gramEnd"/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Pr="00914C9E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 w:rsidRPr="00914C9E">
                    <w:rPr>
                      <w:rFonts w:ascii="Arial" w:hAnsi="Arial" w:cs="Arial"/>
                    </w:rPr>
                    <w:t>MMC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Pr="00914C9E" w:rsidRDefault="000A0458" w:rsidP="00BC0F55">
                  <w:pPr>
                    <w:rPr>
                      <w:rFonts w:ascii="Arial" w:hAnsi="Arial" w:cs="Arial"/>
                    </w:rPr>
                  </w:pPr>
                  <w:r w:rsidRPr="00914C9E">
                    <w:rPr>
                      <w:rFonts w:ascii="Arial" w:hAnsi="Arial" w:cs="Arial"/>
                    </w:rPr>
                    <w:t>Seminář účetnictví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Pr="00914C9E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 w:rsidRPr="00914C9E">
                    <w:rPr>
                      <w:rFonts w:ascii="Arial" w:hAnsi="Arial" w:cs="Arial"/>
                    </w:rPr>
                    <w:t>SUC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BC0F55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BC0F55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Zeměpis CR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Pr="008B06AA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ZCR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Dějiny kultury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DEK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0-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Technika služeb CR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TSC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Seminář TCR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STC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Regionální turistické služby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RTS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Stolničení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STO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Průvodcovské služby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PSL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Komunikace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KOM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Seminář mediální komunikace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SMK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Pr="008E7D55" w:rsidRDefault="000A0458" w:rsidP="00BC0F5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Obsluha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OBS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  <w:tr w:rsidR="000A0458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Volitelné předměty:</w:t>
                  </w:r>
                  <w:r>
                    <w:rPr>
                      <w:rFonts w:ascii="Arial" w:hAnsi="Arial" w:cs="Arial"/>
                    </w:rPr>
                    <w:br/>
                    <w:t>- Seminář cizího jazyka</w:t>
                  </w:r>
                  <w:r>
                    <w:rPr>
                      <w:rFonts w:ascii="Arial" w:hAnsi="Arial" w:cs="Arial"/>
                    </w:rPr>
                    <w:br/>
                    <w:t>- Matematický seminář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SAJ/SNJ</w:t>
                  </w:r>
                </w:p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MAS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0A0458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BC0F55" w:rsidP="00BC0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Default="00BC0F55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  <w:tr w:rsidR="000A0458" w:rsidRPr="008E7D55" w:rsidTr="00BC0F55">
              <w:trPr>
                <w:trHeight w:hRule="exact" w:val="284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Pr="008E7D55" w:rsidRDefault="000A0458" w:rsidP="00BC0F5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E7D55">
                    <w:rPr>
                      <w:rFonts w:ascii="Arial" w:hAnsi="Arial" w:cs="Arial"/>
                      <w:b/>
                      <w:bCs/>
                    </w:rPr>
                    <w:t>Celkem v ročníku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458" w:rsidRPr="008E7D55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Pr="008E7D55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7D55">
                    <w:rPr>
                      <w:rFonts w:ascii="Arial" w:hAnsi="Arial" w:cs="Arial"/>
                      <w:b/>
                      <w:bCs/>
                    </w:rPr>
                    <w:t>31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Pr="008E7D55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7D55">
                    <w:rPr>
                      <w:rFonts w:ascii="Arial" w:hAnsi="Arial" w:cs="Arial"/>
                      <w:b/>
                      <w:bCs/>
                    </w:rPr>
                    <w:t xml:space="preserve">33 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Pr="008E7D55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7D55">
                    <w:rPr>
                      <w:rFonts w:ascii="Arial" w:hAnsi="Arial" w:cs="Arial"/>
                      <w:b/>
                      <w:bCs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Pr="008E7D55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7D55">
                    <w:rPr>
                      <w:rFonts w:ascii="Arial" w:hAnsi="Arial" w:cs="Arial"/>
                      <w:b/>
                      <w:bCs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Pr="008E7D5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458" w:rsidRPr="008E7D55" w:rsidRDefault="000A0458" w:rsidP="00BC0F5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7D55">
                    <w:rPr>
                      <w:rFonts w:ascii="Arial" w:hAnsi="Arial" w:cs="Arial"/>
                      <w:b/>
                      <w:bCs/>
                    </w:rPr>
                    <w:t xml:space="preserve">128 </w:t>
                  </w:r>
                </w:p>
              </w:tc>
            </w:tr>
          </w:tbl>
          <w:p w:rsidR="000A0458" w:rsidRDefault="000A0458" w:rsidP="00662A3D">
            <w:pPr>
              <w:rPr>
                <w:rFonts w:ascii="Arial" w:hAnsi="Arial" w:cs="Arial"/>
              </w:rPr>
            </w:pPr>
          </w:p>
        </w:tc>
      </w:tr>
    </w:tbl>
    <w:p w:rsidR="00FA7F3F" w:rsidRDefault="00FA7F3F"/>
    <w:p w:rsidR="00E576CE" w:rsidRDefault="00E576CE"/>
    <w:p w:rsidR="00E576CE" w:rsidRDefault="00E576CE"/>
    <w:p w:rsidR="00E576CE" w:rsidRDefault="00E576CE"/>
    <w:p w:rsidR="00E576CE" w:rsidRDefault="00E576CE" w:rsidP="00E576C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Přehled rozpracování obsahu vzdělávání v RVP do ŠVP</w:t>
      </w:r>
    </w:p>
    <w:tbl>
      <w:tblPr>
        <w:tblW w:w="138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00"/>
        <w:gridCol w:w="2140"/>
        <w:gridCol w:w="3710"/>
        <w:gridCol w:w="2105"/>
        <w:gridCol w:w="2520"/>
      </w:tblGrid>
      <w:tr w:rsidR="00E576CE" w:rsidTr="00662A3D">
        <w:trPr>
          <w:trHeight w:val="31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CE" w:rsidRDefault="00E576CE" w:rsidP="00662A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 V P</w:t>
            </w:r>
          </w:p>
        </w:tc>
        <w:tc>
          <w:tcPr>
            <w:tcW w:w="8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CE" w:rsidRDefault="00E576CE" w:rsidP="00662A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Š V P </w:t>
            </w:r>
          </w:p>
        </w:tc>
      </w:tr>
      <w:tr w:rsidR="00E576CE" w:rsidTr="00662A3D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Vzdělávací oblasti </w:t>
            </w:r>
            <w:r>
              <w:rPr>
                <w:rFonts w:ascii="Arial" w:hAnsi="Arial" w:cs="Arial"/>
                <w:b/>
                <w:bCs/>
              </w:rPr>
              <w:br/>
              <w:t>a obsahové okruhy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Minimum hodin</w:t>
            </w:r>
            <w:r>
              <w:rPr>
                <w:rFonts w:ascii="Arial" w:hAnsi="Arial" w:cs="Arial"/>
                <w:b/>
                <w:bCs/>
              </w:rPr>
              <w:br/>
              <w:t>za studium týdně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CE" w:rsidRDefault="00E576CE" w:rsidP="00662A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Vyučovací předmět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hodin</w:t>
            </w:r>
            <w:r>
              <w:rPr>
                <w:rFonts w:ascii="Arial" w:hAnsi="Arial" w:cs="Arial"/>
                <w:b/>
                <w:bCs/>
              </w:rPr>
              <w:br/>
              <w:t>za studium týdně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Využití</w:t>
            </w:r>
            <w:r>
              <w:rPr>
                <w:rFonts w:ascii="Arial" w:hAnsi="Arial" w:cs="Arial"/>
                <w:b/>
                <w:bCs/>
              </w:rPr>
              <w:br/>
              <w:t>disponibilních hodin</w:t>
            </w:r>
          </w:p>
        </w:tc>
      </w:tr>
      <w:tr w:rsidR="00E576CE" w:rsidTr="00662A3D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Jazykové vzdělávání: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576CE" w:rsidTr="00662A3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český jazyk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Český jazyk a literatura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576CE" w:rsidTr="00662A3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 cizí jazyky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cizí jazyk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2E156B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576CE" w:rsidTr="00662A3D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cizí jazyk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2E156B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2E156B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576CE" w:rsidTr="00662A3D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 NEJ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576CE" w:rsidTr="00662A3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Společenskověd</w:t>
            </w:r>
            <w:proofErr w:type="spellEnd"/>
            <w:r>
              <w:rPr>
                <w:rFonts w:ascii="Arial" w:hAnsi="Arial" w:cs="Arial"/>
              </w:rPr>
              <w:t>. vzdělávání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Občanská nauka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576CE" w:rsidTr="00662A3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Dějepis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2E156B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</w:p>
        </w:tc>
      </w:tr>
      <w:tr w:rsidR="00E576CE" w:rsidTr="00662A3D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576CE" w:rsidTr="00662A3D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Přírodovědné vzdělávání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Základy přírodních věd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576CE" w:rsidTr="00662A3D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Matematické vzdělávání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2E156B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2E156B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576CE" w:rsidTr="00662A3D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Estetické vzdělávání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Český jazyk a literatura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576CE" w:rsidTr="00662A3D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Vzdělávání pro zdraví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Tělesná výchova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576CE" w:rsidTr="00662A3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Vzdělávání v ICT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576CE" w:rsidTr="00662A3D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Technika administrativy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</w:p>
        </w:tc>
      </w:tr>
      <w:tr w:rsidR="00E576CE" w:rsidTr="00662A3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Ekonomika a podnikání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Pr="00A07F67" w:rsidRDefault="00E576CE" w:rsidP="00662A3D">
            <w:pPr>
              <w:rPr>
                <w:rFonts w:ascii="Arial" w:hAnsi="Arial" w:cs="Arial"/>
              </w:rPr>
            </w:pPr>
            <w:r w:rsidRPr="00A07F67">
              <w:rPr>
                <w:rFonts w:ascii="Arial" w:hAnsi="Arial" w:cs="Arial"/>
              </w:rPr>
              <w:t>Ekonomika a účetnictví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576CE" w:rsidTr="00662A3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Pr="00A07F67" w:rsidRDefault="00E576CE" w:rsidP="00662A3D">
            <w:pPr>
              <w:rPr>
                <w:rFonts w:ascii="Arial" w:hAnsi="Arial" w:cs="Arial"/>
              </w:rPr>
            </w:pPr>
            <w:r w:rsidRPr="00A07F67">
              <w:rPr>
                <w:rFonts w:ascii="Arial" w:hAnsi="Arial" w:cs="Arial"/>
              </w:rPr>
              <w:t>Základy podnikání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</w:p>
        </w:tc>
      </w:tr>
      <w:tr w:rsidR="00E576CE" w:rsidTr="00662A3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CE" w:rsidRPr="00A07F67" w:rsidRDefault="00E576CE" w:rsidP="00662A3D">
            <w:pPr>
              <w:rPr>
                <w:rFonts w:ascii="Arial" w:hAnsi="Arial" w:cs="Arial"/>
              </w:rPr>
            </w:pPr>
            <w:r w:rsidRPr="00A07F67">
              <w:rPr>
                <w:rFonts w:ascii="Arial" w:hAnsi="Arial" w:cs="Arial"/>
              </w:rPr>
              <w:t xml:space="preserve">Marketing a </w:t>
            </w:r>
            <w:proofErr w:type="gramStart"/>
            <w:r w:rsidRPr="00A07F67">
              <w:rPr>
                <w:rFonts w:ascii="Arial" w:hAnsi="Arial" w:cs="Arial"/>
              </w:rPr>
              <w:t>management v CR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576CE" w:rsidTr="00662A3D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CE" w:rsidRPr="00A07F67" w:rsidRDefault="00E576CE" w:rsidP="00662A3D">
            <w:pPr>
              <w:rPr>
                <w:rFonts w:ascii="Arial" w:hAnsi="Arial" w:cs="Arial"/>
              </w:rPr>
            </w:pPr>
            <w:r w:rsidRPr="00A07F67">
              <w:rPr>
                <w:rFonts w:ascii="Arial" w:hAnsi="Arial" w:cs="Arial"/>
              </w:rPr>
              <w:t>Seminář účetnictví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2E156B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2E156B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576CE" w:rsidTr="00662A3D">
        <w:trPr>
          <w:trHeight w:val="6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Geografické a </w:t>
            </w:r>
            <w:proofErr w:type="gramStart"/>
            <w:r>
              <w:rPr>
                <w:rFonts w:ascii="Arial" w:hAnsi="Arial" w:cs="Arial"/>
              </w:rPr>
              <w:t xml:space="preserve">kult.- </w:t>
            </w:r>
            <w:proofErr w:type="spellStart"/>
            <w:r>
              <w:rPr>
                <w:rFonts w:ascii="Arial" w:hAnsi="Arial" w:cs="Arial"/>
              </w:rPr>
              <w:t>histor</w:t>
            </w:r>
            <w:proofErr w:type="spellEnd"/>
            <w:proofErr w:type="gramEnd"/>
            <w:r>
              <w:rPr>
                <w:rFonts w:ascii="Arial" w:hAnsi="Arial" w:cs="Arial"/>
              </w:rPr>
              <w:t>. vzdělávání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Zeměpis CR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576CE" w:rsidTr="00662A3D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Dějiny kultury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576CE" w:rsidTr="00662A3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Služby CR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Technika služeb CR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</w:t>
            </w:r>
          </w:p>
        </w:tc>
      </w:tr>
      <w:tr w:rsidR="00E576CE" w:rsidTr="00662A3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Seminář TCR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576CE" w:rsidTr="00662A3D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Regionální tur. </w:t>
            </w:r>
            <w:proofErr w:type="gramStart"/>
            <w:r>
              <w:rPr>
                <w:rFonts w:ascii="Arial" w:hAnsi="Arial" w:cs="Arial"/>
              </w:rPr>
              <w:t>služby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</w:t>
            </w:r>
          </w:p>
        </w:tc>
      </w:tr>
      <w:tr w:rsidR="00E576CE" w:rsidTr="00662A3D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Stolničení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576CE" w:rsidTr="00662A3D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CE" w:rsidRPr="002B7CE1" w:rsidRDefault="00E576CE" w:rsidP="00662A3D">
            <w:pPr>
              <w:rPr>
                <w:rFonts w:ascii="Arial" w:hAnsi="Arial" w:cs="Arial"/>
                <w:bCs/>
              </w:rPr>
            </w:pPr>
            <w:r w:rsidRPr="002B7CE1">
              <w:rPr>
                <w:rFonts w:ascii="Arial" w:hAnsi="Arial" w:cs="Arial"/>
                <w:bCs/>
              </w:rPr>
              <w:t>Obsluha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576CE" w:rsidTr="00662A3D">
        <w:trPr>
          <w:trHeight w:val="33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Průvodcovské služby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576CE" w:rsidTr="00662A3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Komunikace ve službách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576CE" w:rsidTr="00662A3D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Seminář mediální komunikace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576CE" w:rsidTr="00662A3D">
        <w:trPr>
          <w:trHeight w:val="81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Disponibilní hodiny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CE" w:rsidRDefault="00E576CE" w:rsidP="00662A3D">
            <w:pPr>
              <w:rPr>
                <w:rFonts w:ascii="Arial" w:hAnsi="Arial" w:cs="Arial"/>
                <w:b/>
                <w:bCs/>
              </w:rPr>
            </w:pPr>
            <w:r w:rsidRPr="00E47706">
              <w:rPr>
                <w:rFonts w:ascii="Arial" w:hAnsi="Arial" w:cs="Arial"/>
                <w:b/>
                <w:bCs/>
              </w:rPr>
              <w:t>Volitelné předměty:</w:t>
            </w:r>
            <w:r>
              <w:rPr>
                <w:rFonts w:ascii="Arial" w:hAnsi="Arial" w:cs="Arial"/>
              </w:rPr>
              <w:br/>
              <w:t>- Seminář cizího jazyka</w:t>
            </w:r>
            <w:r>
              <w:rPr>
                <w:rFonts w:ascii="Arial" w:hAnsi="Arial" w:cs="Arial"/>
              </w:rPr>
              <w:br/>
              <w:t>- Matematický seminář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576CE" w:rsidTr="00662A3D">
        <w:trPr>
          <w:trHeight w:val="33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B36C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283E78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E576CE" w:rsidTr="00662A3D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 praxe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týdnů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</w:p>
        </w:tc>
      </w:tr>
      <w:tr w:rsidR="00E576CE" w:rsidTr="00662A3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Kurzy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76CE" w:rsidRDefault="00E576CE" w:rsidP="00662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týdny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6CE" w:rsidRDefault="00E576CE" w:rsidP="00662A3D">
            <w:pPr>
              <w:rPr>
                <w:rFonts w:ascii="Arial" w:hAnsi="Arial" w:cs="Arial"/>
              </w:rPr>
            </w:pPr>
          </w:p>
        </w:tc>
      </w:tr>
    </w:tbl>
    <w:p w:rsidR="00E576CE" w:rsidRDefault="00E576CE" w:rsidP="00E576CE"/>
    <w:p w:rsidR="00E576CE" w:rsidRDefault="00E576CE"/>
    <w:sectPr w:rsidR="00E576CE" w:rsidSect="00BC0F55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0458"/>
    <w:rsid w:val="000A0458"/>
    <w:rsid w:val="000B4507"/>
    <w:rsid w:val="00283E78"/>
    <w:rsid w:val="002E156B"/>
    <w:rsid w:val="00987B18"/>
    <w:rsid w:val="00B36C80"/>
    <w:rsid w:val="00BC0F55"/>
    <w:rsid w:val="00C61F39"/>
    <w:rsid w:val="00E576CE"/>
    <w:rsid w:val="00E97710"/>
    <w:rsid w:val="00FA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7B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B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souhorky</cp:lastModifiedBy>
  <cp:revision>6</cp:revision>
  <cp:lastPrinted>2017-12-14T08:21:00Z</cp:lastPrinted>
  <dcterms:created xsi:type="dcterms:W3CDTF">2017-10-17T09:50:00Z</dcterms:created>
  <dcterms:modified xsi:type="dcterms:W3CDTF">2017-12-14T10:22:00Z</dcterms:modified>
</cp:coreProperties>
</file>