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AF" w:rsidRPr="008E1167" w:rsidRDefault="006073AF" w:rsidP="006073AF">
      <w:pPr>
        <w:jc w:val="center"/>
        <w:rPr>
          <w:rFonts w:ascii="Arial Black" w:hAnsi="Arial Black" w:cs="Arial"/>
          <w:i/>
          <w:sz w:val="28"/>
          <w:szCs w:val="28"/>
        </w:rPr>
      </w:pPr>
      <w:r w:rsidRPr="008E1167">
        <w:rPr>
          <w:rFonts w:ascii="Arial Black" w:hAnsi="Arial Black" w:cs="Arial"/>
          <w:i/>
          <w:sz w:val="28"/>
          <w:szCs w:val="28"/>
        </w:rPr>
        <w:t xml:space="preserve">Úkol pro </w:t>
      </w:r>
      <w:r>
        <w:rPr>
          <w:rFonts w:ascii="Arial Black" w:hAnsi="Arial Black" w:cs="Arial"/>
          <w:i/>
          <w:sz w:val="28"/>
          <w:szCs w:val="28"/>
        </w:rPr>
        <w:t xml:space="preserve">žáky </w:t>
      </w:r>
      <w:r w:rsidRPr="008E1167">
        <w:rPr>
          <w:rFonts w:ascii="Arial Black" w:hAnsi="Arial Black" w:cs="Arial"/>
          <w:i/>
          <w:sz w:val="28"/>
          <w:szCs w:val="28"/>
        </w:rPr>
        <w:t>plnoleté i neplnoleté….</w:t>
      </w:r>
    </w:p>
    <w:p w:rsidR="006073AF" w:rsidRDefault="006073AF" w:rsidP="006073AF">
      <w:pPr>
        <w:rPr>
          <w:rFonts w:ascii="Arial" w:hAnsi="Arial" w:cs="Arial"/>
        </w:rPr>
      </w:pPr>
    </w:p>
    <w:p w:rsidR="006073AF" w:rsidRPr="008E1167" w:rsidRDefault="006073AF" w:rsidP="006073A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E1167">
        <w:rPr>
          <w:rFonts w:ascii="Times New Roman" w:hAnsi="Times New Roman" w:cs="Times New Roman"/>
          <w:b/>
          <w:sz w:val="24"/>
          <w:szCs w:val="24"/>
        </w:rPr>
        <w:t>Zhlédni varianty</w:t>
      </w:r>
      <w:r>
        <w:rPr>
          <w:rFonts w:ascii="Times New Roman" w:hAnsi="Times New Roman" w:cs="Times New Roman"/>
          <w:b/>
          <w:sz w:val="24"/>
          <w:szCs w:val="24"/>
        </w:rPr>
        <w:t xml:space="preserve"> praktických ukázek servisu vín, </w:t>
      </w:r>
      <w:r w:rsidRPr="008E1167">
        <w:rPr>
          <w:rFonts w:ascii="Times New Roman" w:hAnsi="Times New Roman" w:cs="Times New Roman"/>
          <w:b/>
          <w:sz w:val="24"/>
          <w:szCs w:val="24"/>
        </w:rPr>
        <w:t>a co nejvíce si zapamatuj</w:t>
      </w:r>
      <w:proofErr w:type="gramStart"/>
      <w:r w:rsidRPr="008E1167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>následně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proveď zápis do sešitu Stolničení</w:t>
      </w:r>
      <w:r w:rsidRPr="006073AF">
        <w:t xml:space="preserve"> </w:t>
      </w:r>
      <w:r w:rsidRPr="006073AF">
        <w:rPr>
          <w:rFonts w:ascii="Times New Roman" w:hAnsi="Times New Roman" w:cs="Times New Roman"/>
          <w:b/>
          <w:sz w:val="24"/>
          <w:szCs w:val="24"/>
        </w:rPr>
        <w:t>ze strany</w:t>
      </w:r>
      <w:r>
        <w:rPr>
          <w:rFonts w:ascii="Times New Roman" w:hAnsi="Times New Roman" w:cs="Times New Roman"/>
          <w:b/>
          <w:sz w:val="24"/>
          <w:szCs w:val="24"/>
        </w:rPr>
        <w:t xml:space="preserve"> odborný výcvik i s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datumem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73AF" w:rsidRPr="008E1167" w:rsidRDefault="006073AF" w:rsidP="006073A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417E0BE" wp14:editId="0315C35A">
            <wp:simplePos x="0" y="0"/>
            <wp:positionH relativeFrom="column">
              <wp:posOffset>4929505</wp:posOffset>
            </wp:positionH>
            <wp:positionV relativeFrom="paragraph">
              <wp:posOffset>400685</wp:posOffset>
            </wp:positionV>
            <wp:extent cx="1164590" cy="963295"/>
            <wp:effectExtent l="0" t="0" r="0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167">
        <w:rPr>
          <w:rFonts w:ascii="Times New Roman" w:hAnsi="Times New Roman" w:cs="Times New Roman"/>
          <w:sz w:val="24"/>
          <w:szCs w:val="24"/>
        </w:rPr>
        <w:t>Platí že, c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E1167">
        <w:rPr>
          <w:rFonts w:ascii="Times New Roman" w:hAnsi="Times New Roman" w:cs="Times New Roman"/>
          <w:sz w:val="24"/>
          <w:szCs w:val="24"/>
        </w:rPr>
        <w:t xml:space="preserve"> odborník, to jiný názor, v tomto případě i jiná varianta servisu….</w:t>
      </w:r>
    </w:p>
    <w:p w:rsidR="006073AF" w:rsidRDefault="006073AF" w:rsidP="006073AF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</w:p>
    <w:p w:rsidR="006073AF" w:rsidRPr="008E1167" w:rsidRDefault="006073AF" w:rsidP="006073AF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E1167">
        <w:rPr>
          <w:rFonts w:ascii="Times New Roman" w:hAnsi="Times New Roman" w:cs="Times New Roman"/>
          <w:sz w:val="24"/>
          <w:szCs w:val="24"/>
          <w:u w:val="single"/>
        </w:rPr>
        <w:t>Za pomocí inventáře doma:</w:t>
      </w:r>
    </w:p>
    <w:p w:rsidR="006073AF" w:rsidRPr="008E1167" w:rsidRDefault="006073AF" w:rsidP="006073A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2616">
        <w:rPr>
          <w:rFonts w:ascii="Times New Roman" w:hAnsi="Times New Roman" w:cs="Times New Roman"/>
          <w:sz w:val="24"/>
          <w:szCs w:val="24"/>
          <w:u w:val="single"/>
        </w:rPr>
        <w:t>Pokud Ti o víkendu dovolí</w:t>
      </w:r>
      <w:r w:rsidRPr="008E1167">
        <w:rPr>
          <w:rFonts w:ascii="Times New Roman" w:hAnsi="Times New Roman" w:cs="Times New Roman"/>
          <w:sz w:val="24"/>
          <w:szCs w:val="24"/>
        </w:rPr>
        <w:t>, proveď libovolný servis vína doma rodičům.</w:t>
      </w:r>
    </w:p>
    <w:p w:rsidR="006073AF" w:rsidRPr="008E1167" w:rsidRDefault="006073AF" w:rsidP="006073A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E1167">
        <w:rPr>
          <w:rFonts w:ascii="Times New Roman" w:hAnsi="Times New Roman" w:cs="Times New Roman"/>
          <w:sz w:val="24"/>
          <w:szCs w:val="24"/>
        </w:rPr>
        <w:t>Pamatuj na to, že ty bys degustovat neměl/a</w:t>
      </w:r>
      <w:proofErr w:type="gramStart"/>
      <w:r w:rsidRPr="008E116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malá fotečka servisu by se také hodila…</w:t>
      </w:r>
    </w:p>
    <w:p w:rsidR="006073AF" w:rsidRDefault="006073AF" w:rsidP="006073A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073AF" w:rsidRDefault="00DD609F" w:rsidP="006073AF">
      <w:pPr>
        <w:spacing w:after="120"/>
      </w:pPr>
      <w:hyperlink r:id="rId6" w:history="1">
        <w:r w:rsidR="006073AF" w:rsidRPr="00731DA2">
          <w:rPr>
            <w:rStyle w:val="Hypertextovodkaz"/>
          </w:rPr>
          <w:t>https://www.youtube.com/watch?v=UNCGtN8R5Jc</w:t>
        </w:r>
      </w:hyperlink>
    </w:p>
    <w:p w:rsidR="006073AF" w:rsidRDefault="00DD609F" w:rsidP="006073AF">
      <w:pPr>
        <w:spacing w:after="120"/>
      </w:pPr>
      <w:hyperlink r:id="rId7" w:history="1">
        <w:r w:rsidR="006073AF" w:rsidRPr="00731DA2">
          <w:rPr>
            <w:rStyle w:val="Hypertextovodkaz"/>
          </w:rPr>
          <w:t>https://www.youtube.com/watch?v=YWVdosyfN4A</w:t>
        </w:r>
      </w:hyperlink>
    </w:p>
    <w:p w:rsidR="006073AF" w:rsidRDefault="00DD609F" w:rsidP="006073AF">
      <w:pPr>
        <w:spacing w:after="120"/>
      </w:pPr>
      <w:hyperlink r:id="rId8" w:history="1">
        <w:r w:rsidR="006073AF" w:rsidRPr="00731DA2">
          <w:rPr>
            <w:rStyle w:val="Hypertextovodkaz"/>
          </w:rPr>
          <w:t>https://www.youtube.com/watch?v=ziFxeNDhui0</w:t>
        </w:r>
      </w:hyperlink>
    </w:p>
    <w:p w:rsidR="006073AF" w:rsidRDefault="00DD609F" w:rsidP="006073AF">
      <w:pPr>
        <w:spacing w:after="120"/>
      </w:pPr>
      <w:hyperlink r:id="rId9" w:history="1">
        <w:r w:rsidR="006073AF" w:rsidRPr="00731DA2">
          <w:rPr>
            <w:rStyle w:val="Hypertextovodkaz"/>
          </w:rPr>
          <w:t>https://www.youtube.com/watch?v=1ODtPZsx5uc</w:t>
        </w:r>
      </w:hyperlink>
    </w:p>
    <w:p w:rsidR="006073AF" w:rsidRDefault="006073AF">
      <w:bookmarkStart w:id="0" w:name="_GoBack"/>
      <w:bookmarkEnd w:id="0"/>
    </w:p>
    <w:p w:rsidR="00DD609F" w:rsidRDefault="00DD609F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AD3871C" wp14:editId="6FF2EE2C">
            <wp:simplePos x="0" y="0"/>
            <wp:positionH relativeFrom="column">
              <wp:posOffset>3253105</wp:posOffset>
            </wp:positionH>
            <wp:positionV relativeFrom="paragraph">
              <wp:posOffset>255905</wp:posOffset>
            </wp:positionV>
            <wp:extent cx="1164590" cy="1859280"/>
            <wp:effectExtent l="0" t="0" r="0" b="762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09F" w:rsidRDefault="00DD609F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65625A5" wp14:editId="41EF0D06">
            <wp:simplePos x="0" y="0"/>
            <wp:positionH relativeFrom="column">
              <wp:posOffset>1681480</wp:posOffset>
            </wp:positionH>
            <wp:positionV relativeFrom="paragraph">
              <wp:posOffset>21590</wp:posOffset>
            </wp:positionV>
            <wp:extent cx="1365885" cy="1762125"/>
            <wp:effectExtent l="0" t="0" r="571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09F" w:rsidRDefault="00DD609F"/>
    <w:p w:rsidR="00DD609F" w:rsidRDefault="00DD609F"/>
    <w:p w:rsidR="00DD609F" w:rsidRDefault="00DD609F"/>
    <w:p w:rsidR="00DD609F" w:rsidRDefault="00DD609F"/>
    <w:p w:rsidR="00DD609F" w:rsidRPr="00DD609F" w:rsidRDefault="00DD609F" w:rsidP="00DD609F"/>
    <w:p w:rsidR="00DD609F" w:rsidRPr="00DD609F" w:rsidRDefault="00DD609F" w:rsidP="00DD609F">
      <w:pPr>
        <w:jc w:val="center"/>
      </w:pPr>
    </w:p>
    <w:p w:rsidR="00DD609F" w:rsidRPr="008E1167" w:rsidRDefault="00DD609F" w:rsidP="00DD609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9675B">
        <w:rPr>
          <w:rFonts w:ascii="Times New Roman" w:hAnsi="Times New Roman" w:cs="Times New Roman"/>
          <w:sz w:val="24"/>
          <w:szCs w:val="24"/>
        </w:rPr>
        <w:t>Dekantační karafa na víno s chladícím podstavcem</w:t>
      </w:r>
    </w:p>
    <w:p w:rsidR="00DD609F" w:rsidRPr="00DD609F" w:rsidRDefault="00DD609F" w:rsidP="00DD609F">
      <w:pPr>
        <w:ind w:firstLine="708"/>
      </w:pPr>
    </w:p>
    <w:sectPr w:rsidR="00DD609F" w:rsidRPr="00DD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AF"/>
    <w:rsid w:val="006073AF"/>
    <w:rsid w:val="00AA0A0C"/>
    <w:rsid w:val="00D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3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3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073A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073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3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3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073A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073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iFxeNDhui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WVdosyfN4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NCGtN8R5Jc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ODtPZsx5u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2020-04-22T15:57:00Z</dcterms:created>
  <dcterms:modified xsi:type="dcterms:W3CDTF">2020-04-22T16:12:00Z</dcterms:modified>
</cp:coreProperties>
</file>