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CF" w:rsidRDefault="004B24F7" w:rsidP="004B2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Osnova odborného výcviku měsíc </w:t>
      </w:r>
      <w:r w:rsidR="00902B12">
        <w:rPr>
          <w:b/>
          <w:sz w:val="32"/>
          <w:szCs w:val="32"/>
        </w:rPr>
        <w:t>Březen</w:t>
      </w:r>
      <w:r w:rsidR="002E51E5">
        <w:rPr>
          <w:b/>
          <w:sz w:val="32"/>
          <w:szCs w:val="32"/>
        </w:rPr>
        <w:t xml:space="preserve"> </w:t>
      </w:r>
      <w:r w:rsidR="0094296C">
        <w:rPr>
          <w:b/>
          <w:sz w:val="32"/>
          <w:szCs w:val="32"/>
        </w:rPr>
        <w:t>2020</w:t>
      </w:r>
    </w:p>
    <w:p w:rsidR="002E51E5" w:rsidRDefault="002E51E5" w:rsidP="004B24F7">
      <w:pPr>
        <w:jc w:val="center"/>
        <w:rPr>
          <w:b/>
          <w:sz w:val="32"/>
          <w:szCs w:val="32"/>
        </w:rPr>
      </w:pPr>
    </w:p>
    <w:p w:rsidR="004B24F7" w:rsidRDefault="004B24F7" w:rsidP="004B24F7">
      <w:pPr>
        <w:rPr>
          <w:sz w:val="32"/>
          <w:szCs w:val="32"/>
        </w:rPr>
      </w:pPr>
      <w:r>
        <w:rPr>
          <w:sz w:val="32"/>
          <w:szCs w:val="32"/>
        </w:rPr>
        <w:t>Třída II. E</w:t>
      </w:r>
    </w:p>
    <w:p w:rsidR="004B24F7" w:rsidRDefault="004B24F7" w:rsidP="004B24F7">
      <w:pPr>
        <w:rPr>
          <w:sz w:val="32"/>
          <w:szCs w:val="32"/>
        </w:rPr>
      </w:pPr>
    </w:p>
    <w:tbl>
      <w:tblPr>
        <w:tblStyle w:val="Mkatabulky"/>
        <w:tblW w:w="5567" w:type="pct"/>
        <w:tblInd w:w="0" w:type="dxa"/>
        <w:tblLook w:val="01E0" w:firstRow="1" w:lastRow="1" w:firstColumn="1" w:lastColumn="1" w:noHBand="0" w:noVBand="0"/>
      </w:tblPr>
      <w:tblGrid>
        <w:gridCol w:w="1229"/>
        <w:gridCol w:w="5870"/>
        <w:gridCol w:w="2991"/>
      </w:tblGrid>
      <w:tr w:rsidR="004B24F7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F7" w:rsidRDefault="004B24F7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4296C">
              <w:rPr>
                <w:sz w:val="32"/>
                <w:szCs w:val="32"/>
              </w:rPr>
              <w:t>9</w:t>
            </w:r>
            <w:r w:rsidR="00454F6C">
              <w:rPr>
                <w:sz w:val="32"/>
                <w:szCs w:val="32"/>
              </w:rPr>
              <w:t>.</w:t>
            </w:r>
            <w:r w:rsidR="00902B12">
              <w:rPr>
                <w:sz w:val="32"/>
                <w:szCs w:val="32"/>
              </w:rPr>
              <w:t>3</w:t>
            </w:r>
            <w:r w:rsidR="00454F6C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(základní forma)</w:t>
            </w:r>
          </w:p>
          <w:p w:rsidR="0094296C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 w:rsidRPr="00012C40">
              <w:rPr>
                <w:rFonts w:cs="Arial"/>
                <w:sz w:val="32"/>
                <w:szCs w:val="32"/>
              </w:rPr>
              <w:t>překládání pokrmů</w:t>
            </w:r>
          </w:p>
          <w:p w:rsidR="00012C40" w:rsidRPr="00012C40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keridon – umístění inventáře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7" w:rsidRDefault="004B24F7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4296C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 w:rsidRPr="00012C40">
              <w:rPr>
                <w:rFonts w:cs="Arial"/>
                <w:sz w:val="32"/>
                <w:szCs w:val="32"/>
              </w:rPr>
              <w:t>Složitá obsluha (základní forma)</w:t>
            </w:r>
          </w:p>
          <w:p w:rsidR="0094296C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servis jednotlivých chodů</w:t>
            </w:r>
          </w:p>
          <w:p w:rsidR="00012C40" w:rsidRPr="00012C40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studené předkrmy, polévky, teplé předkrmy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40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4296C">
              <w:rPr>
                <w:sz w:val="32"/>
                <w:szCs w:val="32"/>
              </w:rPr>
              <w:t>11.</w:t>
            </w:r>
            <w:r>
              <w:rPr>
                <w:sz w:val="32"/>
                <w:szCs w:val="32"/>
              </w:rPr>
              <w:t>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(základní forma)</w:t>
            </w:r>
          </w:p>
          <w:p w:rsidR="0094296C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servis jednotlivých chodů</w:t>
            </w:r>
          </w:p>
          <w:p w:rsidR="0094296C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ryby, hlavní jídla</w:t>
            </w:r>
          </w:p>
          <w:p w:rsidR="00012C40" w:rsidRPr="00012C40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sýry, moučníky, ovoce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4296C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(základní forma)</w:t>
            </w:r>
          </w:p>
          <w:p w:rsidR="0094296C" w:rsidRDefault="0094296C" w:rsidP="0094296C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servis jednotlivých chodů</w:t>
            </w:r>
          </w:p>
          <w:p w:rsidR="00012C40" w:rsidRPr="004461C0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servis aperitivu, digestivu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4296C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</w:t>
            </w:r>
            <w:r w:rsidR="0094296C">
              <w:rPr>
                <w:rFonts w:cs="Arial"/>
                <w:sz w:val="32"/>
                <w:szCs w:val="32"/>
              </w:rPr>
              <w:t>vyšší forma</w:t>
            </w:r>
            <w:r>
              <w:rPr>
                <w:rFonts w:cs="Arial"/>
                <w:sz w:val="32"/>
                <w:szCs w:val="32"/>
              </w:rPr>
              <w:t>)</w:t>
            </w:r>
          </w:p>
          <w:p w:rsidR="00012C40" w:rsidRDefault="0094296C" w:rsidP="00012C40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dohotovávání pokrmů před hostem</w:t>
            </w:r>
          </w:p>
          <w:p w:rsidR="0094296C" w:rsidRPr="00012C40" w:rsidRDefault="0094296C" w:rsidP="00012C40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míchání salátů, porcování ovoce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23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4296C"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</w:t>
            </w:r>
            <w:r w:rsidR="0094296C">
              <w:rPr>
                <w:rFonts w:cs="Arial"/>
                <w:sz w:val="32"/>
                <w:szCs w:val="32"/>
              </w:rPr>
              <w:t>vyšší</w:t>
            </w:r>
            <w:r>
              <w:rPr>
                <w:rFonts w:cs="Arial"/>
                <w:sz w:val="32"/>
                <w:szCs w:val="32"/>
              </w:rPr>
              <w:t xml:space="preserve"> forma)</w:t>
            </w:r>
          </w:p>
          <w:p w:rsidR="00012C40" w:rsidRDefault="0094296C" w:rsidP="00012C40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dohotovávání pokrmů před hostem</w:t>
            </w:r>
          </w:p>
          <w:p w:rsidR="0094296C" w:rsidRPr="00012C40" w:rsidRDefault="0094296C" w:rsidP="00012C40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míchání salátů, porcování ovoce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4296C">
              <w:rPr>
                <w:sz w:val="32"/>
                <w:szCs w:val="32"/>
              </w:rPr>
              <w:t>24.</w:t>
            </w:r>
            <w:r>
              <w:rPr>
                <w:sz w:val="32"/>
                <w:szCs w:val="32"/>
              </w:rPr>
              <w:t>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</w:t>
            </w:r>
            <w:r>
              <w:rPr>
                <w:rFonts w:cs="Arial"/>
                <w:sz w:val="32"/>
                <w:szCs w:val="32"/>
              </w:rPr>
              <w:t>ložitá obsluha (vyšší forma)</w:t>
            </w:r>
          </w:p>
          <w:p w:rsidR="00C93817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dohotovávání pokrmů před hostem</w:t>
            </w:r>
          </w:p>
          <w:p w:rsidR="0094296C" w:rsidRPr="00012C40" w:rsidRDefault="0094296C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příprava kávy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94296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012C40" w:rsidRDefault="0094296C" w:rsidP="0094296C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dohotovávání pokrmů před hostem</w:t>
            </w:r>
          </w:p>
          <w:p w:rsidR="0094296C" w:rsidRPr="00A82FCF" w:rsidRDefault="0094296C" w:rsidP="0094296C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příprava kávy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5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4296C">
              <w:rPr>
                <w:sz w:val="32"/>
                <w:szCs w:val="32"/>
              </w:rPr>
              <w:t>26.</w:t>
            </w:r>
            <w:r>
              <w:rPr>
                <w:sz w:val="32"/>
                <w:szCs w:val="32"/>
              </w:rPr>
              <w:t>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012C40" w:rsidRDefault="0094296C" w:rsidP="0094296C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dohotovávání pokrmů před hostem</w:t>
            </w:r>
          </w:p>
          <w:p w:rsidR="0094296C" w:rsidRPr="00A82FCF" w:rsidRDefault="0094296C" w:rsidP="0094296C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flambování (palačinky, ovoce)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94296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C" w:rsidRDefault="0094296C" w:rsidP="0094296C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012C40" w:rsidRDefault="0094296C" w:rsidP="0094296C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dohotovávání pokrmů před hostem</w:t>
            </w:r>
          </w:p>
          <w:p w:rsidR="0094296C" w:rsidRPr="00A82FCF" w:rsidRDefault="0094296C" w:rsidP="0094296C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flambování (palačinky, ovoce)</w:t>
            </w:r>
            <w:bookmarkStart w:id="0" w:name="_GoBack"/>
            <w:bookmarkEnd w:id="0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</w:tbl>
    <w:p w:rsidR="004B24F7" w:rsidRDefault="004B24F7" w:rsidP="004B24F7">
      <w:pPr>
        <w:rPr>
          <w:b/>
          <w:sz w:val="28"/>
          <w:szCs w:val="28"/>
        </w:rPr>
      </w:pPr>
    </w:p>
    <w:p w:rsidR="004B24F7" w:rsidRDefault="004B24F7" w:rsidP="004B24F7"/>
    <w:p w:rsidR="008E740A" w:rsidRDefault="008E740A"/>
    <w:sectPr w:rsidR="008E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EB" w:rsidRDefault="008D36EB" w:rsidP="003722C8">
      <w:r>
        <w:separator/>
      </w:r>
    </w:p>
  </w:endnote>
  <w:endnote w:type="continuationSeparator" w:id="0">
    <w:p w:rsidR="008D36EB" w:rsidRDefault="008D36EB" w:rsidP="0037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EB" w:rsidRDefault="008D36EB" w:rsidP="003722C8">
      <w:r>
        <w:separator/>
      </w:r>
    </w:p>
  </w:footnote>
  <w:footnote w:type="continuationSeparator" w:id="0">
    <w:p w:rsidR="008D36EB" w:rsidRDefault="008D36EB" w:rsidP="0037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0211"/>
    <w:multiLevelType w:val="hybridMultilevel"/>
    <w:tmpl w:val="70061C52"/>
    <w:lvl w:ilvl="0" w:tplc="FED27CFC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4C701C91"/>
    <w:multiLevelType w:val="hybridMultilevel"/>
    <w:tmpl w:val="32347E8C"/>
    <w:lvl w:ilvl="0" w:tplc="1728A9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C80"/>
    <w:multiLevelType w:val="hybridMultilevel"/>
    <w:tmpl w:val="4A6C9618"/>
    <w:lvl w:ilvl="0" w:tplc="59BC0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37DB"/>
    <w:multiLevelType w:val="hybridMultilevel"/>
    <w:tmpl w:val="596ABCF6"/>
    <w:lvl w:ilvl="0" w:tplc="5BD447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7"/>
    <w:rsid w:val="00012C40"/>
    <w:rsid w:val="000C4021"/>
    <w:rsid w:val="00212B24"/>
    <w:rsid w:val="002327BA"/>
    <w:rsid w:val="002E51E5"/>
    <w:rsid w:val="00347B36"/>
    <w:rsid w:val="003722C8"/>
    <w:rsid w:val="003D788F"/>
    <w:rsid w:val="004276AD"/>
    <w:rsid w:val="00444E1E"/>
    <w:rsid w:val="004461C0"/>
    <w:rsid w:val="00454F6C"/>
    <w:rsid w:val="004B1D4D"/>
    <w:rsid w:val="004B24F7"/>
    <w:rsid w:val="00510510"/>
    <w:rsid w:val="0066672B"/>
    <w:rsid w:val="008D1DF0"/>
    <w:rsid w:val="008D36EB"/>
    <w:rsid w:val="008E740A"/>
    <w:rsid w:val="00902B12"/>
    <w:rsid w:val="0094296C"/>
    <w:rsid w:val="009A6A04"/>
    <w:rsid w:val="00A26C96"/>
    <w:rsid w:val="00A82FCF"/>
    <w:rsid w:val="00C409E0"/>
    <w:rsid w:val="00C93817"/>
    <w:rsid w:val="00D30C22"/>
    <w:rsid w:val="00DA77CF"/>
    <w:rsid w:val="00EB1993"/>
    <w:rsid w:val="00FC057A"/>
    <w:rsid w:val="00FC1CFF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C6F1-B6EF-469F-A608-762478C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B24F7"/>
    <w:pPr>
      <w:widowControl w:val="0"/>
      <w:suppressLineNumbers/>
      <w:suppressAutoHyphens/>
    </w:pPr>
    <w:rPr>
      <w:rFonts w:eastAsia="Lucida Sans Unicode"/>
      <w:kern w:val="2"/>
    </w:rPr>
  </w:style>
  <w:style w:type="table" w:styleId="Mkatabulky">
    <w:name w:val="Table Grid"/>
    <w:basedOn w:val="Normlntabulka"/>
    <w:rsid w:val="004B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22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2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9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4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Miloš Repáň</cp:lastModifiedBy>
  <cp:revision>2</cp:revision>
  <cp:lastPrinted>2018-02-28T13:56:00Z</cp:lastPrinted>
  <dcterms:created xsi:type="dcterms:W3CDTF">2020-03-06T07:13:00Z</dcterms:created>
  <dcterms:modified xsi:type="dcterms:W3CDTF">2020-03-06T07:13:00Z</dcterms:modified>
</cp:coreProperties>
</file>